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90B34" w14:textId="1A76DC7C" w:rsidR="00314AEC" w:rsidRPr="00E65783" w:rsidRDefault="00314AEC" w:rsidP="00314AEC">
      <w:pPr>
        <w:rPr>
          <w:b/>
          <w:sz w:val="28"/>
          <w:szCs w:val="28"/>
        </w:rPr>
      </w:pPr>
      <w:bookmarkStart w:id="0" w:name="_GoBack"/>
      <w:bookmarkEnd w:id="0"/>
      <w:r w:rsidRPr="00E65783">
        <w:rPr>
          <w:b/>
          <w:sz w:val="28"/>
          <w:szCs w:val="28"/>
        </w:rPr>
        <w:t>Kommissorium for aftagerpanel for de gymnasiale uddannelser</w:t>
      </w:r>
      <w:r>
        <w:rPr>
          <w:b/>
          <w:sz w:val="28"/>
          <w:szCs w:val="28"/>
        </w:rPr>
        <w:br/>
      </w:r>
    </w:p>
    <w:p w14:paraId="4C0F9E56" w14:textId="77777777" w:rsidR="00314AEC" w:rsidRPr="00E65783" w:rsidRDefault="00314AEC" w:rsidP="00314AEC">
      <w:pPr>
        <w:rPr>
          <w:szCs w:val="32"/>
        </w:rPr>
      </w:pPr>
      <w:r w:rsidRPr="00E65783">
        <w:rPr>
          <w:szCs w:val="32"/>
        </w:rPr>
        <w:t>Forligskredsen er enig om, at kvalitetssikringen af de gymnasiale uddannelser skal følge retning</w:t>
      </w:r>
      <w:r w:rsidRPr="00E65783">
        <w:rPr>
          <w:szCs w:val="32"/>
        </w:rPr>
        <w:t>s</w:t>
      </w:r>
      <w:r w:rsidRPr="00E65783">
        <w:rPr>
          <w:szCs w:val="32"/>
        </w:rPr>
        <w:t xml:space="preserve">givende mål, og at arbejdet skal understøttes, så der opnås en ensartet, høj uddannelseskvalitet. </w:t>
      </w:r>
    </w:p>
    <w:p w14:paraId="0E3A17EC" w14:textId="77777777" w:rsidR="00314AEC" w:rsidRPr="00E65783" w:rsidRDefault="00314AEC" w:rsidP="00314AEC">
      <w:pPr>
        <w:rPr>
          <w:szCs w:val="32"/>
        </w:rPr>
      </w:pPr>
      <w:r w:rsidRPr="00E65783">
        <w:rPr>
          <w:szCs w:val="32"/>
        </w:rPr>
        <w:t>I overensstemmelse med formålet med de gymnasiale uddannelser skal et af de retningsgivende mål omfatte anvendelsen af de gymnasiale uddannelser som grundlag for videregående uddanne</w:t>
      </w:r>
      <w:r w:rsidRPr="00E65783">
        <w:rPr>
          <w:szCs w:val="32"/>
        </w:rPr>
        <w:t>l</w:t>
      </w:r>
      <w:r w:rsidRPr="00E65783">
        <w:rPr>
          <w:szCs w:val="32"/>
        </w:rPr>
        <w:t xml:space="preserve">se. Til at understøtte opfyldelsen af målet etableres et aftagerpanel bestående af repræsentanter for de videregående uddannelser: universiteterne, professionshøjskoler og erhvervsakademier. </w:t>
      </w:r>
    </w:p>
    <w:p w14:paraId="65B46191" w14:textId="77777777" w:rsidR="00314AEC" w:rsidRPr="00E65783" w:rsidRDefault="00314AEC" w:rsidP="00314AEC">
      <w:pPr>
        <w:rPr>
          <w:szCs w:val="32"/>
        </w:rPr>
      </w:pPr>
      <w:r w:rsidRPr="00E65783">
        <w:rPr>
          <w:szCs w:val="32"/>
        </w:rPr>
        <w:t>Der vil særligt være to mål i den politiske aftale, som aftagerpanelet får som opgave at følge. Det gælder ønsket om:</w:t>
      </w:r>
    </w:p>
    <w:p w14:paraId="540FF7A7" w14:textId="77777777" w:rsidR="00314AEC" w:rsidRPr="00E65783" w:rsidRDefault="00314AEC" w:rsidP="00314AEC">
      <w:pPr>
        <w:keepNext/>
        <w:keepLines/>
        <w:spacing w:before="200"/>
        <w:outlineLvl w:val="2"/>
        <w:rPr>
          <w:rFonts w:asciiTheme="majorHAnsi" w:eastAsiaTheme="majorEastAsia" w:hAnsiTheme="majorHAnsi"/>
          <w:bCs/>
          <w:i/>
        </w:rPr>
      </w:pPr>
      <w:r w:rsidRPr="00E65783">
        <w:rPr>
          <w:rFonts w:asciiTheme="majorHAnsi" w:eastAsiaTheme="majorEastAsia" w:hAnsiTheme="majorHAnsi"/>
          <w:bCs/>
          <w:i/>
        </w:rPr>
        <w:t>Mere almendannede og fagligt stærkere studenter</w:t>
      </w:r>
    </w:p>
    <w:p w14:paraId="039CA4CD" w14:textId="77777777" w:rsidR="00314AEC" w:rsidRPr="00E65783" w:rsidRDefault="00314AEC" w:rsidP="00314AEC">
      <w:pPr>
        <w:spacing w:line="280" w:lineRule="exact"/>
        <w:rPr>
          <w:color w:val="000000" w:themeColor="text1"/>
        </w:rPr>
      </w:pPr>
      <w:r w:rsidRPr="00E65783">
        <w:rPr>
          <w:color w:val="000000" w:themeColor="text1"/>
        </w:rPr>
        <w:t>Elevernes faglige færdigheder og kundskaber skal øges. Fagligheden i de gymnasiale uddannelser skal styrkes, så den er i takt med samfundsudviklingen og ruster eleverne til at tage en videreg</w:t>
      </w:r>
      <w:r w:rsidRPr="00E65783">
        <w:rPr>
          <w:color w:val="000000" w:themeColor="text1"/>
        </w:rPr>
        <w:t>å</w:t>
      </w:r>
      <w:r w:rsidRPr="00E65783">
        <w:rPr>
          <w:color w:val="000000" w:themeColor="text1"/>
        </w:rPr>
        <w:t xml:space="preserve">ende uddannelse. Gennem et alsidigt arbejde med det enkelte fag og med fagene i samspil skal eleverne opnå en dybdeforståelse af fagenes kernestof og et højt niveau af viden samt evne til at anvende denne viden. </w:t>
      </w:r>
    </w:p>
    <w:p w14:paraId="2B6B0BDD" w14:textId="77777777" w:rsidR="00314AEC" w:rsidRPr="00E65783" w:rsidRDefault="00314AEC" w:rsidP="00314AEC">
      <w:pPr>
        <w:keepNext/>
        <w:keepLines/>
        <w:spacing w:before="200"/>
        <w:outlineLvl w:val="2"/>
        <w:rPr>
          <w:rFonts w:asciiTheme="majorHAnsi" w:eastAsiaTheme="majorEastAsia" w:hAnsiTheme="majorHAnsi"/>
          <w:bCs/>
          <w:i/>
        </w:rPr>
      </w:pPr>
      <w:r w:rsidRPr="00E65783">
        <w:rPr>
          <w:rFonts w:asciiTheme="majorHAnsi" w:eastAsiaTheme="majorEastAsia" w:hAnsiTheme="majorHAnsi"/>
          <w:bCs/>
          <w:i/>
        </w:rPr>
        <w:t>Mere studieparate studenter</w:t>
      </w:r>
    </w:p>
    <w:p w14:paraId="44B2EA63" w14:textId="77777777" w:rsidR="00314AEC" w:rsidRPr="00E65783" w:rsidRDefault="00314AEC" w:rsidP="00314AEC">
      <w:r w:rsidRPr="00E65783">
        <w:t>De unge skal vælge den uddannelse, der passer bedst til dem og deres faglige forudsætninger. Eleverne skal gennem mere vejledning og erfaringer med fagenes anvendelse blive mere afklarede om deres uddannelsesvalg, og studieretningerne skal give direkte adgang til videregående udda</w:t>
      </w:r>
      <w:r w:rsidRPr="00E65783">
        <w:t>n</w:t>
      </w:r>
      <w:r w:rsidRPr="00E65783">
        <w:t xml:space="preserve">nelser inden for beslægtede fagområder.  </w:t>
      </w:r>
    </w:p>
    <w:p w14:paraId="5CF53B57" w14:textId="77777777" w:rsidR="00314AEC" w:rsidRDefault="00314AEC" w:rsidP="00314AEC">
      <w:pPr>
        <w:ind w:left="360" w:hanging="360"/>
        <w:contextualSpacing/>
        <w:rPr>
          <w:b/>
        </w:rPr>
      </w:pPr>
    </w:p>
    <w:p w14:paraId="1ED6AE49" w14:textId="77777777" w:rsidR="00314AEC" w:rsidRPr="00E65783" w:rsidRDefault="00314AEC" w:rsidP="00314AEC">
      <w:pPr>
        <w:ind w:left="360" w:hanging="360"/>
        <w:contextualSpacing/>
        <w:rPr>
          <w:b/>
        </w:rPr>
      </w:pPr>
      <w:r w:rsidRPr="00E65783">
        <w:rPr>
          <w:b/>
        </w:rPr>
        <w:t>Aftagerpanelets sammensætning og arbejde</w:t>
      </w:r>
    </w:p>
    <w:p w14:paraId="2CE8E396" w14:textId="77777777" w:rsidR="00314AEC" w:rsidRPr="00E65783" w:rsidRDefault="00314AEC" w:rsidP="00314AEC">
      <w:r w:rsidRPr="00E65783">
        <w:t xml:space="preserve">Aftagerpanelet sammensættes, så det bredt repræsenterer de forskellige videregående uddannelser og de store uddannelsesområder på de videregående uddannelser. Aftagerpanelets udgøres af 10-12 medlemmer fra de videregående </w:t>
      </w:r>
      <w:r>
        <w:t>uddannelser, som udpeges af Undervisningsministeriet (UVM</w:t>
      </w:r>
      <w:r w:rsidRPr="00E65783">
        <w:t>) og Uddannelses- og Forskningsministeriet (UFM) i fællessk</w:t>
      </w:r>
      <w:r>
        <w:t>ab. Derudover repræsenteres UVM</w:t>
      </w:r>
      <w:r w:rsidRPr="00E65783">
        <w:t xml:space="preserve"> og UFM med deltagere fra relevante kontorer. Sekretariatsbetjeningen varetages </w:t>
      </w:r>
      <w:r>
        <w:t xml:space="preserve">i fælleskab </w:t>
      </w:r>
      <w:r w:rsidRPr="00E65783">
        <w:t xml:space="preserve">af </w:t>
      </w:r>
      <w:r>
        <w:t xml:space="preserve">Kontor for Gymnasiale Uddannelser og </w:t>
      </w:r>
      <w:r w:rsidRPr="00E65783">
        <w:t>Gymnasie- og Tilsynskontoret (GTK) i Styrelsen for Undervisning</w:t>
      </w:r>
      <w:r>
        <w:t xml:space="preserve"> og Kvalitet</w:t>
      </w:r>
      <w:r w:rsidRPr="00E65783">
        <w:t xml:space="preserve">.  </w:t>
      </w:r>
    </w:p>
    <w:p w14:paraId="46F25E95" w14:textId="77777777" w:rsidR="00314AEC" w:rsidRDefault="00314AEC" w:rsidP="00314AEC"/>
    <w:p w14:paraId="7D6FCCC0" w14:textId="77777777" w:rsidR="00314AEC" w:rsidRPr="00E65783" w:rsidRDefault="00314AEC" w:rsidP="00314AEC">
      <w:r w:rsidRPr="00E65783">
        <w:t>Aftagerpanelet træder sammen hvert halve år og derudover efter behov – første gang i foråret 2017, hvor der afholdes et sættemøde om panelets kommissorium m.v. Panelets deltagere aflø</w:t>
      </w:r>
      <w:r w:rsidRPr="00E65783">
        <w:t>n</w:t>
      </w:r>
      <w:r w:rsidRPr="00E65783">
        <w:t xml:space="preserve">nes for arbejdet gennem et særskilt honorar. </w:t>
      </w:r>
    </w:p>
    <w:p w14:paraId="5B235C22" w14:textId="77777777" w:rsidR="00314AEC" w:rsidRDefault="00314AEC" w:rsidP="00314AEC"/>
    <w:p w14:paraId="450EEB18" w14:textId="77777777" w:rsidR="00314AEC" w:rsidRPr="00E65783" w:rsidRDefault="00314AEC" w:rsidP="00314AEC">
      <w:r w:rsidRPr="00E65783">
        <w:t>Der er ikke i øvrigt afsat særlige midler til panelets arbejde. Panelet kan dog i et vist omfang træ</w:t>
      </w:r>
      <w:r w:rsidRPr="00E65783">
        <w:t>k</w:t>
      </w:r>
      <w:r w:rsidRPr="00E65783">
        <w:t>ke på in</w:t>
      </w:r>
      <w:r>
        <w:t>terne ressourcer i UVM</w:t>
      </w:r>
      <w:r w:rsidRPr="00E65783">
        <w:t xml:space="preserve"> og UFM, ligesom panelet kan opstille særlige ønsker til unders</w:t>
      </w:r>
      <w:r w:rsidRPr="00E65783">
        <w:t>ø</w:t>
      </w:r>
      <w:r w:rsidRPr="00E65783">
        <w:t xml:space="preserve">gelser, som ministerierne kan vælge at afsætte midler til realisering af.  </w:t>
      </w:r>
    </w:p>
    <w:p w14:paraId="769274AB" w14:textId="77777777" w:rsidR="00314AEC" w:rsidRDefault="00314AEC" w:rsidP="00314AEC"/>
    <w:p w14:paraId="685DCF9C" w14:textId="77777777" w:rsidR="00314AEC" w:rsidRPr="00E65783" w:rsidRDefault="00314AEC" w:rsidP="00314AEC">
      <w:r w:rsidRPr="00E65783">
        <w:t xml:space="preserve">Aftagerpanelet afleverer hvert andet år </w:t>
      </w:r>
      <w:r>
        <w:t>en rapport til Undervisningsministeren</w:t>
      </w:r>
      <w:r w:rsidRPr="00E65783">
        <w:t xml:space="preserve"> med en vurdering af realiseringen af målene om en styrkelse af studenternes faglige niveau, almendannelse og st</w:t>
      </w:r>
      <w:r w:rsidRPr="00E65783">
        <w:t>u</w:t>
      </w:r>
      <w:r w:rsidRPr="00E65783">
        <w:t xml:space="preserve">dieparathed. Ministeren forelægger efterfølgende rapporten for gymnasieforligskredsen og drøfter væsentlige konklusioner med forligskredsen.   </w:t>
      </w:r>
    </w:p>
    <w:p w14:paraId="6B92A8AC" w14:textId="77777777" w:rsidR="00314AEC" w:rsidRDefault="00314AEC" w:rsidP="00314AEC"/>
    <w:p w14:paraId="71F26FFB" w14:textId="77777777" w:rsidR="00314AEC" w:rsidRPr="00E65783" w:rsidRDefault="00314AEC" w:rsidP="00314AEC">
      <w:r w:rsidRPr="00E65783">
        <w:lastRenderedPageBreak/>
        <w:t xml:space="preserve">Aftagerpanelets rapport skal forholde sig overordnet til de to mål for panelets arbejde, herunder en vurdering af, hvordan en række af reformens initiativer bidrager til mere almendannede, fagligt stærke og studieparate elever. Det vil være relevant, at aftagerpanelet i arbejdet inddrager følgende initiativer i aftalen, som kan indgå i panelets rapporter med forskellig vægt:    </w:t>
      </w:r>
    </w:p>
    <w:p w14:paraId="745DC58B" w14:textId="77777777" w:rsidR="00314AEC" w:rsidRDefault="00314AEC" w:rsidP="00314AEC">
      <w:pPr>
        <w:rPr>
          <w:b/>
        </w:rPr>
      </w:pPr>
    </w:p>
    <w:p w14:paraId="7CBEE7FE" w14:textId="77777777" w:rsidR="00314AEC" w:rsidRPr="00E65783" w:rsidRDefault="00314AEC" w:rsidP="00314AEC">
      <w:pPr>
        <w:rPr>
          <w:b/>
        </w:rPr>
      </w:pPr>
      <w:r w:rsidRPr="00E65783">
        <w:rPr>
          <w:b/>
        </w:rPr>
        <w:t>Mere almendannede og fagligt stærkere studenter</w:t>
      </w:r>
    </w:p>
    <w:p w14:paraId="42D6E632" w14:textId="77777777" w:rsidR="00314AEC" w:rsidRPr="00E65783" w:rsidRDefault="00314AEC" w:rsidP="00314AEC">
      <w:pPr>
        <w:pStyle w:val="Opstilling-punkttegn"/>
        <w:numPr>
          <w:ilvl w:val="0"/>
          <w:numId w:val="27"/>
        </w:numPr>
        <w:spacing w:after="200" w:line="276" w:lineRule="auto"/>
        <w:contextualSpacing/>
      </w:pPr>
      <w:r w:rsidRPr="00E65783">
        <w:t>Det almendannende formål får en tydelig plads i alle gymnasiale uddannelser. Det vil sige, at eleverne skal opnå kundskaber, viden og færdigheder inden for humanistiske, naturvidensk</w:t>
      </w:r>
      <w:r w:rsidRPr="00E65783">
        <w:t>a</w:t>
      </w:r>
      <w:r w:rsidRPr="00E65783">
        <w:t>belige og samfundsvidenskabelige områder og indsigt i de historiske og aktuelle forudsætni</w:t>
      </w:r>
      <w:r w:rsidRPr="00E65783">
        <w:t>n</w:t>
      </w:r>
      <w:r w:rsidRPr="00E65783">
        <w:t>ger for vores kultur, normer og folkestyre, som giver mulighed for aktiv medvirken i dem</w:t>
      </w:r>
      <w:r w:rsidRPr="00E65783">
        <w:t>o</w:t>
      </w:r>
      <w:r w:rsidRPr="00E65783">
        <w:t>kratiet.</w:t>
      </w:r>
    </w:p>
    <w:p w14:paraId="4949EDCC" w14:textId="77777777" w:rsidR="00314AEC" w:rsidRPr="00E65783" w:rsidRDefault="00314AEC" w:rsidP="00314AEC">
      <w:pPr>
        <w:pStyle w:val="Opstilling-punkttegn"/>
        <w:numPr>
          <w:ilvl w:val="0"/>
          <w:numId w:val="27"/>
        </w:numPr>
        <w:spacing w:after="200" w:line="276" w:lineRule="auto"/>
        <w:contextualSpacing/>
      </w:pPr>
      <w:r w:rsidRPr="00E65783">
        <w:t>Elevernes globale dannelse og demokratiske forståelse styrkes.</w:t>
      </w:r>
    </w:p>
    <w:p w14:paraId="34347896" w14:textId="77777777" w:rsidR="00314AEC" w:rsidRPr="00E65783" w:rsidRDefault="00314AEC" w:rsidP="00314AEC">
      <w:pPr>
        <w:pStyle w:val="Opstilling-punkttegn"/>
        <w:numPr>
          <w:ilvl w:val="0"/>
          <w:numId w:val="27"/>
        </w:numPr>
        <w:spacing w:after="200" w:line="276" w:lineRule="auto"/>
        <w:contextualSpacing/>
      </w:pPr>
      <w:r w:rsidRPr="00E65783">
        <w:t>Alle fag sætter fokus på nye kompetencer, fx digitale og innovative kompetencer.</w:t>
      </w:r>
    </w:p>
    <w:p w14:paraId="5C02E549" w14:textId="77777777" w:rsidR="00314AEC" w:rsidRPr="00E65783" w:rsidRDefault="00314AEC" w:rsidP="00314AEC">
      <w:pPr>
        <w:pStyle w:val="Opstilling-punkttegn"/>
        <w:numPr>
          <w:ilvl w:val="0"/>
          <w:numId w:val="27"/>
        </w:numPr>
        <w:spacing w:after="200" w:line="276" w:lineRule="auto"/>
        <w:contextualSpacing/>
      </w:pPr>
      <w:r>
        <w:t xml:space="preserve">De faglige samspil </w:t>
      </w:r>
      <w:r w:rsidRPr="00E65783">
        <w:t>knyttes tættere til fagene og de store skriftlige opgaver. Fagene skal bidrage til, at eleverne kan behandle komplekse problemstillinger i samspil mellem fag. Der stilles nye krav til inddragelse af basal videnskabsteori og faglige metoder i de store skriftlige opgaver.</w:t>
      </w:r>
    </w:p>
    <w:p w14:paraId="762316B4" w14:textId="77777777" w:rsidR="00314AEC" w:rsidRPr="00E65783" w:rsidRDefault="00314AEC" w:rsidP="00314AEC">
      <w:pPr>
        <w:pStyle w:val="Opstilling-punkttegn"/>
        <w:numPr>
          <w:ilvl w:val="0"/>
          <w:numId w:val="27"/>
        </w:numPr>
        <w:spacing w:after="200" w:line="276" w:lineRule="auto"/>
        <w:contextualSpacing/>
      </w:pPr>
      <w:r w:rsidRPr="00E65783">
        <w:t>Store faglige felter justeres, styrkes og målrettes: matematik – naturvidenskab – fremme</w:t>
      </w:r>
      <w:r w:rsidRPr="00E65783">
        <w:t>d</w:t>
      </w:r>
      <w:r w:rsidRPr="00E65783">
        <w:t xml:space="preserve">sprog. </w:t>
      </w:r>
    </w:p>
    <w:p w14:paraId="3B2AFAE4" w14:textId="77777777" w:rsidR="00314AEC" w:rsidRPr="00E65783" w:rsidRDefault="00314AEC" w:rsidP="00314AEC">
      <w:pPr>
        <w:pStyle w:val="Opstilling-punkttegn"/>
        <w:numPr>
          <w:ilvl w:val="0"/>
          <w:numId w:val="27"/>
        </w:numPr>
        <w:spacing w:after="200" w:line="276" w:lineRule="auto"/>
        <w:contextualSpacing/>
      </w:pPr>
      <w:r w:rsidRPr="00E65783">
        <w:t>Der udarbejdes strategier for, hvordan naturvidenskab og fremmedsprog styrkes i overgangen mellem gymnasial og videregående uddannelse.</w:t>
      </w:r>
    </w:p>
    <w:p w14:paraId="7AE7CE46" w14:textId="77777777" w:rsidR="00314AEC" w:rsidRPr="00E65783" w:rsidRDefault="00314AEC" w:rsidP="00314AEC">
      <w:pPr>
        <w:pStyle w:val="Opstilling-punkttegn"/>
        <w:numPr>
          <w:ilvl w:val="0"/>
          <w:numId w:val="27"/>
        </w:numPr>
        <w:spacing w:after="200" w:line="276" w:lineRule="auto"/>
        <w:contextualSpacing/>
      </w:pPr>
      <w:r w:rsidRPr="00E65783">
        <w:t>De skriftlige kompetencer styrkes gennem særlige forløb med fokus på elevernes skriftlige træning.</w:t>
      </w:r>
    </w:p>
    <w:p w14:paraId="29E13E47" w14:textId="77777777" w:rsidR="00314AEC" w:rsidRPr="00E65783" w:rsidRDefault="00314AEC" w:rsidP="00314AEC">
      <w:pPr>
        <w:pStyle w:val="Opstilling-punkttegn"/>
        <w:numPr>
          <w:ilvl w:val="0"/>
          <w:numId w:val="27"/>
        </w:numPr>
        <w:spacing w:after="200" w:line="276" w:lineRule="auto"/>
        <w:contextualSpacing/>
      </w:pPr>
      <w:r w:rsidRPr="00E65783">
        <w:t>Talentindsatsen styrkes, så talentfulde elever for eksempel kan gennemføre dele af uddanne</w:t>
      </w:r>
      <w:r w:rsidRPr="00E65783">
        <w:t>l</w:t>
      </w:r>
      <w:r w:rsidRPr="00E65783">
        <w:t>sen hurtigere og få tid til at opnå flere fag på højt niveau eller mulighed for at fordybe sig yderligere i et område.</w:t>
      </w:r>
    </w:p>
    <w:p w14:paraId="411F0462" w14:textId="77777777" w:rsidR="00314AEC" w:rsidRPr="00E65783" w:rsidRDefault="00314AEC" w:rsidP="00314AEC">
      <w:pPr>
        <w:keepNext/>
        <w:keepLines/>
        <w:spacing w:before="200"/>
        <w:outlineLvl w:val="2"/>
        <w:rPr>
          <w:rFonts w:eastAsiaTheme="majorEastAsia"/>
          <w:b/>
          <w:bCs/>
        </w:rPr>
      </w:pPr>
      <w:r w:rsidRPr="00E65783">
        <w:rPr>
          <w:rFonts w:eastAsiaTheme="majorEastAsia"/>
          <w:b/>
          <w:bCs/>
        </w:rPr>
        <w:t>Mere studieparate studenter</w:t>
      </w:r>
    </w:p>
    <w:p w14:paraId="5DF7EE3B" w14:textId="77777777" w:rsidR="00314AEC" w:rsidRPr="00E65783" w:rsidRDefault="00314AEC" w:rsidP="00314AEC">
      <w:pPr>
        <w:numPr>
          <w:ilvl w:val="0"/>
          <w:numId w:val="27"/>
        </w:numPr>
        <w:spacing w:after="200" w:line="276" w:lineRule="auto"/>
        <w:contextualSpacing/>
      </w:pPr>
      <w:r w:rsidRPr="00E65783">
        <w:t>Skærpede krav til elevernes uddannelsesparathed, når de optages på de gymnasiale uddanne</w:t>
      </w:r>
      <w:r w:rsidRPr="00E65783">
        <w:t>l</w:t>
      </w:r>
      <w:r w:rsidRPr="00E65783">
        <w:t>ser.</w:t>
      </w:r>
    </w:p>
    <w:p w14:paraId="0B7B23FB" w14:textId="77777777" w:rsidR="00314AEC" w:rsidRPr="00E65783" w:rsidRDefault="00314AEC" w:rsidP="00314AEC">
      <w:pPr>
        <w:numPr>
          <w:ilvl w:val="0"/>
          <w:numId w:val="27"/>
        </w:numPr>
        <w:spacing w:after="200" w:line="276" w:lineRule="auto"/>
        <w:contextualSpacing/>
      </w:pPr>
      <w:r w:rsidRPr="00E65783">
        <w:t>Elevernes valg af studieretning skal være mere overskueligt.</w:t>
      </w:r>
    </w:p>
    <w:p w14:paraId="0E1FFFCC" w14:textId="77777777" w:rsidR="00314AEC" w:rsidRPr="00E65783" w:rsidRDefault="00314AEC" w:rsidP="00314AEC">
      <w:pPr>
        <w:numPr>
          <w:ilvl w:val="0"/>
          <w:numId w:val="27"/>
        </w:numPr>
        <w:spacing w:after="200" w:line="276" w:lineRule="auto"/>
        <w:contextualSpacing/>
      </w:pPr>
      <w:r w:rsidRPr="00E65783">
        <w:t>Studieretningerne og hf-fagpakkerne er tydeligt målrettede mod de videregående uddannelser.</w:t>
      </w:r>
    </w:p>
    <w:p w14:paraId="7CA4DDA4" w14:textId="77777777" w:rsidR="00314AEC" w:rsidRPr="00E65783" w:rsidRDefault="00314AEC" w:rsidP="00314AEC">
      <w:pPr>
        <w:numPr>
          <w:ilvl w:val="0"/>
          <w:numId w:val="27"/>
        </w:numPr>
        <w:spacing w:after="200" w:line="276" w:lineRule="auto"/>
        <w:contextualSpacing/>
      </w:pPr>
      <w:r w:rsidRPr="00E65783">
        <w:rPr>
          <w:bCs/>
        </w:rPr>
        <w:t>Studieretningerne er grupperet inden for de faglige hovedområder, der findes i den pågæ</w:t>
      </w:r>
      <w:r w:rsidRPr="00E65783">
        <w:rPr>
          <w:bCs/>
        </w:rPr>
        <w:t>l</w:t>
      </w:r>
      <w:r w:rsidRPr="00E65783">
        <w:rPr>
          <w:bCs/>
        </w:rPr>
        <w:t>dende uddannelse. Studieretningerne har en tydelig faglig profil og er målrettet mod de vid</w:t>
      </w:r>
      <w:r w:rsidRPr="00E65783">
        <w:rPr>
          <w:bCs/>
        </w:rPr>
        <w:t>e</w:t>
      </w:r>
      <w:r w:rsidRPr="00E65783">
        <w:rPr>
          <w:bCs/>
        </w:rPr>
        <w:t>regående uddannelser inden for det pågældende fagområde.</w:t>
      </w:r>
      <w:r w:rsidRPr="00E65783">
        <w:t xml:space="preserve"> </w:t>
      </w:r>
    </w:p>
    <w:p w14:paraId="5BD7E70B" w14:textId="77777777" w:rsidR="00314AEC" w:rsidRPr="00E65783" w:rsidRDefault="00314AEC" w:rsidP="00314AEC">
      <w:pPr>
        <w:numPr>
          <w:ilvl w:val="0"/>
          <w:numId w:val="27"/>
        </w:numPr>
        <w:spacing w:after="200" w:line="276" w:lineRule="auto"/>
        <w:contextualSpacing/>
      </w:pPr>
      <w:r w:rsidRPr="00E65783">
        <w:t>Eleverne får de fag og niveauer, de skal bruge, når de skal videre, fx matematik B, så gymn</w:t>
      </w:r>
      <w:r w:rsidRPr="00E65783">
        <w:t>a</w:t>
      </w:r>
      <w:r w:rsidRPr="00E65783">
        <w:t>sial supplering begrænses.</w:t>
      </w:r>
    </w:p>
    <w:p w14:paraId="04C7849D" w14:textId="77777777" w:rsidR="00314AEC" w:rsidRPr="00E65783" w:rsidRDefault="00314AEC" w:rsidP="00314AEC">
      <w:pPr>
        <w:numPr>
          <w:ilvl w:val="0"/>
          <w:numId w:val="27"/>
        </w:numPr>
        <w:spacing w:after="200" w:line="276" w:lineRule="auto"/>
        <w:contextualSpacing/>
      </w:pPr>
      <w:r w:rsidRPr="00E65783">
        <w:t>Fagpakker skal sikre en målretning mod professionsbacheloruddannelser inden for områder som for eksempel sundhed og undervisning/pædagogik og erhvervsakademiuddannelser i</w:t>
      </w:r>
      <w:r w:rsidRPr="00E65783">
        <w:t>n</w:t>
      </w:r>
      <w:r w:rsidRPr="00E65783">
        <w:t xml:space="preserve">den for områder som for eksempel it, teknik, erhvervsøkonomi eller finansøkonomi, således at fagpakkerne rummer relevante fag og niveauer. </w:t>
      </w:r>
    </w:p>
    <w:p w14:paraId="753738EC" w14:textId="77777777" w:rsidR="00314AEC" w:rsidRPr="00E65783" w:rsidRDefault="00314AEC" w:rsidP="00314AEC">
      <w:pPr>
        <w:numPr>
          <w:ilvl w:val="0"/>
          <w:numId w:val="27"/>
        </w:numPr>
        <w:spacing w:after="200" w:line="276" w:lineRule="auto"/>
        <w:contextualSpacing/>
      </w:pPr>
      <w:r w:rsidRPr="00E65783">
        <w:t>Eleverne skal opnå bedre indsigt i fagenes anvendelse i det omgivende samfund, så de får konkrete erfaringer med faget i praksis, fx gennem via praktikophold og samarbejde med i</w:t>
      </w:r>
      <w:r w:rsidRPr="00E65783">
        <w:t>n</w:t>
      </w:r>
      <w:r w:rsidRPr="00E65783">
        <w:lastRenderedPageBreak/>
        <w:t>stitutioner eller virksomheder, samtidig skal have bedre muligheder for individuel vejledning, som skal give eleverne forståelse for egne karriereperspektiver og mulige uddannelsesvalg.</w:t>
      </w:r>
    </w:p>
    <w:p w14:paraId="628FB749" w14:textId="77777777" w:rsidR="00314AEC" w:rsidRPr="00E65783" w:rsidRDefault="00314AEC" w:rsidP="00314AEC"/>
    <w:p w14:paraId="3E77479B" w14:textId="77777777" w:rsidR="00314AEC" w:rsidRPr="00E65783" w:rsidRDefault="00314AEC" w:rsidP="00314AEC">
      <w:r w:rsidRPr="00E65783">
        <w:t>Derudover kan aftagerpanelet af egen drift se på problemstillinger af relevans for panelets opg</w:t>
      </w:r>
      <w:r w:rsidRPr="00E65783">
        <w:t>a</w:t>
      </w:r>
      <w:r w:rsidRPr="00E65783">
        <w:t xml:space="preserve">ve. </w:t>
      </w:r>
    </w:p>
    <w:p w14:paraId="0102E838" w14:textId="77777777" w:rsidR="00314AEC" w:rsidRDefault="00314AEC" w:rsidP="00314AEC"/>
    <w:p w14:paraId="679356D3" w14:textId="77777777" w:rsidR="00314AEC" w:rsidRPr="00575A2F" w:rsidRDefault="00314AEC" w:rsidP="00314AEC"/>
    <w:p w14:paraId="32FD883D" w14:textId="6855598B" w:rsidR="00CA77E0" w:rsidRPr="00314AEC" w:rsidRDefault="00CA77E0" w:rsidP="002929B3"/>
    <w:sectPr w:rsidR="00CA77E0" w:rsidRPr="00314AEC" w:rsidSect="005A2B83">
      <w:headerReference w:type="default" r:id="rId9"/>
      <w:footerReference w:type="default" r:id="rId10"/>
      <w:pgSz w:w="11906" w:h="16838" w:code="9"/>
      <w:pgMar w:top="1950" w:right="1418" w:bottom="1077" w:left="1418" w:header="567"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D8840" w14:textId="77777777" w:rsidR="0055148D" w:rsidRDefault="0055148D" w:rsidP="009E4B94">
      <w:pPr>
        <w:spacing w:line="240" w:lineRule="auto"/>
      </w:pPr>
      <w:r>
        <w:separator/>
      </w:r>
    </w:p>
  </w:endnote>
  <w:endnote w:type="continuationSeparator" w:id="0">
    <w:p w14:paraId="32FD8841" w14:textId="77777777" w:rsidR="0055148D" w:rsidRDefault="0055148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8843" w14:textId="77777777"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32FD8846" wp14:editId="32FD8847">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D8849" w14:textId="77777777"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16E0C">
                            <w:rPr>
                              <w:rStyle w:val="Sidetal"/>
                              <w:noProof/>
                            </w:rPr>
                            <w:t>3</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ROfAIAAFw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" filled="f" stroked="f" strokeweight=".5pt">
              <v:textbox inset="0,0,20mm,0">
                <w:txbxContent>
                  <w:p w14:paraId="32FD8849" w14:textId="77777777"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16E0C">
                      <w:rPr>
                        <w:rStyle w:val="Sidetal"/>
                        <w:noProof/>
                      </w:rPr>
                      <w:t>3</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D883E" w14:textId="77777777" w:rsidR="0055148D" w:rsidRDefault="0055148D" w:rsidP="009E4B94">
      <w:pPr>
        <w:spacing w:line="240" w:lineRule="auto"/>
      </w:pPr>
      <w:r>
        <w:separator/>
      </w:r>
    </w:p>
  </w:footnote>
  <w:footnote w:type="continuationSeparator" w:id="0">
    <w:p w14:paraId="32FD883F" w14:textId="77777777" w:rsidR="0055148D" w:rsidRDefault="0055148D"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D8842" w14:textId="77777777" w:rsidR="00071735" w:rsidRDefault="00071735">
    <w:pPr>
      <w:pStyle w:val="Sidehoved"/>
    </w:pPr>
    <w:r>
      <w:rPr>
        <w:noProof/>
        <w:lang w:eastAsia="da-DK"/>
      </w:rPr>
      <mc:AlternateContent>
        <mc:Choice Requires="wps">
          <w:drawing>
            <wp:anchor distT="0" distB="0" distL="114300" distR="114300" simplePos="0" relativeHeight="251662336" behindDoc="0" locked="0" layoutInCell="1" allowOverlap="1" wp14:anchorId="32FD8844" wp14:editId="32FD8845">
              <wp:simplePos x="0" y="0"/>
              <wp:positionH relativeFrom="rightMargin">
                <wp:align>right</wp:align>
              </wp:positionH>
              <wp:positionV relativeFrom="page">
                <wp:align>top</wp:align>
              </wp:positionV>
              <wp:extent cx="2004695" cy="1143000"/>
              <wp:effectExtent l="0" t="0" r="14605" b="0"/>
              <wp:wrapNone/>
              <wp:docPr id="5" name="Pageno_2"/>
              <wp:cNvGraphicFramePr/>
              <a:graphic xmlns:a="http://schemas.openxmlformats.org/drawingml/2006/main">
                <a:graphicData uri="http://schemas.microsoft.com/office/word/2010/wordprocessingShape">
                  <wps:wsp>
                    <wps:cNvSpPr txBox="1"/>
                    <wps:spPr>
                      <a:xfrm>
                        <a:off x="0" y="0"/>
                        <a:ext cx="200520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D8848" w14:textId="7AF19112" w:rsidR="00071735" w:rsidRPr="00F42C24" w:rsidRDefault="00071735" w:rsidP="00071735">
                          <w:pPr>
                            <w:pStyle w:val="Template-DatoogSagsnr"/>
                            <w:rPr>
                              <w:rStyle w:val="Sidetal"/>
                              <w:lang w:val="en-US"/>
                            </w:rPr>
                          </w:pPr>
                        </w:p>
                      </w:txbxContent>
                    </wps:txbx>
                    <wps:bodyPr rot="0" spcFirstLastPara="0" vertOverflow="overflow" horzOverflow="overflow" vert="horz" wrap="square" lIns="0" tIns="54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ageno_2" o:spid="_x0000_s1026" type="#_x0000_t202" style="position:absolute;margin-left:106.65pt;margin-top:0;width:157.85pt;height:90pt;z-index:251662336;visibility:visible;mso-wrap-style:square;mso-width-percent:0;mso-height-percent:0;mso-wrap-distance-left:9pt;mso-wrap-distance-top:0;mso-wrap-distance-right:9pt;mso-wrap-distance-bottom:0;mso-position-horizontal:right;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" filled="f" stroked="f" strokeweight=".5pt">
              <v:textbox inset="0,15mm,0,0">
                <w:txbxContent>
                  <w:p w14:paraId="32FD8848" w14:textId="7AF19112" w:rsidR="00071735" w:rsidRPr="00F42C24" w:rsidRDefault="00071735" w:rsidP="00071735">
                    <w:pPr>
                      <w:pStyle w:val="Template-DatoogSagsnr"/>
                      <w:rPr>
                        <w:rStyle w:val="Sidetal"/>
                        <w:lang w:val="en-US"/>
                      </w:rPr>
                    </w:pP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4AE2B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068A4E1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C5E4549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6B296AC"/>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6E4CB1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5706F6B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3D16E53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B198BD5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84D2024C"/>
    <w:lvl w:ilvl="0">
      <w:start w:val="1"/>
      <w:numFmt w:val="decimal"/>
      <w:lvlText w:val="%1."/>
      <w:lvlJc w:val="left"/>
      <w:pPr>
        <w:tabs>
          <w:tab w:val="num" w:pos="360"/>
        </w:tabs>
        <w:ind w:left="360" w:hanging="360"/>
      </w:pPr>
    </w:lvl>
  </w:abstractNum>
  <w:abstractNum w:abstractNumId="9">
    <w:nsid w:val="FFFFFF89"/>
    <w:multiLevelType w:val="singleLevel"/>
    <w:tmpl w:val="4D7E3B60"/>
    <w:lvl w:ilvl="0">
      <w:start w:val="1"/>
      <w:numFmt w:val="bullet"/>
      <w:lvlText w:val=""/>
      <w:lvlJc w:val="left"/>
      <w:pPr>
        <w:tabs>
          <w:tab w:val="num" w:pos="360"/>
        </w:tabs>
        <w:ind w:left="360" w:hanging="360"/>
      </w:pPr>
      <w:rPr>
        <w:rFonts w:ascii="Symbol" w:hAnsi="Symbol" w:hint="default"/>
      </w:rPr>
    </w:lvl>
  </w:abstractNum>
  <w:abstractNum w:abstractNumId="1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1">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2">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3">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3"/>
  </w:num>
  <w:num w:numId="24">
    <w:abstractNumId w:val="12"/>
  </w:num>
  <w:num w:numId="25">
    <w:abstractNumId w:val="13"/>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04865"/>
    <w:rsid w:val="000237FB"/>
    <w:rsid w:val="00071735"/>
    <w:rsid w:val="00094147"/>
    <w:rsid w:val="00094ABD"/>
    <w:rsid w:val="000A5604"/>
    <w:rsid w:val="000F302B"/>
    <w:rsid w:val="0013244F"/>
    <w:rsid w:val="001633D6"/>
    <w:rsid w:val="00182651"/>
    <w:rsid w:val="00195072"/>
    <w:rsid w:val="001E22D1"/>
    <w:rsid w:val="001E4ED8"/>
    <w:rsid w:val="0022635B"/>
    <w:rsid w:val="00244D70"/>
    <w:rsid w:val="002615BB"/>
    <w:rsid w:val="00277AED"/>
    <w:rsid w:val="00287DA9"/>
    <w:rsid w:val="002929B3"/>
    <w:rsid w:val="002D5562"/>
    <w:rsid w:val="002E3749"/>
    <w:rsid w:val="002E74A4"/>
    <w:rsid w:val="00314AEC"/>
    <w:rsid w:val="00372366"/>
    <w:rsid w:val="003B35B0"/>
    <w:rsid w:val="003C4F9F"/>
    <w:rsid w:val="003C60F1"/>
    <w:rsid w:val="003F3BF5"/>
    <w:rsid w:val="00424709"/>
    <w:rsid w:val="00424AD9"/>
    <w:rsid w:val="00464C26"/>
    <w:rsid w:val="004A33C2"/>
    <w:rsid w:val="004C01B2"/>
    <w:rsid w:val="004D3F0D"/>
    <w:rsid w:val="004E59FB"/>
    <w:rsid w:val="00516E0C"/>
    <w:rsid w:val="005178A7"/>
    <w:rsid w:val="00537F6C"/>
    <w:rsid w:val="00542752"/>
    <w:rsid w:val="0055148D"/>
    <w:rsid w:val="00552EB2"/>
    <w:rsid w:val="00557FEA"/>
    <w:rsid w:val="00571805"/>
    <w:rsid w:val="00587114"/>
    <w:rsid w:val="00587317"/>
    <w:rsid w:val="005A28D4"/>
    <w:rsid w:val="005A2B83"/>
    <w:rsid w:val="005B1401"/>
    <w:rsid w:val="005C5F97"/>
    <w:rsid w:val="005F1580"/>
    <w:rsid w:val="005F3ED8"/>
    <w:rsid w:val="005F6B57"/>
    <w:rsid w:val="00655B49"/>
    <w:rsid w:val="006801D0"/>
    <w:rsid w:val="00681D83"/>
    <w:rsid w:val="006900C2"/>
    <w:rsid w:val="00693369"/>
    <w:rsid w:val="006B007B"/>
    <w:rsid w:val="006B30A9"/>
    <w:rsid w:val="0070267E"/>
    <w:rsid w:val="00706E32"/>
    <w:rsid w:val="007546AF"/>
    <w:rsid w:val="0075512C"/>
    <w:rsid w:val="00765934"/>
    <w:rsid w:val="00780CEF"/>
    <w:rsid w:val="007A6E31"/>
    <w:rsid w:val="007D54ED"/>
    <w:rsid w:val="007E0AC9"/>
    <w:rsid w:val="007E373C"/>
    <w:rsid w:val="00805024"/>
    <w:rsid w:val="00860291"/>
    <w:rsid w:val="00872B54"/>
    <w:rsid w:val="00892D08"/>
    <w:rsid w:val="00893791"/>
    <w:rsid w:val="008A16A0"/>
    <w:rsid w:val="008E5A6D"/>
    <w:rsid w:val="008F32DF"/>
    <w:rsid w:val="008F3540"/>
    <w:rsid w:val="008F4D20"/>
    <w:rsid w:val="00945CA5"/>
    <w:rsid w:val="0094757D"/>
    <w:rsid w:val="00951B25"/>
    <w:rsid w:val="00970BB6"/>
    <w:rsid w:val="009737E4"/>
    <w:rsid w:val="00983B74"/>
    <w:rsid w:val="00990263"/>
    <w:rsid w:val="009A4CCC"/>
    <w:rsid w:val="009E4B94"/>
    <w:rsid w:val="00A006CA"/>
    <w:rsid w:val="00A2454F"/>
    <w:rsid w:val="00A7754A"/>
    <w:rsid w:val="00A80EEA"/>
    <w:rsid w:val="00AB2C70"/>
    <w:rsid w:val="00AB4582"/>
    <w:rsid w:val="00AC7A7E"/>
    <w:rsid w:val="00AF0CFE"/>
    <w:rsid w:val="00AF1D02"/>
    <w:rsid w:val="00B00D92"/>
    <w:rsid w:val="00B64EE0"/>
    <w:rsid w:val="00BA707F"/>
    <w:rsid w:val="00BB4255"/>
    <w:rsid w:val="00BF1854"/>
    <w:rsid w:val="00C357EF"/>
    <w:rsid w:val="00CA77E0"/>
    <w:rsid w:val="00CB48B5"/>
    <w:rsid w:val="00CB5B09"/>
    <w:rsid w:val="00CC6322"/>
    <w:rsid w:val="00CF635D"/>
    <w:rsid w:val="00D237F5"/>
    <w:rsid w:val="00D27D0E"/>
    <w:rsid w:val="00D3752F"/>
    <w:rsid w:val="00D53670"/>
    <w:rsid w:val="00D94A2B"/>
    <w:rsid w:val="00D96141"/>
    <w:rsid w:val="00DB31AF"/>
    <w:rsid w:val="00DC61BD"/>
    <w:rsid w:val="00DD1936"/>
    <w:rsid w:val="00DE2B28"/>
    <w:rsid w:val="00DE395D"/>
    <w:rsid w:val="00E1057F"/>
    <w:rsid w:val="00E26453"/>
    <w:rsid w:val="00E45EC1"/>
    <w:rsid w:val="00E53EE9"/>
    <w:rsid w:val="00E90555"/>
    <w:rsid w:val="00EB0D38"/>
    <w:rsid w:val="00EC0905"/>
    <w:rsid w:val="00EC1E20"/>
    <w:rsid w:val="00ED5D00"/>
    <w:rsid w:val="00EF2086"/>
    <w:rsid w:val="00F30416"/>
    <w:rsid w:val="00F42C24"/>
    <w:rsid w:val="00F5587A"/>
    <w:rsid w:val="00F62026"/>
    <w:rsid w:val="00F710A5"/>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FD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21"/>
    <w:lsdException w:name="footer" w:uiPriority="21"/>
    <w:lsdException w:name="caption" w:uiPriority="6"/>
    <w:lsdException w:name="footnote reference" w:uiPriority="21"/>
    <w:lsdException w:name="page number" w:uiPriority="21"/>
    <w:lsdException w:name="table of authorities" w:uiPriority="9"/>
    <w:lsdException w:name="List Bullet" w:qFormat="1"/>
    <w:lsdException w:name="List Number" w:semiHidden="0" w:uiPriority="5"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Hyperlink" w:uiPriority="21"/>
    <w:lsdException w:name="FollowedHyperlink" w:uiPriority="21"/>
    <w:lsdException w:name="Strong" w:semiHidden="0" w:uiPriority="22"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99"/>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314AEC"/>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314AEC"/>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314AEC"/>
    <w:rPr>
      <w:rFonts w:ascii="Consolas" w:hAnsi="Consolas" w:cs="Consolas"/>
      <w:sz w:val="21"/>
      <w:szCs w:val="21"/>
      <w:lang w:val="da-DK"/>
    </w:rPr>
  </w:style>
  <w:style w:type="character" w:styleId="BesgtHyperlink">
    <w:name w:val="FollowedHyperlink"/>
    <w:basedOn w:val="Standardskrifttypeiafsnit"/>
    <w:uiPriority w:val="21"/>
    <w:semiHidden/>
    <w:unhideWhenUsed/>
    <w:rsid w:val="00314AEC"/>
    <w:rPr>
      <w:color w:val="800080" w:themeColor="followedHyperlink"/>
      <w:u w:val="single"/>
      <w:lang w:val="da-DK"/>
    </w:rPr>
  </w:style>
  <w:style w:type="paragraph" w:styleId="Bibliografi">
    <w:name w:val="Bibliography"/>
    <w:basedOn w:val="Normal"/>
    <w:next w:val="Normal"/>
    <w:uiPriority w:val="99"/>
    <w:semiHidden/>
    <w:unhideWhenUsed/>
    <w:rsid w:val="00314AEC"/>
  </w:style>
  <w:style w:type="paragraph" w:styleId="Brevhoved">
    <w:name w:val="Message Header"/>
    <w:basedOn w:val="Normal"/>
    <w:link w:val="BrevhovedTegn"/>
    <w:uiPriority w:val="99"/>
    <w:semiHidden/>
    <w:unhideWhenUsed/>
    <w:rsid w:val="00314A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314AEC"/>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314AEC"/>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314AEC"/>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314AEC"/>
    <w:pPr>
      <w:spacing w:after="120"/>
      <w:ind w:left="283"/>
    </w:pPr>
  </w:style>
  <w:style w:type="character" w:customStyle="1" w:styleId="BrdtekstindrykningTegn">
    <w:name w:val="Brødtekstindrykning Tegn"/>
    <w:basedOn w:val="Standardskrifttypeiafsnit"/>
    <w:link w:val="Brdtekstindrykning"/>
    <w:uiPriority w:val="99"/>
    <w:semiHidden/>
    <w:rsid w:val="00314AEC"/>
    <w:rPr>
      <w:lang w:val="da-DK"/>
    </w:rPr>
  </w:style>
  <w:style w:type="paragraph" w:styleId="Brdtekst-frstelinjeindrykning2">
    <w:name w:val="Body Text First Indent 2"/>
    <w:basedOn w:val="Brdtekstindrykning"/>
    <w:link w:val="Brdtekst-frstelinjeindrykning2Tegn"/>
    <w:uiPriority w:val="99"/>
    <w:semiHidden/>
    <w:unhideWhenUsed/>
    <w:rsid w:val="00314AE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14AEC"/>
    <w:rPr>
      <w:lang w:val="da-DK"/>
    </w:rPr>
  </w:style>
  <w:style w:type="paragraph" w:styleId="Brdtekst2">
    <w:name w:val="Body Text 2"/>
    <w:basedOn w:val="Normal"/>
    <w:link w:val="Brdtekst2Tegn"/>
    <w:uiPriority w:val="99"/>
    <w:semiHidden/>
    <w:unhideWhenUsed/>
    <w:rsid w:val="00314AEC"/>
    <w:pPr>
      <w:spacing w:after="120" w:line="480" w:lineRule="auto"/>
    </w:pPr>
  </w:style>
  <w:style w:type="character" w:customStyle="1" w:styleId="Brdtekst2Tegn">
    <w:name w:val="Brødtekst 2 Tegn"/>
    <w:basedOn w:val="Standardskrifttypeiafsnit"/>
    <w:link w:val="Brdtekst2"/>
    <w:uiPriority w:val="99"/>
    <w:semiHidden/>
    <w:rsid w:val="00314AEC"/>
    <w:rPr>
      <w:lang w:val="da-DK"/>
    </w:rPr>
  </w:style>
  <w:style w:type="paragraph" w:styleId="Brdtekst3">
    <w:name w:val="Body Text 3"/>
    <w:basedOn w:val="Normal"/>
    <w:link w:val="Brdtekst3Tegn"/>
    <w:uiPriority w:val="99"/>
    <w:semiHidden/>
    <w:unhideWhenUsed/>
    <w:rsid w:val="00314AEC"/>
    <w:pPr>
      <w:spacing w:after="120"/>
    </w:pPr>
    <w:rPr>
      <w:sz w:val="16"/>
      <w:szCs w:val="16"/>
    </w:rPr>
  </w:style>
  <w:style w:type="character" w:customStyle="1" w:styleId="Brdtekst3Tegn">
    <w:name w:val="Brødtekst 3 Tegn"/>
    <w:basedOn w:val="Standardskrifttypeiafsnit"/>
    <w:link w:val="Brdtekst3"/>
    <w:uiPriority w:val="99"/>
    <w:semiHidden/>
    <w:rsid w:val="00314AEC"/>
    <w:rPr>
      <w:sz w:val="16"/>
      <w:szCs w:val="16"/>
      <w:lang w:val="da-DK"/>
    </w:rPr>
  </w:style>
  <w:style w:type="paragraph" w:styleId="Brdtekstindrykning2">
    <w:name w:val="Body Text Indent 2"/>
    <w:basedOn w:val="Normal"/>
    <w:link w:val="Brdtekstindrykning2Tegn"/>
    <w:uiPriority w:val="99"/>
    <w:semiHidden/>
    <w:unhideWhenUsed/>
    <w:rsid w:val="00314AE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14AEC"/>
    <w:rPr>
      <w:lang w:val="da-DK"/>
    </w:rPr>
  </w:style>
  <w:style w:type="paragraph" w:styleId="Brdtekstindrykning3">
    <w:name w:val="Body Text Indent 3"/>
    <w:basedOn w:val="Normal"/>
    <w:link w:val="Brdtekstindrykning3Tegn"/>
    <w:uiPriority w:val="99"/>
    <w:semiHidden/>
    <w:unhideWhenUsed/>
    <w:rsid w:val="00314AE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14AEC"/>
    <w:rPr>
      <w:sz w:val="16"/>
      <w:szCs w:val="16"/>
      <w:lang w:val="da-DK"/>
    </w:rPr>
  </w:style>
  <w:style w:type="paragraph" w:styleId="Dato">
    <w:name w:val="Date"/>
    <w:basedOn w:val="Normal"/>
    <w:next w:val="Normal"/>
    <w:link w:val="DatoTegn"/>
    <w:uiPriority w:val="99"/>
    <w:semiHidden/>
    <w:rsid w:val="00314AEC"/>
  </w:style>
  <w:style w:type="character" w:customStyle="1" w:styleId="DatoTegn">
    <w:name w:val="Dato Tegn"/>
    <w:basedOn w:val="Standardskrifttypeiafsnit"/>
    <w:link w:val="Dato"/>
    <w:uiPriority w:val="99"/>
    <w:semiHidden/>
    <w:rsid w:val="00314AEC"/>
    <w:rPr>
      <w:lang w:val="da-DK"/>
    </w:rPr>
  </w:style>
  <w:style w:type="paragraph" w:styleId="Dokumentoversigt">
    <w:name w:val="Document Map"/>
    <w:basedOn w:val="Normal"/>
    <w:link w:val="DokumentoversigtTegn"/>
    <w:uiPriority w:val="99"/>
    <w:semiHidden/>
    <w:unhideWhenUsed/>
    <w:rsid w:val="00314AE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314AEC"/>
    <w:rPr>
      <w:rFonts w:ascii="Tahoma" w:hAnsi="Tahoma" w:cs="Tahoma"/>
      <w:sz w:val="16"/>
      <w:szCs w:val="16"/>
      <w:lang w:val="da-DK"/>
    </w:rPr>
  </w:style>
  <w:style w:type="paragraph" w:styleId="E-mail-signatur">
    <w:name w:val="E-mail Signature"/>
    <w:basedOn w:val="Normal"/>
    <w:link w:val="E-mail-signaturTegn"/>
    <w:uiPriority w:val="99"/>
    <w:semiHidden/>
    <w:unhideWhenUsed/>
    <w:rsid w:val="00314AEC"/>
    <w:pPr>
      <w:spacing w:line="240" w:lineRule="auto"/>
    </w:pPr>
  </w:style>
  <w:style w:type="character" w:customStyle="1" w:styleId="E-mail-signaturTegn">
    <w:name w:val="E-mail-signatur Tegn"/>
    <w:basedOn w:val="Standardskrifttypeiafsnit"/>
    <w:link w:val="E-mail-signatur"/>
    <w:uiPriority w:val="99"/>
    <w:semiHidden/>
    <w:rsid w:val="00314AEC"/>
    <w:rPr>
      <w:lang w:val="da-DK"/>
    </w:rPr>
  </w:style>
  <w:style w:type="table" w:styleId="Farvetgitter">
    <w:name w:val="Colorful Grid"/>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314AE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314AEC"/>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314AEC"/>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314AEC"/>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314AEC"/>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314AEC"/>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314AEC"/>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314AEC"/>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314AEC"/>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314AEC"/>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14AEC"/>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314AEC"/>
    <w:rPr>
      <w:vertAlign w:val="superscript"/>
      <w:lang w:val="da-DK"/>
    </w:rPr>
  </w:style>
  <w:style w:type="paragraph" w:styleId="FormateretHTML">
    <w:name w:val="HTML Preformatted"/>
    <w:basedOn w:val="Normal"/>
    <w:link w:val="FormateretHTMLTegn"/>
    <w:uiPriority w:val="99"/>
    <w:semiHidden/>
    <w:unhideWhenUsed/>
    <w:rsid w:val="00314AEC"/>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314AEC"/>
    <w:rPr>
      <w:rFonts w:ascii="Consolas" w:hAnsi="Consolas" w:cs="Consolas"/>
      <w:sz w:val="20"/>
      <w:szCs w:val="20"/>
      <w:lang w:val="da-DK"/>
    </w:rPr>
  </w:style>
  <w:style w:type="character" w:styleId="Fremhv">
    <w:name w:val="Emphasis"/>
    <w:basedOn w:val="Standardskrifttypeiafsnit"/>
    <w:uiPriority w:val="19"/>
    <w:rsid w:val="00314AEC"/>
    <w:rPr>
      <w:i/>
      <w:iCs/>
      <w:lang w:val="da-DK"/>
    </w:rPr>
  </w:style>
  <w:style w:type="paragraph" w:styleId="HTML-adresse">
    <w:name w:val="HTML Address"/>
    <w:basedOn w:val="Normal"/>
    <w:link w:val="HTML-adresseTegn"/>
    <w:uiPriority w:val="99"/>
    <w:semiHidden/>
    <w:unhideWhenUsed/>
    <w:rsid w:val="00314AEC"/>
    <w:pPr>
      <w:spacing w:line="240" w:lineRule="auto"/>
    </w:pPr>
    <w:rPr>
      <w:i/>
      <w:iCs/>
    </w:rPr>
  </w:style>
  <w:style w:type="character" w:customStyle="1" w:styleId="HTML-adresseTegn">
    <w:name w:val="HTML-adresse Tegn"/>
    <w:basedOn w:val="Standardskrifttypeiafsnit"/>
    <w:link w:val="HTML-adresse"/>
    <w:uiPriority w:val="99"/>
    <w:semiHidden/>
    <w:rsid w:val="00314AEC"/>
    <w:rPr>
      <w:i/>
      <w:iCs/>
      <w:lang w:val="da-DK"/>
    </w:rPr>
  </w:style>
  <w:style w:type="character" w:styleId="HTML-akronym">
    <w:name w:val="HTML Acronym"/>
    <w:basedOn w:val="Standardskrifttypeiafsnit"/>
    <w:uiPriority w:val="99"/>
    <w:semiHidden/>
    <w:unhideWhenUsed/>
    <w:rsid w:val="00314AEC"/>
    <w:rPr>
      <w:lang w:val="da-DK"/>
    </w:rPr>
  </w:style>
  <w:style w:type="character" w:styleId="HTML-citat">
    <w:name w:val="HTML Cite"/>
    <w:basedOn w:val="Standardskrifttypeiafsnit"/>
    <w:uiPriority w:val="99"/>
    <w:semiHidden/>
    <w:unhideWhenUsed/>
    <w:rsid w:val="00314AEC"/>
    <w:rPr>
      <w:i/>
      <w:iCs/>
      <w:lang w:val="da-DK"/>
    </w:rPr>
  </w:style>
  <w:style w:type="character" w:styleId="HTML-definition">
    <w:name w:val="HTML Definition"/>
    <w:basedOn w:val="Standardskrifttypeiafsnit"/>
    <w:uiPriority w:val="99"/>
    <w:semiHidden/>
    <w:unhideWhenUsed/>
    <w:rsid w:val="00314AEC"/>
    <w:rPr>
      <w:i/>
      <w:iCs/>
      <w:lang w:val="da-DK"/>
    </w:rPr>
  </w:style>
  <w:style w:type="character" w:styleId="HTML-eksempel">
    <w:name w:val="HTML Sample"/>
    <w:basedOn w:val="Standardskrifttypeiafsnit"/>
    <w:uiPriority w:val="99"/>
    <w:semiHidden/>
    <w:unhideWhenUsed/>
    <w:rsid w:val="00314AEC"/>
    <w:rPr>
      <w:rFonts w:ascii="Consolas" w:hAnsi="Consolas" w:cs="Consolas"/>
      <w:sz w:val="24"/>
      <w:szCs w:val="24"/>
      <w:lang w:val="da-DK"/>
    </w:rPr>
  </w:style>
  <w:style w:type="character" w:styleId="HTML-kode">
    <w:name w:val="HTML Code"/>
    <w:basedOn w:val="Standardskrifttypeiafsnit"/>
    <w:uiPriority w:val="99"/>
    <w:semiHidden/>
    <w:unhideWhenUsed/>
    <w:rsid w:val="00314AEC"/>
    <w:rPr>
      <w:rFonts w:ascii="Consolas" w:hAnsi="Consolas" w:cs="Consolas"/>
      <w:sz w:val="20"/>
      <w:szCs w:val="20"/>
      <w:lang w:val="da-DK"/>
    </w:rPr>
  </w:style>
  <w:style w:type="character" w:styleId="HTML-skrivemaskine">
    <w:name w:val="HTML Typewriter"/>
    <w:basedOn w:val="Standardskrifttypeiafsnit"/>
    <w:uiPriority w:val="99"/>
    <w:semiHidden/>
    <w:unhideWhenUsed/>
    <w:rsid w:val="00314AEC"/>
    <w:rPr>
      <w:rFonts w:ascii="Consolas" w:hAnsi="Consolas" w:cs="Consolas"/>
      <w:sz w:val="20"/>
      <w:szCs w:val="20"/>
      <w:lang w:val="da-DK"/>
    </w:rPr>
  </w:style>
  <w:style w:type="character" w:styleId="HTML-tastatur">
    <w:name w:val="HTML Keyboard"/>
    <w:basedOn w:val="Standardskrifttypeiafsnit"/>
    <w:uiPriority w:val="99"/>
    <w:semiHidden/>
    <w:unhideWhenUsed/>
    <w:rsid w:val="00314AEC"/>
    <w:rPr>
      <w:rFonts w:ascii="Consolas" w:hAnsi="Consolas" w:cs="Consolas"/>
      <w:sz w:val="20"/>
      <w:szCs w:val="20"/>
      <w:lang w:val="da-DK"/>
    </w:rPr>
  </w:style>
  <w:style w:type="character" w:styleId="HTML-variabel">
    <w:name w:val="HTML Variable"/>
    <w:basedOn w:val="Standardskrifttypeiafsnit"/>
    <w:uiPriority w:val="99"/>
    <w:semiHidden/>
    <w:unhideWhenUsed/>
    <w:rsid w:val="00314AEC"/>
    <w:rPr>
      <w:i/>
      <w:iCs/>
      <w:lang w:val="da-DK"/>
    </w:rPr>
  </w:style>
  <w:style w:type="character" w:styleId="Hyperlink">
    <w:name w:val="Hyperlink"/>
    <w:basedOn w:val="Standardskrifttypeiafsnit"/>
    <w:uiPriority w:val="21"/>
    <w:semiHidden/>
    <w:unhideWhenUsed/>
    <w:rsid w:val="00314AEC"/>
    <w:rPr>
      <w:color w:val="0000FF" w:themeColor="hyperlink"/>
      <w:u w:val="single"/>
      <w:lang w:val="da-DK"/>
    </w:rPr>
  </w:style>
  <w:style w:type="paragraph" w:styleId="Indeks1">
    <w:name w:val="index 1"/>
    <w:basedOn w:val="Normal"/>
    <w:next w:val="Normal"/>
    <w:autoRedefine/>
    <w:uiPriority w:val="99"/>
    <w:semiHidden/>
    <w:unhideWhenUsed/>
    <w:rsid w:val="00314AEC"/>
    <w:pPr>
      <w:spacing w:line="240" w:lineRule="auto"/>
      <w:ind w:left="240" w:hanging="240"/>
    </w:pPr>
  </w:style>
  <w:style w:type="paragraph" w:styleId="Indeks2">
    <w:name w:val="index 2"/>
    <w:basedOn w:val="Normal"/>
    <w:next w:val="Normal"/>
    <w:autoRedefine/>
    <w:uiPriority w:val="99"/>
    <w:semiHidden/>
    <w:unhideWhenUsed/>
    <w:rsid w:val="00314AEC"/>
    <w:pPr>
      <w:spacing w:line="240" w:lineRule="auto"/>
      <w:ind w:left="480" w:hanging="240"/>
    </w:pPr>
  </w:style>
  <w:style w:type="paragraph" w:styleId="Indeks3">
    <w:name w:val="index 3"/>
    <w:basedOn w:val="Normal"/>
    <w:next w:val="Normal"/>
    <w:autoRedefine/>
    <w:uiPriority w:val="99"/>
    <w:semiHidden/>
    <w:unhideWhenUsed/>
    <w:rsid w:val="00314AEC"/>
    <w:pPr>
      <w:spacing w:line="240" w:lineRule="auto"/>
      <w:ind w:left="720" w:hanging="240"/>
    </w:pPr>
  </w:style>
  <w:style w:type="paragraph" w:styleId="Indeks4">
    <w:name w:val="index 4"/>
    <w:basedOn w:val="Normal"/>
    <w:next w:val="Normal"/>
    <w:autoRedefine/>
    <w:uiPriority w:val="99"/>
    <w:semiHidden/>
    <w:unhideWhenUsed/>
    <w:rsid w:val="00314AEC"/>
    <w:pPr>
      <w:spacing w:line="240" w:lineRule="auto"/>
      <w:ind w:left="960" w:hanging="240"/>
    </w:pPr>
  </w:style>
  <w:style w:type="paragraph" w:styleId="Indeks5">
    <w:name w:val="index 5"/>
    <w:basedOn w:val="Normal"/>
    <w:next w:val="Normal"/>
    <w:autoRedefine/>
    <w:uiPriority w:val="99"/>
    <w:semiHidden/>
    <w:unhideWhenUsed/>
    <w:rsid w:val="00314AEC"/>
    <w:pPr>
      <w:spacing w:line="240" w:lineRule="auto"/>
      <w:ind w:left="1200" w:hanging="240"/>
    </w:pPr>
  </w:style>
  <w:style w:type="paragraph" w:styleId="Indeks6">
    <w:name w:val="index 6"/>
    <w:basedOn w:val="Normal"/>
    <w:next w:val="Normal"/>
    <w:autoRedefine/>
    <w:uiPriority w:val="99"/>
    <w:semiHidden/>
    <w:unhideWhenUsed/>
    <w:rsid w:val="00314AEC"/>
    <w:pPr>
      <w:spacing w:line="240" w:lineRule="auto"/>
      <w:ind w:left="1440" w:hanging="240"/>
    </w:pPr>
  </w:style>
  <w:style w:type="paragraph" w:styleId="Indeks7">
    <w:name w:val="index 7"/>
    <w:basedOn w:val="Normal"/>
    <w:next w:val="Normal"/>
    <w:autoRedefine/>
    <w:uiPriority w:val="99"/>
    <w:semiHidden/>
    <w:unhideWhenUsed/>
    <w:rsid w:val="00314AEC"/>
    <w:pPr>
      <w:spacing w:line="240" w:lineRule="auto"/>
      <w:ind w:left="1680" w:hanging="240"/>
    </w:pPr>
  </w:style>
  <w:style w:type="paragraph" w:styleId="Indeks8">
    <w:name w:val="index 8"/>
    <w:basedOn w:val="Normal"/>
    <w:next w:val="Normal"/>
    <w:autoRedefine/>
    <w:uiPriority w:val="99"/>
    <w:semiHidden/>
    <w:unhideWhenUsed/>
    <w:rsid w:val="00314AEC"/>
    <w:pPr>
      <w:spacing w:line="240" w:lineRule="auto"/>
      <w:ind w:left="1920" w:hanging="240"/>
    </w:pPr>
  </w:style>
  <w:style w:type="paragraph" w:styleId="Indeks9">
    <w:name w:val="index 9"/>
    <w:basedOn w:val="Normal"/>
    <w:next w:val="Normal"/>
    <w:autoRedefine/>
    <w:uiPriority w:val="99"/>
    <w:semiHidden/>
    <w:unhideWhenUsed/>
    <w:rsid w:val="00314AEC"/>
    <w:pPr>
      <w:spacing w:line="240" w:lineRule="auto"/>
      <w:ind w:left="2160" w:hanging="240"/>
    </w:pPr>
  </w:style>
  <w:style w:type="paragraph" w:styleId="Indeksoverskrift">
    <w:name w:val="index heading"/>
    <w:basedOn w:val="Normal"/>
    <w:next w:val="Indeks1"/>
    <w:uiPriority w:val="99"/>
    <w:semiHidden/>
    <w:unhideWhenUsed/>
    <w:rsid w:val="00314AEC"/>
    <w:rPr>
      <w:rFonts w:asciiTheme="majorHAnsi" w:eastAsiaTheme="majorEastAsia" w:hAnsiTheme="majorHAnsi" w:cstheme="majorBidi"/>
      <w:b/>
      <w:bCs/>
    </w:rPr>
  </w:style>
  <w:style w:type="paragraph" w:styleId="Ingenafstand">
    <w:name w:val="No Spacing"/>
    <w:uiPriority w:val="99"/>
    <w:semiHidden/>
    <w:rsid w:val="00314AEC"/>
    <w:pPr>
      <w:spacing w:line="240" w:lineRule="auto"/>
    </w:pPr>
  </w:style>
  <w:style w:type="paragraph" w:styleId="Kommentartekst">
    <w:name w:val="annotation text"/>
    <w:basedOn w:val="Normal"/>
    <w:link w:val="KommentartekstTegn"/>
    <w:uiPriority w:val="99"/>
    <w:semiHidden/>
    <w:unhideWhenUsed/>
    <w:rsid w:val="00314AE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14AEC"/>
    <w:rPr>
      <w:sz w:val="20"/>
      <w:szCs w:val="20"/>
      <w:lang w:val="da-DK"/>
    </w:rPr>
  </w:style>
  <w:style w:type="paragraph" w:styleId="Kommentaremne">
    <w:name w:val="annotation subject"/>
    <w:basedOn w:val="Kommentartekst"/>
    <w:next w:val="Kommentartekst"/>
    <w:link w:val="KommentaremneTegn"/>
    <w:uiPriority w:val="99"/>
    <w:semiHidden/>
    <w:unhideWhenUsed/>
    <w:rsid w:val="00314AEC"/>
    <w:rPr>
      <w:b/>
      <w:bCs/>
    </w:rPr>
  </w:style>
  <w:style w:type="character" w:customStyle="1" w:styleId="KommentaremneTegn">
    <w:name w:val="Kommentaremne Tegn"/>
    <w:basedOn w:val="KommentartekstTegn"/>
    <w:link w:val="Kommentaremne"/>
    <w:uiPriority w:val="99"/>
    <w:semiHidden/>
    <w:rsid w:val="00314AEC"/>
    <w:rPr>
      <w:b/>
      <w:bCs/>
      <w:sz w:val="20"/>
      <w:szCs w:val="20"/>
      <w:lang w:val="da-DK"/>
    </w:rPr>
  </w:style>
  <w:style w:type="character" w:styleId="Kommentarhenvisning">
    <w:name w:val="annotation reference"/>
    <w:basedOn w:val="Standardskrifttypeiafsnit"/>
    <w:uiPriority w:val="99"/>
    <w:semiHidden/>
    <w:unhideWhenUsed/>
    <w:rsid w:val="00314AEC"/>
    <w:rPr>
      <w:sz w:val="16"/>
      <w:szCs w:val="16"/>
      <w:lang w:val="da-DK"/>
    </w:rPr>
  </w:style>
  <w:style w:type="character" w:styleId="Linjenummer">
    <w:name w:val="line number"/>
    <w:basedOn w:val="Standardskrifttypeiafsnit"/>
    <w:uiPriority w:val="99"/>
    <w:semiHidden/>
    <w:unhideWhenUsed/>
    <w:rsid w:val="00314AEC"/>
    <w:rPr>
      <w:lang w:val="da-DK"/>
    </w:rPr>
  </w:style>
  <w:style w:type="paragraph" w:styleId="Listeafsnit">
    <w:name w:val="List Paragraph"/>
    <w:basedOn w:val="Normal"/>
    <w:uiPriority w:val="99"/>
    <w:rsid w:val="00314AEC"/>
    <w:pPr>
      <w:ind w:left="720"/>
      <w:contextualSpacing/>
    </w:pPr>
  </w:style>
  <w:style w:type="table" w:styleId="Lysliste">
    <w:name w:val="Light List"/>
    <w:basedOn w:val="Tabel-Normal"/>
    <w:uiPriority w:val="61"/>
    <w:rsid w:val="00314A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314AE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314AE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314AE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314AE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314AE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314AE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314AE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314AEC"/>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314AEC"/>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314AEC"/>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314AEC"/>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314AEC"/>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314AEC"/>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314A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314AE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314AE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314AE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314AE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314AE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314AE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314AE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314AEC"/>
    <w:rPr>
      <w:rFonts w:ascii="Consolas" w:hAnsi="Consolas" w:cs="Consolas"/>
      <w:sz w:val="20"/>
      <w:szCs w:val="20"/>
      <w:lang w:val="da-DK"/>
    </w:rPr>
  </w:style>
  <w:style w:type="table" w:styleId="Mediumgitter1">
    <w:name w:val="Medium Grid 1"/>
    <w:basedOn w:val="Tabel-Normal"/>
    <w:uiPriority w:val="67"/>
    <w:rsid w:val="00314A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314AE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314AE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314AE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314AE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314AE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314AE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314AE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314AEC"/>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314AEC"/>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314AEC"/>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314AEC"/>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314AEC"/>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314AEC"/>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314A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314AE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314AE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314AE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314AE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314AE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314AE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314AE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314AE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314AEC"/>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314AEC"/>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314AEC"/>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314AEC"/>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314AEC"/>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314AEC"/>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314AEC"/>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314AEC"/>
    <w:pPr>
      <w:spacing w:line="240" w:lineRule="auto"/>
    </w:pPr>
  </w:style>
  <w:style w:type="character" w:customStyle="1" w:styleId="NoteoverskriftTegn">
    <w:name w:val="Noteoverskrift Tegn"/>
    <w:basedOn w:val="Standardskrifttypeiafsnit"/>
    <w:link w:val="Noteoverskrift"/>
    <w:uiPriority w:val="99"/>
    <w:semiHidden/>
    <w:rsid w:val="00314AEC"/>
    <w:rPr>
      <w:lang w:val="da-DK"/>
    </w:rPr>
  </w:style>
  <w:style w:type="paragraph" w:styleId="Opstilling">
    <w:name w:val="List"/>
    <w:basedOn w:val="Normal"/>
    <w:uiPriority w:val="99"/>
    <w:semiHidden/>
    <w:unhideWhenUsed/>
    <w:rsid w:val="00314AEC"/>
    <w:pPr>
      <w:ind w:left="283" w:hanging="283"/>
      <w:contextualSpacing/>
    </w:pPr>
  </w:style>
  <w:style w:type="paragraph" w:styleId="Opstilling-forts">
    <w:name w:val="List Continue"/>
    <w:basedOn w:val="Normal"/>
    <w:uiPriority w:val="99"/>
    <w:semiHidden/>
    <w:unhideWhenUsed/>
    <w:rsid w:val="00314AEC"/>
    <w:pPr>
      <w:spacing w:after="120"/>
      <w:ind w:left="283"/>
      <w:contextualSpacing/>
    </w:pPr>
  </w:style>
  <w:style w:type="paragraph" w:styleId="Opstilling-forts2">
    <w:name w:val="List Continue 2"/>
    <w:basedOn w:val="Normal"/>
    <w:uiPriority w:val="99"/>
    <w:semiHidden/>
    <w:unhideWhenUsed/>
    <w:rsid w:val="00314AEC"/>
    <w:pPr>
      <w:spacing w:after="120"/>
      <w:ind w:left="566"/>
      <w:contextualSpacing/>
    </w:pPr>
  </w:style>
  <w:style w:type="paragraph" w:styleId="Opstilling-forts3">
    <w:name w:val="List Continue 3"/>
    <w:basedOn w:val="Normal"/>
    <w:uiPriority w:val="99"/>
    <w:semiHidden/>
    <w:unhideWhenUsed/>
    <w:rsid w:val="00314AEC"/>
    <w:pPr>
      <w:spacing w:after="120"/>
      <w:ind w:left="849"/>
      <w:contextualSpacing/>
    </w:pPr>
  </w:style>
  <w:style w:type="paragraph" w:styleId="Opstilling-forts4">
    <w:name w:val="List Continue 4"/>
    <w:basedOn w:val="Normal"/>
    <w:uiPriority w:val="99"/>
    <w:semiHidden/>
    <w:unhideWhenUsed/>
    <w:rsid w:val="00314AEC"/>
    <w:pPr>
      <w:spacing w:after="120"/>
      <w:ind w:left="1132"/>
      <w:contextualSpacing/>
    </w:pPr>
  </w:style>
  <w:style w:type="paragraph" w:styleId="Opstilling-forts5">
    <w:name w:val="List Continue 5"/>
    <w:basedOn w:val="Normal"/>
    <w:uiPriority w:val="99"/>
    <w:semiHidden/>
    <w:unhideWhenUsed/>
    <w:rsid w:val="00314AEC"/>
    <w:pPr>
      <w:spacing w:after="120"/>
      <w:ind w:left="1415"/>
      <w:contextualSpacing/>
    </w:pPr>
  </w:style>
  <w:style w:type="paragraph" w:styleId="Opstilling-punkttegn2">
    <w:name w:val="List Bullet 2"/>
    <w:basedOn w:val="Normal"/>
    <w:uiPriority w:val="99"/>
    <w:semiHidden/>
    <w:unhideWhenUsed/>
    <w:rsid w:val="00314AEC"/>
    <w:pPr>
      <w:numPr>
        <w:numId w:val="2"/>
      </w:numPr>
      <w:contextualSpacing/>
    </w:pPr>
  </w:style>
  <w:style w:type="paragraph" w:styleId="Opstilling-punkttegn3">
    <w:name w:val="List Bullet 3"/>
    <w:basedOn w:val="Normal"/>
    <w:uiPriority w:val="99"/>
    <w:semiHidden/>
    <w:unhideWhenUsed/>
    <w:rsid w:val="00314AEC"/>
    <w:pPr>
      <w:numPr>
        <w:numId w:val="3"/>
      </w:numPr>
      <w:contextualSpacing/>
    </w:pPr>
  </w:style>
  <w:style w:type="paragraph" w:styleId="Opstilling-punkttegn4">
    <w:name w:val="List Bullet 4"/>
    <w:basedOn w:val="Normal"/>
    <w:uiPriority w:val="99"/>
    <w:semiHidden/>
    <w:unhideWhenUsed/>
    <w:rsid w:val="00314AEC"/>
    <w:pPr>
      <w:numPr>
        <w:numId w:val="4"/>
      </w:numPr>
      <w:contextualSpacing/>
    </w:pPr>
  </w:style>
  <w:style w:type="paragraph" w:styleId="Opstilling-punkttegn5">
    <w:name w:val="List Bullet 5"/>
    <w:basedOn w:val="Normal"/>
    <w:uiPriority w:val="99"/>
    <w:semiHidden/>
    <w:unhideWhenUsed/>
    <w:rsid w:val="00314AEC"/>
    <w:pPr>
      <w:numPr>
        <w:numId w:val="5"/>
      </w:numPr>
      <w:contextualSpacing/>
    </w:pPr>
  </w:style>
  <w:style w:type="paragraph" w:styleId="Opstilling-talellerbogst2">
    <w:name w:val="List Number 2"/>
    <w:basedOn w:val="Normal"/>
    <w:uiPriority w:val="99"/>
    <w:semiHidden/>
    <w:unhideWhenUsed/>
    <w:rsid w:val="00314AEC"/>
    <w:pPr>
      <w:numPr>
        <w:numId w:val="7"/>
      </w:numPr>
      <w:contextualSpacing/>
    </w:pPr>
  </w:style>
  <w:style w:type="paragraph" w:styleId="Opstilling-talellerbogst3">
    <w:name w:val="List Number 3"/>
    <w:basedOn w:val="Normal"/>
    <w:uiPriority w:val="99"/>
    <w:semiHidden/>
    <w:unhideWhenUsed/>
    <w:rsid w:val="00314AEC"/>
    <w:pPr>
      <w:numPr>
        <w:numId w:val="8"/>
      </w:numPr>
      <w:contextualSpacing/>
    </w:pPr>
  </w:style>
  <w:style w:type="paragraph" w:styleId="Opstilling-talellerbogst4">
    <w:name w:val="List Number 4"/>
    <w:basedOn w:val="Normal"/>
    <w:uiPriority w:val="99"/>
    <w:semiHidden/>
    <w:unhideWhenUsed/>
    <w:rsid w:val="00314AEC"/>
    <w:pPr>
      <w:numPr>
        <w:numId w:val="9"/>
      </w:numPr>
      <w:contextualSpacing/>
    </w:pPr>
  </w:style>
  <w:style w:type="paragraph" w:styleId="Opstilling-talellerbogst5">
    <w:name w:val="List Number 5"/>
    <w:basedOn w:val="Normal"/>
    <w:uiPriority w:val="99"/>
    <w:semiHidden/>
    <w:unhideWhenUsed/>
    <w:rsid w:val="00314AEC"/>
    <w:pPr>
      <w:numPr>
        <w:numId w:val="10"/>
      </w:numPr>
      <w:contextualSpacing/>
    </w:pPr>
  </w:style>
  <w:style w:type="paragraph" w:styleId="Opstilling2">
    <w:name w:val="List 2"/>
    <w:basedOn w:val="Normal"/>
    <w:uiPriority w:val="99"/>
    <w:semiHidden/>
    <w:unhideWhenUsed/>
    <w:rsid w:val="00314AEC"/>
    <w:pPr>
      <w:ind w:left="566" w:hanging="283"/>
      <w:contextualSpacing/>
    </w:pPr>
  </w:style>
  <w:style w:type="paragraph" w:styleId="Opstilling3">
    <w:name w:val="List 3"/>
    <w:basedOn w:val="Normal"/>
    <w:uiPriority w:val="99"/>
    <w:semiHidden/>
    <w:unhideWhenUsed/>
    <w:rsid w:val="00314AEC"/>
    <w:pPr>
      <w:ind w:left="849" w:hanging="283"/>
      <w:contextualSpacing/>
    </w:pPr>
  </w:style>
  <w:style w:type="paragraph" w:styleId="Opstilling4">
    <w:name w:val="List 4"/>
    <w:basedOn w:val="Normal"/>
    <w:uiPriority w:val="99"/>
    <w:semiHidden/>
    <w:rsid w:val="00314AEC"/>
    <w:pPr>
      <w:ind w:left="1132" w:hanging="283"/>
      <w:contextualSpacing/>
    </w:pPr>
  </w:style>
  <w:style w:type="paragraph" w:styleId="Opstilling5">
    <w:name w:val="List 5"/>
    <w:basedOn w:val="Normal"/>
    <w:uiPriority w:val="99"/>
    <w:semiHidden/>
    <w:rsid w:val="00314AEC"/>
    <w:pPr>
      <w:ind w:left="1415" w:hanging="283"/>
      <w:contextualSpacing/>
    </w:pPr>
  </w:style>
  <w:style w:type="paragraph" w:styleId="Sluthilsen">
    <w:name w:val="Closing"/>
    <w:basedOn w:val="Normal"/>
    <w:link w:val="SluthilsenTegn"/>
    <w:uiPriority w:val="99"/>
    <w:semiHidden/>
    <w:unhideWhenUsed/>
    <w:rsid w:val="00314AEC"/>
    <w:pPr>
      <w:spacing w:line="240" w:lineRule="auto"/>
      <w:ind w:left="4252"/>
    </w:pPr>
  </w:style>
  <w:style w:type="character" w:customStyle="1" w:styleId="SluthilsenTegn">
    <w:name w:val="Sluthilsen Tegn"/>
    <w:basedOn w:val="Standardskrifttypeiafsnit"/>
    <w:link w:val="Sluthilsen"/>
    <w:uiPriority w:val="99"/>
    <w:semiHidden/>
    <w:rsid w:val="00314AEC"/>
    <w:rPr>
      <w:lang w:val="da-DK"/>
    </w:rPr>
  </w:style>
  <w:style w:type="paragraph" w:styleId="Starthilsen">
    <w:name w:val="Salutation"/>
    <w:basedOn w:val="Normal"/>
    <w:next w:val="Normal"/>
    <w:link w:val="StarthilsenTegn"/>
    <w:uiPriority w:val="99"/>
    <w:semiHidden/>
    <w:rsid w:val="00314AEC"/>
  </w:style>
  <w:style w:type="character" w:customStyle="1" w:styleId="StarthilsenTegn">
    <w:name w:val="Starthilsen Tegn"/>
    <w:basedOn w:val="Standardskrifttypeiafsnit"/>
    <w:link w:val="Starthilsen"/>
    <w:uiPriority w:val="99"/>
    <w:semiHidden/>
    <w:rsid w:val="00314AEC"/>
    <w:rPr>
      <w:lang w:val="da-DK"/>
    </w:rPr>
  </w:style>
  <w:style w:type="table" w:styleId="Tabel-3D-effekter1">
    <w:name w:val="Table 3D effects 1"/>
    <w:basedOn w:val="Tabel-Normal"/>
    <w:uiPriority w:val="99"/>
    <w:semiHidden/>
    <w:unhideWhenUsed/>
    <w:rsid w:val="00314A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14A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14A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314A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314A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14A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314A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14A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14A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14A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14A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14A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14A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14A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314A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14A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14A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14A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14A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14A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314A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314A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314A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314A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314A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314A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14A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14A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14A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14A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14A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314A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31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14A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14A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14A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2" w:unhideWhenUsed="0" w:qFormat="1"/>
    <w:lsdException w:name="heading 3" w:semiHidden="0" w:uiPriority="3" w:unhideWhenUsed="0" w:qFormat="1"/>
    <w:lsdException w:name="heading 4" w:semiHidden="0" w:uiPriority="4" w:unhideWhenUsed="0" w:qFormat="1"/>
    <w:lsdException w:name="heading 5" w:semiHidden="0" w:uiPriority="4" w:unhideWhenUsed="0"/>
    <w:lsdException w:name="heading 6" w:semiHidden="0" w:uiPriority="4" w:unhideWhenUsed="0"/>
    <w:lsdException w:name="heading 7" w:uiPriority="4"/>
    <w:lsdException w:name="heading 8" w:uiPriority="4"/>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21"/>
    <w:lsdException w:name="footer" w:uiPriority="21"/>
    <w:lsdException w:name="caption" w:uiPriority="6"/>
    <w:lsdException w:name="footnote reference" w:uiPriority="21"/>
    <w:lsdException w:name="page number" w:uiPriority="21"/>
    <w:lsdException w:name="table of authorities" w:uiPriority="9"/>
    <w:lsdException w:name="List Bullet" w:qFormat="1"/>
    <w:lsdException w:name="List Number" w:semiHidden="0" w:uiPriority="5" w:unhideWhenUsed="0" w:qFormat="1"/>
    <w:lsdException w:name="List 4" w:unhideWhenUsed="0"/>
    <w:lsdException w:name="List 5" w:unhideWhenUsed="0"/>
    <w:lsdException w:name="Title" w:semiHidden="0" w:uiPriority="10" w:unhideWhenUsed="0"/>
    <w:lsdException w:name="Default Paragraph Font" w:uiPriority="1"/>
    <w:lsdException w:name="Body Text" w:uiPriority="0" w:qFormat="1"/>
    <w:lsdException w:name="Subtitle" w:semiHidden="0" w:uiPriority="11" w:unhideWhenUsed="0"/>
    <w:lsdException w:name="Salutation" w:unhideWhenUsed="0"/>
    <w:lsdException w:name="Date" w:unhideWhenUsed="0"/>
    <w:lsdException w:name="Body Text First Indent" w:unhideWhenUsed="0"/>
    <w:lsdException w:name="Hyperlink" w:uiPriority="21"/>
    <w:lsdException w:name="FollowedHyperlink" w:uiPriority="21"/>
    <w:lsdException w:name="Strong" w:semiHidden="0" w:uiPriority="22" w:unhideWhenUsed="0"/>
    <w:lsdException w:name="Emphasis" w:semiHidden="0" w:uiPriority="19" w:unhideWhenUsed="0"/>
    <w:lsdException w:name="Table Grid" w:semiHidden="0" w:uiPriority="59" w:unhideWhenUsed="0"/>
    <w:lsdException w:name="Placeholder Text" w:semiHidden="0"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99"/>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314AEC"/>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314AEC"/>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314AEC"/>
    <w:rPr>
      <w:rFonts w:ascii="Consolas" w:hAnsi="Consolas" w:cs="Consolas"/>
      <w:sz w:val="21"/>
      <w:szCs w:val="21"/>
      <w:lang w:val="da-DK"/>
    </w:rPr>
  </w:style>
  <w:style w:type="character" w:styleId="BesgtHyperlink">
    <w:name w:val="FollowedHyperlink"/>
    <w:basedOn w:val="Standardskrifttypeiafsnit"/>
    <w:uiPriority w:val="21"/>
    <w:semiHidden/>
    <w:unhideWhenUsed/>
    <w:rsid w:val="00314AEC"/>
    <w:rPr>
      <w:color w:val="800080" w:themeColor="followedHyperlink"/>
      <w:u w:val="single"/>
      <w:lang w:val="da-DK"/>
    </w:rPr>
  </w:style>
  <w:style w:type="paragraph" w:styleId="Bibliografi">
    <w:name w:val="Bibliography"/>
    <w:basedOn w:val="Normal"/>
    <w:next w:val="Normal"/>
    <w:uiPriority w:val="99"/>
    <w:semiHidden/>
    <w:unhideWhenUsed/>
    <w:rsid w:val="00314AEC"/>
  </w:style>
  <w:style w:type="paragraph" w:styleId="Brevhoved">
    <w:name w:val="Message Header"/>
    <w:basedOn w:val="Normal"/>
    <w:link w:val="BrevhovedTegn"/>
    <w:uiPriority w:val="99"/>
    <w:semiHidden/>
    <w:unhideWhenUsed/>
    <w:rsid w:val="00314AE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314AEC"/>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314AEC"/>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314AEC"/>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314AEC"/>
    <w:pPr>
      <w:spacing w:after="120"/>
      <w:ind w:left="283"/>
    </w:pPr>
  </w:style>
  <w:style w:type="character" w:customStyle="1" w:styleId="BrdtekstindrykningTegn">
    <w:name w:val="Brødtekstindrykning Tegn"/>
    <w:basedOn w:val="Standardskrifttypeiafsnit"/>
    <w:link w:val="Brdtekstindrykning"/>
    <w:uiPriority w:val="99"/>
    <w:semiHidden/>
    <w:rsid w:val="00314AEC"/>
    <w:rPr>
      <w:lang w:val="da-DK"/>
    </w:rPr>
  </w:style>
  <w:style w:type="paragraph" w:styleId="Brdtekst-frstelinjeindrykning2">
    <w:name w:val="Body Text First Indent 2"/>
    <w:basedOn w:val="Brdtekstindrykning"/>
    <w:link w:val="Brdtekst-frstelinjeindrykning2Tegn"/>
    <w:uiPriority w:val="99"/>
    <w:semiHidden/>
    <w:unhideWhenUsed/>
    <w:rsid w:val="00314AE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14AEC"/>
    <w:rPr>
      <w:lang w:val="da-DK"/>
    </w:rPr>
  </w:style>
  <w:style w:type="paragraph" w:styleId="Brdtekst2">
    <w:name w:val="Body Text 2"/>
    <w:basedOn w:val="Normal"/>
    <w:link w:val="Brdtekst2Tegn"/>
    <w:uiPriority w:val="99"/>
    <w:semiHidden/>
    <w:unhideWhenUsed/>
    <w:rsid w:val="00314AEC"/>
    <w:pPr>
      <w:spacing w:after="120" w:line="480" w:lineRule="auto"/>
    </w:pPr>
  </w:style>
  <w:style w:type="character" w:customStyle="1" w:styleId="Brdtekst2Tegn">
    <w:name w:val="Brødtekst 2 Tegn"/>
    <w:basedOn w:val="Standardskrifttypeiafsnit"/>
    <w:link w:val="Brdtekst2"/>
    <w:uiPriority w:val="99"/>
    <w:semiHidden/>
    <w:rsid w:val="00314AEC"/>
    <w:rPr>
      <w:lang w:val="da-DK"/>
    </w:rPr>
  </w:style>
  <w:style w:type="paragraph" w:styleId="Brdtekst3">
    <w:name w:val="Body Text 3"/>
    <w:basedOn w:val="Normal"/>
    <w:link w:val="Brdtekst3Tegn"/>
    <w:uiPriority w:val="99"/>
    <w:semiHidden/>
    <w:unhideWhenUsed/>
    <w:rsid w:val="00314AEC"/>
    <w:pPr>
      <w:spacing w:after="120"/>
    </w:pPr>
    <w:rPr>
      <w:sz w:val="16"/>
      <w:szCs w:val="16"/>
    </w:rPr>
  </w:style>
  <w:style w:type="character" w:customStyle="1" w:styleId="Brdtekst3Tegn">
    <w:name w:val="Brødtekst 3 Tegn"/>
    <w:basedOn w:val="Standardskrifttypeiafsnit"/>
    <w:link w:val="Brdtekst3"/>
    <w:uiPriority w:val="99"/>
    <w:semiHidden/>
    <w:rsid w:val="00314AEC"/>
    <w:rPr>
      <w:sz w:val="16"/>
      <w:szCs w:val="16"/>
      <w:lang w:val="da-DK"/>
    </w:rPr>
  </w:style>
  <w:style w:type="paragraph" w:styleId="Brdtekstindrykning2">
    <w:name w:val="Body Text Indent 2"/>
    <w:basedOn w:val="Normal"/>
    <w:link w:val="Brdtekstindrykning2Tegn"/>
    <w:uiPriority w:val="99"/>
    <w:semiHidden/>
    <w:unhideWhenUsed/>
    <w:rsid w:val="00314AE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14AEC"/>
    <w:rPr>
      <w:lang w:val="da-DK"/>
    </w:rPr>
  </w:style>
  <w:style w:type="paragraph" w:styleId="Brdtekstindrykning3">
    <w:name w:val="Body Text Indent 3"/>
    <w:basedOn w:val="Normal"/>
    <w:link w:val="Brdtekstindrykning3Tegn"/>
    <w:uiPriority w:val="99"/>
    <w:semiHidden/>
    <w:unhideWhenUsed/>
    <w:rsid w:val="00314AE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14AEC"/>
    <w:rPr>
      <w:sz w:val="16"/>
      <w:szCs w:val="16"/>
      <w:lang w:val="da-DK"/>
    </w:rPr>
  </w:style>
  <w:style w:type="paragraph" w:styleId="Dato">
    <w:name w:val="Date"/>
    <w:basedOn w:val="Normal"/>
    <w:next w:val="Normal"/>
    <w:link w:val="DatoTegn"/>
    <w:uiPriority w:val="99"/>
    <w:semiHidden/>
    <w:rsid w:val="00314AEC"/>
  </w:style>
  <w:style w:type="character" w:customStyle="1" w:styleId="DatoTegn">
    <w:name w:val="Dato Tegn"/>
    <w:basedOn w:val="Standardskrifttypeiafsnit"/>
    <w:link w:val="Dato"/>
    <w:uiPriority w:val="99"/>
    <w:semiHidden/>
    <w:rsid w:val="00314AEC"/>
    <w:rPr>
      <w:lang w:val="da-DK"/>
    </w:rPr>
  </w:style>
  <w:style w:type="paragraph" w:styleId="Dokumentoversigt">
    <w:name w:val="Document Map"/>
    <w:basedOn w:val="Normal"/>
    <w:link w:val="DokumentoversigtTegn"/>
    <w:uiPriority w:val="99"/>
    <w:semiHidden/>
    <w:unhideWhenUsed/>
    <w:rsid w:val="00314AE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314AEC"/>
    <w:rPr>
      <w:rFonts w:ascii="Tahoma" w:hAnsi="Tahoma" w:cs="Tahoma"/>
      <w:sz w:val="16"/>
      <w:szCs w:val="16"/>
      <w:lang w:val="da-DK"/>
    </w:rPr>
  </w:style>
  <w:style w:type="paragraph" w:styleId="E-mail-signatur">
    <w:name w:val="E-mail Signature"/>
    <w:basedOn w:val="Normal"/>
    <w:link w:val="E-mail-signaturTegn"/>
    <w:uiPriority w:val="99"/>
    <w:semiHidden/>
    <w:unhideWhenUsed/>
    <w:rsid w:val="00314AEC"/>
    <w:pPr>
      <w:spacing w:line="240" w:lineRule="auto"/>
    </w:pPr>
  </w:style>
  <w:style w:type="character" w:customStyle="1" w:styleId="E-mail-signaturTegn">
    <w:name w:val="E-mail-signatur Tegn"/>
    <w:basedOn w:val="Standardskrifttypeiafsnit"/>
    <w:link w:val="E-mail-signatur"/>
    <w:uiPriority w:val="99"/>
    <w:semiHidden/>
    <w:rsid w:val="00314AEC"/>
    <w:rPr>
      <w:lang w:val="da-DK"/>
    </w:rPr>
  </w:style>
  <w:style w:type="table" w:styleId="Farvetgitter">
    <w:name w:val="Colorful Grid"/>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314AE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314AE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314AEC"/>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314AEC"/>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314AEC"/>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314AEC"/>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314AEC"/>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314AEC"/>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314AEC"/>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314AEC"/>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314AEC"/>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314AEC"/>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14AEC"/>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314AEC"/>
    <w:rPr>
      <w:vertAlign w:val="superscript"/>
      <w:lang w:val="da-DK"/>
    </w:rPr>
  </w:style>
  <w:style w:type="paragraph" w:styleId="FormateretHTML">
    <w:name w:val="HTML Preformatted"/>
    <w:basedOn w:val="Normal"/>
    <w:link w:val="FormateretHTMLTegn"/>
    <w:uiPriority w:val="99"/>
    <w:semiHidden/>
    <w:unhideWhenUsed/>
    <w:rsid w:val="00314AEC"/>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314AEC"/>
    <w:rPr>
      <w:rFonts w:ascii="Consolas" w:hAnsi="Consolas" w:cs="Consolas"/>
      <w:sz w:val="20"/>
      <w:szCs w:val="20"/>
      <w:lang w:val="da-DK"/>
    </w:rPr>
  </w:style>
  <w:style w:type="character" w:styleId="Fremhv">
    <w:name w:val="Emphasis"/>
    <w:basedOn w:val="Standardskrifttypeiafsnit"/>
    <w:uiPriority w:val="19"/>
    <w:rsid w:val="00314AEC"/>
    <w:rPr>
      <w:i/>
      <w:iCs/>
      <w:lang w:val="da-DK"/>
    </w:rPr>
  </w:style>
  <w:style w:type="paragraph" w:styleId="HTML-adresse">
    <w:name w:val="HTML Address"/>
    <w:basedOn w:val="Normal"/>
    <w:link w:val="HTML-adresseTegn"/>
    <w:uiPriority w:val="99"/>
    <w:semiHidden/>
    <w:unhideWhenUsed/>
    <w:rsid w:val="00314AEC"/>
    <w:pPr>
      <w:spacing w:line="240" w:lineRule="auto"/>
    </w:pPr>
    <w:rPr>
      <w:i/>
      <w:iCs/>
    </w:rPr>
  </w:style>
  <w:style w:type="character" w:customStyle="1" w:styleId="HTML-adresseTegn">
    <w:name w:val="HTML-adresse Tegn"/>
    <w:basedOn w:val="Standardskrifttypeiafsnit"/>
    <w:link w:val="HTML-adresse"/>
    <w:uiPriority w:val="99"/>
    <w:semiHidden/>
    <w:rsid w:val="00314AEC"/>
    <w:rPr>
      <w:i/>
      <w:iCs/>
      <w:lang w:val="da-DK"/>
    </w:rPr>
  </w:style>
  <w:style w:type="character" w:styleId="HTML-akronym">
    <w:name w:val="HTML Acronym"/>
    <w:basedOn w:val="Standardskrifttypeiafsnit"/>
    <w:uiPriority w:val="99"/>
    <w:semiHidden/>
    <w:unhideWhenUsed/>
    <w:rsid w:val="00314AEC"/>
    <w:rPr>
      <w:lang w:val="da-DK"/>
    </w:rPr>
  </w:style>
  <w:style w:type="character" w:styleId="HTML-citat">
    <w:name w:val="HTML Cite"/>
    <w:basedOn w:val="Standardskrifttypeiafsnit"/>
    <w:uiPriority w:val="99"/>
    <w:semiHidden/>
    <w:unhideWhenUsed/>
    <w:rsid w:val="00314AEC"/>
    <w:rPr>
      <w:i/>
      <w:iCs/>
      <w:lang w:val="da-DK"/>
    </w:rPr>
  </w:style>
  <w:style w:type="character" w:styleId="HTML-definition">
    <w:name w:val="HTML Definition"/>
    <w:basedOn w:val="Standardskrifttypeiafsnit"/>
    <w:uiPriority w:val="99"/>
    <w:semiHidden/>
    <w:unhideWhenUsed/>
    <w:rsid w:val="00314AEC"/>
    <w:rPr>
      <w:i/>
      <w:iCs/>
      <w:lang w:val="da-DK"/>
    </w:rPr>
  </w:style>
  <w:style w:type="character" w:styleId="HTML-eksempel">
    <w:name w:val="HTML Sample"/>
    <w:basedOn w:val="Standardskrifttypeiafsnit"/>
    <w:uiPriority w:val="99"/>
    <w:semiHidden/>
    <w:unhideWhenUsed/>
    <w:rsid w:val="00314AEC"/>
    <w:rPr>
      <w:rFonts w:ascii="Consolas" w:hAnsi="Consolas" w:cs="Consolas"/>
      <w:sz w:val="24"/>
      <w:szCs w:val="24"/>
      <w:lang w:val="da-DK"/>
    </w:rPr>
  </w:style>
  <w:style w:type="character" w:styleId="HTML-kode">
    <w:name w:val="HTML Code"/>
    <w:basedOn w:val="Standardskrifttypeiafsnit"/>
    <w:uiPriority w:val="99"/>
    <w:semiHidden/>
    <w:unhideWhenUsed/>
    <w:rsid w:val="00314AEC"/>
    <w:rPr>
      <w:rFonts w:ascii="Consolas" w:hAnsi="Consolas" w:cs="Consolas"/>
      <w:sz w:val="20"/>
      <w:szCs w:val="20"/>
      <w:lang w:val="da-DK"/>
    </w:rPr>
  </w:style>
  <w:style w:type="character" w:styleId="HTML-skrivemaskine">
    <w:name w:val="HTML Typewriter"/>
    <w:basedOn w:val="Standardskrifttypeiafsnit"/>
    <w:uiPriority w:val="99"/>
    <w:semiHidden/>
    <w:unhideWhenUsed/>
    <w:rsid w:val="00314AEC"/>
    <w:rPr>
      <w:rFonts w:ascii="Consolas" w:hAnsi="Consolas" w:cs="Consolas"/>
      <w:sz w:val="20"/>
      <w:szCs w:val="20"/>
      <w:lang w:val="da-DK"/>
    </w:rPr>
  </w:style>
  <w:style w:type="character" w:styleId="HTML-tastatur">
    <w:name w:val="HTML Keyboard"/>
    <w:basedOn w:val="Standardskrifttypeiafsnit"/>
    <w:uiPriority w:val="99"/>
    <w:semiHidden/>
    <w:unhideWhenUsed/>
    <w:rsid w:val="00314AEC"/>
    <w:rPr>
      <w:rFonts w:ascii="Consolas" w:hAnsi="Consolas" w:cs="Consolas"/>
      <w:sz w:val="20"/>
      <w:szCs w:val="20"/>
      <w:lang w:val="da-DK"/>
    </w:rPr>
  </w:style>
  <w:style w:type="character" w:styleId="HTML-variabel">
    <w:name w:val="HTML Variable"/>
    <w:basedOn w:val="Standardskrifttypeiafsnit"/>
    <w:uiPriority w:val="99"/>
    <w:semiHidden/>
    <w:unhideWhenUsed/>
    <w:rsid w:val="00314AEC"/>
    <w:rPr>
      <w:i/>
      <w:iCs/>
      <w:lang w:val="da-DK"/>
    </w:rPr>
  </w:style>
  <w:style w:type="character" w:styleId="Hyperlink">
    <w:name w:val="Hyperlink"/>
    <w:basedOn w:val="Standardskrifttypeiafsnit"/>
    <w:uiPriority w:val="21"/>
    <w:semiHidden/>
    <w:unhideWhenUsed/>
    <w:rsid w:val="00314AEC"/>
    <w:rPr>
      <w:color w:val="0000FF" w:themeColor="hyperlink"/>
      <w:u w:val="single"/>
      <w:lang w:val="da-DK"/>
    </w:rPr>
  </w:style>
  <w:style w:type="paragraph" w:styleId="Indeks1">
    <w:name w:val="index 1"/>
    <w:basedOn w:val="Normal"/>
    <w:next w:val="Normal"/>
    <w:autoRedefine/>
    <w:uiPriority w:val="99"/>
    <w:semiHidden/>
    <w:unhideWhenUsed/>
    <w:rsid w:val="00314AEC"/>
    <w:pPr>
      <w:spacing w:line="240" w:lineRule="auto"/>
      <w:ind w:left="240" w:hanging="240"/>
    </w:pPr>
  </w:style>
  <w:style w:type="paragraph" w:styleId="Indeks2">
    <w:name w:val="index 2"/>
    <w:basedOn w:val="Normal"/>
    <w:next w:val="Normal"/>
    <w:autoRedefine/>
    <w:uiPriority w:val="99"/>
    <w:semiHidden/>
    <w:unhideWhenUsed/>
    <w:rsid w:val="00314AEC"/>
    <w:pPr>
      <w:spacing w:line="240" w:lineRule="auto"/>
      <w:ind w:left="480" w:hanging="240"/>
    </w:pPr>
  </w:style>
  <w:style w:type="paragraph" w:styleId="Indeks3">
    <w:name w:val="index 3"/>
    <w:basedOn w:val="Normal"/>
    <w:next w:val="Normal"/>
    <w:autoRedefine/>
    <w:uiPriority w:val="99"/>
    <w:semiHidden/>
    <w:unhideWhenUsed/>
    <w:rsid w:val="00314AEC"/>
    <w:pPr>
      <w:spacing w:line="240" w:lineRule="auto"/>
      <w:ind w:left="720" w:hanging="240"/>
    </w:pPr>
  </w:style>
  <w:style w:type="paragraph" w:styleId="Indeks4">
    <w:name w:val="index 4"/>
    <w:basedOn w:val="Normal"/>
    <w:next w:val="Normal"/>
    <w:autoRedefine/>
    <w:uiPriority w:val="99"/>
    <w:semiHidden/>
    <w:unhideWhenUsed/>
    <w:rsid w:val="00314AEC"/>
    <w:pPr>
      <w:spacing w:line="240" w:lineRule="auto"/>
      <w:ind w:left="960" w:hanging="240"/>
    </w:pPr>
  </w:style>
  <w:style w:type="paragraph" w:styleId="Indeks5">
    <w:name w:val="index 5"/>
    <w:basedOn w:val="Normal"/>
    <w:next w:val="Normal"/>
    <w:autoRedefine/>
    <w:uiPriority w:val="99"/>
    <w:semiHidden/>
    <w:unhideWhenUsed/>
    <w:rsid w:val="00314AEC"/>
    <w:pPr>
      <w:spacing w:line="240" w:lineRule="auto"/>
      <w:ind w:left="1200" w:hanging="240"/>
    </w:pPr>
  </w:style>
  <w:style w:type="paragraph" w:styleId="Indeks6">
    <w:name w:val="index 6"/>
    <w:basedOn w:val="Normal"/>
    <w:next w:val="Normal"/>
    <w:autoRedefine/>
    <w:uiPriority w:val="99"/>
    <w:semiHidden/>
    <w:unhideWhenUsed/>
    <w:rsid w:val="00314AEC"/>
    <w:pPr>
      <w:spacing w:line="240" w:lineRule="auto"/>
      <w:ind w:left="1440" w:hanging="240"/>
    </w:pPr>
  </w:style>
  <w:style w:type="paragraph" w:styleId="Indeks7">
    <w:name w:val="index 7"/>
    <w:basedOn w:val="Normal"/>
    <w:next w:val="Normal"/>
    <w:autoRedefine/>
    <w:uiPriority w:val="99"/>
    <w:semiHidden/>
    <w:unhideWhenUsed/>
    <w:rsid w:val="00314AEC"/>
    <w:pPr>
      <w:spacing w:line="240" w:lineRule="auto"/>
      <w:ind w:left="1680" w:hanging="240"/>
    </w:pPr>
  </w:style>
  <w:style w:type="paragraph" w:styleId="Indeks8">
    <w:name w:val="index 8"/>
    <w:basedOn w:val="Normal"/>
    <w:next w:val="Normal"/>
    <w:autoRedefine/>
    <w:uiPriority w:val="99"/>
    <w:semiHidden/>
    <w:unhideWhenUsed/>
    <w:rsid w:val="00314AEC"/>
    <w:pPr>
      <w:spacing w:line="240" w:lineRule="auto"/>
      <w:ind w:left="1920" w:hanging="240"/>
    </w:pPr>
  </w:style>
  <w:style w:type="paragraph" w:styleId="Indeks9">
    <w:name w:val="index 9"/>
    <w:basedOn w:val="Normal"/>
    <w:next w:val="Normal"/>
    <w:autoRedefine/>
    <w:uiPriority w:val="99"/>
    <w:semiHidden/>
    <w:unhideWhenUsed/>
    <w:rsid w:val="00314AEC"/>
    <w:pPr>
      <w:spacing w:line="240" w:lineRule="auto"/>
      <w:ind w:left="2160" w:hanging="240"/>
    </w:pPr>
  </w:style>
  <w:style w:type="paragraph" w:styleId="Indeksoverskrift">
    <w:name w:val="index heading"/>
    <w:basedOn w:val="Normal"/>
    <w:next w:val="Indeks1"/>
    <w:uiPriority w:val="99"/>
    <w:semiHidden/>
    <w:unhideWhenUsed/>
    <w:rsid w:val="00314AEC"/>
    <w:rPr>
      <w:rFonts w:asciiTheme="majorHAnsi" w:eastAsiaTheme="majorEastAsia" w:hAnsiTheme="majorHAnsi" w:cstheme="majorBidi"/>
      <w:b/>
      <w:bCs/>
    </w:rPr>
  </w:style>
  <w:style w:type="paragraph" w:styleId="Ingenafstand">
    <w:name w:val="No Spacing"/>
    <w:uiPriority w:val="99"/>
    <w:semiHidden/>
    <w:rsid w:val="00314AEC"/>
    <w:pPr>
      <w:spacing w:line="240" w:lineRule="auto"/>
    </w:pPr>
  </w:style>
  <w:style w:type="paragraph" w:styleId="Kommentartekst">
    <w:name w:val="annotation text"/>
    <w:basedOn w:val="Normal"/>
    <w:link w:val="KommentartekstTegn"/>
    <w:uiPriority w:val="99"/>
    <w:semiHidden/>
    <w:unhideWhenUsed/>
    <w:rsid w:val="00314AE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14AEC"/>
    <w:rPr>
      <w:sz w:val="20"/>
      <w:szCs w:val="20"/>
      <w:lang w:val="da-DK"/>
    </w:rPr>
  </w:style>
  <w:style w:type="paragraph" w:styleId="Kommentaremne">
    <w:name w:val="annotation subject"/>
    <w:basedOn w:val="Kommentartekst"/>
    <w:next w:val="Kommentartekst"/>
    <w:link w:val="KommentaremneTegn"/>
    <w:uiPriority w:val="99"/>
    <w:semiHidden/>
    <w:unhideWhenUsed/>
    <w:rsid w:val="00314AEC"/>
    <w:rPr>
      <w:b/>
      <w:bCs/>
    </w:rPr>
  </w:style>
  <w:style w:type="character" w:customStyle="1" w:styleId="KommentaremneTegn">
    <w:name w:val="Kommentaremne Tegn"/>
    <w:basedOn w:val="KommentartekstTegn"/>
    <w:link w:val="Kommentaremne"/>
    <w:uiPriority w:val="99"/>
    <w:semiHidden/>
    <w:rsid w:val="00314AEC"/>
    <w:rPr>
      <w:b/>
      <w:bCs/>
      <w:sz w:val="20"/>
      <w:szCs w:val="20"/>
      <w:lang w:val="da-DK"/>
    </w:rPr>
  </w:style>
  <w:style w:type="character" w:styleId="Kommentarhenvisning">
    <w:name w:val="annotation reference"/>
    <w:basedOn w:val="Standardskrifttypeiafsnit"/>
    <w:uiPriority w:val="99"/>
    <w:semiHidden/>
    <w:unhideWhenUsed/>
    <w:rsid w:val="00314AEC"/>
    <w:rPr>
      <w:sz w:val="16"/>
      <w:szCs w:val="16"/>
      <w:lang w:val="da-DK"/>
    </w:rPr>
  </w:style>
  <w:style w:type="character" w:styleId="Linjenummer">
    <w:name w:val="line number"/>
    <w:basedOn w:val="Standardskrifttypeiafsnit"/>
    <w:uiPriority w:val="99"/>
    <w:semiHidden/>
    <w:unhideWhenUsed/>
    <w:rsid w:val="00314AEC"/>
    <w:rPr>
      <w:lang w:val="da-DK"/>
    </w:rPr>
  </w:style>
  <w:style w:type="paragraph" w:styleId="Listeafsnit">
    <w:name w:val="List Paragraph"/>
    <w:basedOn w:val="Normal"/>
    <w:uiPriority w:val="99"/>
    <w:rsid w:val="00314AEC"/>
    <w:pPr>
      <w:ind w:left="720"/>
      <w:contextualSpacing/>
    </w:pPr>
  </w:style>
  <w:style w:type="table" w:styleId="Lysliste">
    <w:name w:val="Light List"/>
    <w:basedOn w:val="Tabel-Normal"/>
    <w:uiPriority w:val="61"/>
    <w:rsid w:val="00314A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314AE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314AE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314AE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314AE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314AE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markeringsfarve1">
    <w:name w:val="Light List Accent 1"/>
    <w:basedOn w:val="Tabel-Normal"/>
    <w:uiPriority w:val="61"/>
    <w:rsid w:val="00314AE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314AE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314AEC"/>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314AEC"/>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314AEC"/>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314AEC"/>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314AEC"/>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markeringsfarve1">
    <w:name w:val="Light Shading Accent 1"/>
    <w:basedOn w:val="Tabel-Normal"/>
    <w:uiPriority w:val="60"/>
    <w:rsid w:val="00314AEC"/>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314AE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314AE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314AE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314AE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314AE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314AE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markeringsfarve1">
    <w:name w:val="Light Grid Accent 1"/>
    <w:basedOn w:val="Tabel-Normal"/>
    <w:uiPriority w:val="62"/>
    <w:rsid w:val="00314AE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314AE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314AEC"/>
    <w:rPr>
      <w:rFonts w:ascii="Consolas" w:hAnsi="Consolas" w:cs="Consolas"/>
      <w:sz w:val="20"/>
      <w:szCs w:val="20"/>
      <w:lang w:val="da-DK"/>
    </w:rPr>
  </w:style>
  <w:style w:type="table" w:styleId="Mediumgitter1">
    <w:name w:val="Medium Grid 1"/>
    <w:basedOn w:val="Tabel-Normal"/>
    <w:uiPriority w:val="67"/>
    <w:rsid w:val="00314A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314AE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314AE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314AE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314AE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314AE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314AE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314AE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314AE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314AEC"/>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314AEC"/>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314AEC"/>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314AEC"/>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314AEC"/>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markeringsfarve1">
    <w:name w:val="Medium List 1 Accent 1"/>
    <w:basedOn w:val="Tabel-Normal"/>
    <w:uiPriority w:val="65"/>
    <w:rsid w:val="00314AEC"/>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314AE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314AE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314AE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314AE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314AE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314AE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314AE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314AE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314AE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314AE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314AE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314AEC"/>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314AEC"/>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314AEC"/>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314AEC"/>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314AEC"/>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314AEC"/>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314AEC"/>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314AEC"/>
    <w:pPr>
      <w:spacing w:line="240" w:lineRule="auto"/>
    </w:pPr>
  </w:style>
  <w:style w:type="character" w:customStyle="1" w:styleId="NoteoverskriftTegn">
    <w:name w:val="Noteoverskrift Tegn"/>
    <w:basedOn w:val="Standardskrifttypeiafsnit"/>
    <w:link w:val="Noteoverskrift"/>
    <w:uiPriority w:val="99"/>
    <w:semiHidden/>
    <w:rsid w:val="00314AEC"/>
    <w:rPr>
      <w:lang w:val="da-DK"/>
    </w:rPr>
  </w:style>
  <w:style w:type="paragraph" w:styleId="Opstilling">
    <w:name w:val="List"/>
    <w:basedOn w:val="Normal"/>
    <w:uiPriority w:val="99"/>
    <w:semiHidden/>
    <w:unhideWhenUsed/>
    <w:rsid w:val="00314AEC"/>
    <w:pPr>
      <w:ind w:left="283" w:hanging="283"/>
      <w:contextualSpacing/>
    </w:pPr>
  </w:style>
  <w:style w:type="paragraph" w:styleId="Opstilling-forts">
    <w:name w:val="List Continue"/>
    <w:basedOn w:val="Normal"/>
    <w:uiPriority w:val="99"/>
    <w:semiHidden/>
    <w:unhideWhenUsed/>
    <w:rsid w:val="00314AEC"/>
    <w:pPr>
      <w:spacing w:after="120"/>
      <w:ind w:left="283"/>
      <w:contextualSpacing/>
    </w:pPr>
  </w:style>
  <w:style w:type="paragraph" w:styleId="Opstilling-forts2">
    <w:name w:val="List Continue 2"/>
    <w:basedOn w:val="Normal"/>
    <w:uiPriority w:val="99"/>
    <w:semiHidden/>
    <w:unhideWhenUsed/>
    <w:rsid w:val="00314AEC"/>
    <w:pPr>
      <w:spacing w:after="120"/>
      <w:ind w:left="566"/>
      <w:contextualSpacing/>
    </w:pPr>
  </w:style>
  <w:style w:type="paragraph" w:styleId="Opstilling-forts3">
    <w:name w:val="List Continue 3"/>
    <w:basedOn w:val="Normal"/>
    <w:uiPriority w:val="99"/>
    <w:semiHidden/>
    <w:unhideWhenUsed/>
    <w:rsid w:val="00314AEC"/>
    <w:pPr>
      <w:spacing w:after="120"/>
      <w:ind w:left="849"/>
      <w:contextualSpacing/>
    </w:pPr>
  </w:style>
  <w:style w:type="paragraph" w:styleId="Opstilling-forts4">
    <w:name w:val="List Continue 4"/>
    <w:basedOn w:val="Normal"/>
    <w:uiPriority w:val="99"/>
    <w:semiHidden/>
    <w:unhideWhenUsed/>
    <w:rsid w:val="00314AEC"/>
    <w:pPr>
      <w:spacing w:after="120"/>
      <w:ind w:left="1132"/>
      <w:contextualSpacing/>
    </w:pPr>
  </w:style>
  <w:style w:type="paragraph" w:styleId="Opstilling-forts5">
    <w:name w:val="List Continue 5"/>
    <w:basedOn w:val="Normal"/>
    <w:uiPriority w:val="99"/>
    <w:semiHidden/>
    <w:unhideWhenUsed/>
    <w:rsid w:val="00314AEC"/>
    <w:pPr>
      <w:spacing w:after="120"/>
      <w:ind w:left="1415"/>
      <w:contextualSpacing/>
    </w:pPr>
  </w:style>
  <w:style w:type="paragraph" w:styleId="Opstilling-punkttegn2">
    <w:name w:val="List Bullet 2"/>
    <w:basedOn w:val="Normal"/>
    <w:uiPriority w:val="99"/>
    <w:semiHidden/>
    <w:unhideWhenUsed/>
    <w:rsid w:val="00314AEC"/>
    <w:pPr>
      <w:numPr>
        <w:numId w:val="2"/>
      </w:numPr>
      <w:contextualSpacing/>
    </w:pPr>
  </w:style>
  <w:style w:type="paragraph" w:styleId="Opstilling-punkttegn3">
    <w:name w:val="List Bullet 3"/>
    <w:basedOn w:val="Normal"/>
    <w:uiPriority w:val="99"/>
    <w:semiHidden/>
    <w:unhideWhenUsed/>
    <w:rsid w:val="00314AEC"/>
    <w:pPr>
      <w:numPr>
        <w:numId w:val="3"/>
      </w:numPr>
      <w:contextualSpacing/>
    </w:pPr>
  </w:style>
  <w:style w:type="paragraph" w:styleId="Opstilling-punkttegn4">
    <w:name w:val="List Bullet 4"/>
    <w:basedOn w:val="Normal"/>
    <w:uiPriority w:val="99"/>
    <w:semiHidden/>
    <w:unhideWhenUsed/>
    <w:rsid w:val="00314AEC"/>
    <w:pPr>
      <w:numPr>
        <w:numId w:val="4"/>
      </w:numPr>
      <w:contextualSpacing/>
    </w:pPr>
  </w:style>
  <w:style w:type="paragraph" w:styleId="Opstilling-punkttegn5">
    <w:name w:val="List Bullet 5"/>
    <w:basedOn w:val="Normal"/>
    <w:uiPriority w:val="99"/>
    <w:semiHidden/>
    <w:unhideWhenUsed/>
    <w:rsid w:val="00314AEC"/>
    <w:pPr>
      <w:numPr>
        <w:numId w:val="5"/>
      </w:numPr>
      <w:contextualSpacing/>
    </w:pPr>
  </w:style>
  <w:style w:type="paragraph" w:styleId="Opstilling-talellerbogst2">
    <w:name w:val="List Number 2"/>
    <w:basedOn w:val="Normal"/>
    <w:uiPriority w:val="99"/>
    <w:semiHidden/>
    <w:unhideWhenUsed/>
    <w:rsid w:val="00314AEC"/>
    <w:pPr>
      <w:numPr>
        <w:numId w:val="7"/>
      </w:numPr>
      <w:contextualSpacing/>
    </w:pPr>
  </w:style>
  <w:style w:type="paragraph" w:styleId="Opstilling-talellerbogst3">
    <w:name w:val="List Number 3"/>
    <w:basedOn w:val="Normal"/>
    <w:uiPriority w:val="99"/>
    <w:semiHidden/>
    <w:unhideWhenUsed/>
    <w:rsid w:val="00314AEC"/>
    <w:pPr>
      <w:numPr>
        <w:numId w:val="8"/>
      </w:numPr>
      <w:contextualSpacing/>
    </w:pPr>
  </w:style>
  <w:style w:type="paragraph" w:styleId="Opstilling-talellerbogst4">
    <w:name w:val="List Number 4"/>
    <w:basedOn w:val="Normal"/>
    <w:uiPriority w:val="99"/>
    <w:semiHidden/>
    <w:unhideWhenUsed/>
    <w:rsid w:val="00314AEC"/>
    <w:pPr>
      <w:numPr>
        <w:numId w:val="9"/>
      </w:numPr>
      <w:contextualSpacing/>
    </w:pPr>
  </w:style>
  <w:style w:type="paragraph" w:styleId="Opstilling-talellerbogst5">
    <w:name w:val="List Number 5"/>
    <w:basedOn w:val="Normal"/>
    <w:uiPriority w:val="99"/>
    <w:semiHidden/>
    <w:unhideWhenUsed/>
    <w:rsid w:val="00314AEC"/>
    <w:pPr>
      <w:numPr>
        <w:numId w:val="10"/>
      </w:numPr>
      <w:contextualSpacing/>
    </w:pPr>
  </w:style>
  <w:style w:type="paragraph" w:styleId="Opstilling2">
    <w:name w:val="List 2"/>
    <w:basedOn w:val="Normal"/>
    <w:uiPriority w:val="99"/>
    <w:semiHidden/>
    <w:unhideWhenUsed/>
    <w:rsid w:val="00314AEC"/>
    <w:pPr>
      <w:ind w:left="566" w:hanging="283"/>
      <w:contextualSpacing/>
    </w:pPr>
  </w:style>
  <w:style w:type="paragraph" w:styleId="Opstilling3">
    <w:name w:val="List 3"/>
    <w:basedOn w:val="Normal"/>
    <w:uiPriority w:val="99"/>
    <w:semiHidden/>
    <w:unhideWhenUsed/>
    <w:rsid w:val="00314AEC"/>
    <w:pPr>
      <w:ind w:left="849" w:hanging="283"/>
      <w:contextualSpacing/>
    </w:pPr>
  </w:style>
  <w:style w:type="paragraph" w:styleId="Opstilling4">
    <w:name w:val="List 4"/>
    <w:basedOn w:val="Normal"/>
    <w:uiPriority w:val="99"/>
    <w:semiHidden/>
    <w:rsid w:val="00314AEC"/>
    <w:pPr>
      <w:ind w:left="1132" w:hanging="283"/>
      <w:contextualSpacing/>
    </w:pPr>
  </w:style>
  <w:style w:type="paragraph" w:styleId="Opstilling5">
    <w:name w:val="List 5"/>
    <w:basedOn w:val="Normal"/>
    <w:uiPriority w:val="99"/>
    <w:semiHidden/>
    <w:rsid w:val="00314AEC"/>
    <w:pPr>
      <w:ind w:left="1415" w:hanging="283"/>
      <w:contextualSpacing/>
    </w:pPr>
  </w:style>
  <w:style w:type="paragraph" w:styleId="Sluthilsen">
    <w:name w:val="Closing"/>
    <w:basedOn w:val="Normal"/>
    <w:link w:val="SluthilsenTegn"/>
    <w:uiPriority w:val="99"/>
    <w:semiHidden/>
    <w:unhideWhenUsed/>
    <w:rsid w:val="00314AEC"/>
    <w:pPr>
      <w:spacing w:line="240" w:lineRule="auto"/>
      <w:ind w:left="4252"/>
    </w:pPr>
  </w:style>
  <w:style w:type="character" w:customStyle="1" w:styleId="SluthilsenTegn">
    <w:name w:val="Sluthilsen Tegn"/>
    <w:basedOn w:val="Standardskrifttypeiafsnit"/>
    <w:link w:val="Sluthilsen"/>
    <w:uiPriority w:val="99"/>
    <w:semiHidden/>
    <w:rsid w:val="00314AEC"/>
    <w:rPr>
      <w:lang w:val="da-DK"/>
    </w:rPr>
  </w:style>
  <w:style w:type="paragraph" w:styleId="Starthilsen">
    <w:name w:val="Salutation"/>
    <w:basedOn w:val="Normal"/>
    <w:next w:val="Normal"/>
    <w:link w:val="StarthilsenTegn"/>
    <w:uiPriority w:val="99"/>
    <w:semiHidden/>
    <w:rsid w:val="00314AEC"/>
  </w:style>
  <w:style w:type="character" w:customStyle="1" w:styleId="StarthilsenTegn">
    <w:name w:val="Starthilsen Tegn"/>
    <w:basedOn w:val="Standardskrifttypeiafsnit"/>
    <w:link w:val="Starthilsen"/>
    <w:uiPriority w:val="99"/>
    <w:semiHidden/>
    <w:rsid w:val="00314AEC"/>
    <w:rPr>
      <w:lang w:val="da-DK"/>
    </w:rPr>
  </w:style>
  <w:style w:type="table" w:styleId="Tabel-3D-effekter1">
    <w:name w:val="Table 3D effects 1"/>
    <w:basedOn w:val="Tabel-Normal"/>
    <w:uiPriority w:val="99"/>
    <w:semiHidden/>
    <w:unhideWhenUsed/>
    <w:rsid w:val="00314A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14AE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14AE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314AE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314AE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14A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314A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14AE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14AE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14AE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14AE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14AE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14AE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14AE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314A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14A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14AE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14A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14A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14AE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uiPriority w:val="99"/>
    <w:semiHidden/>
    <w:unhideWhenUsed/>
    <w:rsid w:val="00314AE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314AE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314AE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314AE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314AE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314A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14A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14AE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14AE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14AE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14A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14A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314A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314AE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31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14AE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14AE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14A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566016" gbs:entity="Document" gbs:templateDesignerVersion="3.1 F">
  <gbs:ToCase.Name gbs:loadFromGrowBusiness="OnEdit" gbs:saveInGrowBusiness="False" gbs:connected="true" gbs:recno="" gbs:entity="" gbs:datatype="string" gbs:key="10000" gbs:removeContentControl="0">17/07357</gbs:ToCase.Name>
</gbs:GrowBusinessDocument>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5334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Mette Rousøe</dc:creator>
  <cp:lastModifiedBy>Mette Rousøe</cp:lastModifiedBy>
  <cp:revision>3</cp:revision>
  <dcterms:created xsi:type="dcterms:W3CDTF">2017-09-04T12:21:00Z</dcterms:created>
  <dcterms:modified xsi:type="dcterms:W3CDTF">2017-09-04T12:21:00Z</dcterms:modified>
</cp:coreProperties>
</file>