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2CA8F" w14:textId="1A67868D" w:rsidR="00AC23BE" w:rsidRPr="000B5407" w:rsidRDefault="00C568B9" w:rsidP="000B5407">
      <w:pPr>
        <w:pStyle w:val="Overskrift1"/>
        <w:rPr>
          <w:rFonts w:ascii="Garamond" w:hAnsi="Garamond"/>
          <w:b/>
          <w:color w:val="000000" w:themeColor="text1"/>
          <w:sz w:val="28"/>
          <w:szCs w:val="28"/>
        </w:rPr>
      </w:pPr>
      <w:r w:rsidRPr="000B5407">
        <w:rPr>
          <w:rFonts w:ascii="Garamond" w:hAnsi="Garamond"/>
          <w:b/>
          <w:color w:val="000000" w:themeColor="text1"/>
          <w:sz w:val="28"/>
          <w:szCs w:val="28"/>
        </w:rPr>
        <w:t xml:space="preserve">Indstillingsskema til Falkeprisen </w:t>
      </w:r>
      <w:r w:rsidR="008142CA">
        <w:rPr>
          <w:rFonts w:ascii="Garamond" w:hAnsi="Garamond"/>
          <w:b/>
          <w:color w:val="000000" w:themeColor="text1"/>
          <w:sz w:val="28"/>
          <w:szCs w:val="28"/>
        </w:rPr>
        <w:t>2023</w:t>
      </w:r>
    </w:p>
    <w:p w14:paraId="03219E07" w14:textId="7343458D" w:rsidR="00C568B9" w:rsidRPr="007B4159" w:rsidRDefault="00C568B9">
      <w:pPr>
        <w:rPr>
          <w:rFonts w:ascii="Garamond" w:hAnsi="Garamond"/>
          <w:sz w:val="24"/>
          <w:szCs w:val="24"/>
        </w:rPr>
      </w:pPr>
      <w:r w:rsidRPr="007B4159">
        <w:rPr>
          <w:rFonts w:ascii="Garamond" w:hAnsi="Garamond"/>
          <w:sz w:val="24"/>
          <w:szCs w:val="24"/>
        </w:rPr>
        <w:t>Alle felter</w:t>
      </w:r>
      <w:r w:rsidR="006C1751" w:rsidRPr="007B4159">
        <w:rPr>
          <w:rFonts w:ascii="Garamond" w:hAnsi="Garamond"/>
          <w:sz w:val="24"/>
          <w:szCs w:val="24"/>
        </w:rPr>
        <w:t xml:space="preserve"> i skemaet</w:t>
      </w:r>
      <w:r w:rsidRPr="007B4159">
        <w:rPr>
          <w:rFonts w:ascii="Garamond" w:hAnsi="Garamond"/>
          <w:sz w:val="24"/>
          <w:szCs w:val="24"/>
        </w:rPr>
        <w:t xml:space="preserve"> skal så vidt muligt udfyldes. Indsatser er bredt defineret og kan eksempelvis være informationsarrangementer, </w:t>
      </w:r>
      <w:r w:rsidR="00205066" w:rsidRPr="007B4159">
        <w:rPr>
          <w:rFonts w:ascii="Garamond" w:hAnsi="Garamond"/>
          <w:sz w:val="24"/>
          <w:szCs w:val="24"/>
        </w:rPr>
        <w:t>kommunikations</w:t>
      </w:r>
      <w:r w:rsidRPr="007B4159">
        <w:rPr>
          <w:rFonts w:ascii="Garamond" w:hAnsi="Garamond"/>
          <w:sz w:val="24"/>
          <w:szCs w:val="24"/>
        </w:rPr>
        <w:t>kampagner, vejledningsindsats</w:t>
      </w:r>
      <w:r w:rsidR="00205066" w:rsidRPr="007B4159">
        <w:rPr>
          <w:rFonts w:ascii="Garamond" w:hAnsi="Garamond"/>
          <w:sz w:val="24"/>
          <w:szCs w:val="24"/>
        </w:rPr>
        <w:t>er</w:t>
      </w:r>
      <w:r w:rsidR="00EA4095" w:rsidRPr="007B4159">
        <w:rPr>
          <w:rFonts w:ascii="Garamond" w:hAnsi="Garamond"/>
          <w:sz w:val="24"/>
          <w:szCs w:val="24"/>
        </w:rPr>
        <w:t xml:space="preserve">, undervisningsforløb mv. </w:t>
      </w:r>
      <w:r w:rsidR="00EE65FD" w:rsidRPr="00EE65FD">
        <w:rPr>
          <w:rFonts w:ascii="Garamond" w:hAnsi="Garamond"/>
          <w:sz w:val="24"/>
          <w:szCs w:val="24"/>
        </w:rPr>
        <w:t xml:space="preserve">Det er kun indsatser, som er gennemført af kommuner </w:t>
      </w:r>
      <w:r w:rsidR="00EE65FD" w:rsidRPr="00EE65FD">
        <w:rPr>
          <w:rFonts w:ascii="Garamond" w:hAnsi="Garamond"/>
          <w:bCs/>
          <w:sz w:val="24"/>
          <w:szCs w:val="24"/>
        </w:rPr>
        <w:t>i perioden efter sidste indstillings</w:t>
      </w:r>
      <w:r w:rsidR="00ED1428">
        <w:rPr>
          <w:rFonts w:ascii="Garamond" w:hAnsi="Garamond"/>
          <w:bCs/>
          <w:sz w:val="24"/>
          <w:szCs w:val="24"/>
        </w:rPr>
        <w:t xml:space="preserve">proces – dvs. fra ca. april 2022 </w:t>
      </w:r>
      <w:proofErr w:type="spellStart"/>
      <w:r w:rsidR="00ED1428">
        <w:rPr>
          <w:rFonts w:ascii="Garamond" w:hAnsi="Garamond"/>
          <w:bCs/>
          <w:sz w:val="24"/>
          <w:szCs w:val="24"/>
        </w:rPr>
        <w:t>t.o.m</w:t>
      </w:r>
      <w:proofErr w:type="spellEnd"/>
      <w:r w:rsidR="00ED1428">
        <w:rPr>
          <w:rFonts w:ascii="Garamond" w:hAnsi="Garamond"/>
          <w:bCs/>
          <w:sz w:val="24"/>
          <w:szCs w:val="24"/>
        </w:rPr>
        <w:t>. marts 2023</w:t>
      </w:r>
      <w:r w:rsidR="00EE65FD" w:rsidRPr="00EE65FD">
        <w:rPr>
          <w:rFonts w:ascii="Garamond" w:hAnsi="Garamond"/>
          <w:b/>
          <w:bCs/>
          <w:sz w:val="24"/>
          <w:szCs w:val="24"/>
        </w:rPr>
        <w:t xml:space="preserve"> –</w:t>
      </w:r>
      <w:r w:rsidR="00EE65FD" w:rsidRPr="00EE65FD">
        <w:rPr>
          <w:rFonts w:ascii="Garamond" w:hAnsi="Garamond"/>
          <w:sz w:val="24"/>
          <w:szCs w:val="24"/>
        </w:rPr>
        <w:t xml:space="preserve"> der kan komme i betrag</w:t>
      </w:r>
      <w:r w:rsidR="00ED1428">
        <w:rPr>
          <w:rFonts w:ascii="Garamond" w:hAnsi="Garamond"/>
          <w:sz w:val="24"/>
          <w:szCs w:val="24"/>
        </w:rPr>
        <w:t>tning til at vinde prisen i 2023</w:t>
      </w:r>
      <w:r w:rsidR="00EE65FD" w:rsidRPr="00EE65FD">
        <w:rPr>
          <w:rFonts w:ascii="Garamond" w:hAnsi="Garamond"/>
          <w:sz w:val="24"/>
          <w:szCs w:val="24"/>
        </w:rPr>
        <w:t>.</w:t>
      </w:r>
    </w:p>
    <w:tbl>
      <w:tblPr>
        <w:tblStyle w:val="Tabel-Gitter"/>
        <w:tblpPr w:leftFromText="142" w:rightFromText="142" w:vertAnchor="text" w:horzAnchor="margin" w:tblpY="641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106"/>
        <w:gridCol w:w="5522"/>
      </w:tblGrid>
      <w:tr w:rsidR="00C568B9" w:rsidRPr="007B4159" w14:paraId="3B2E95FA" w14:textId="77777777" w:rsidTr="00707505">
        <w:trPr>
          <w:cantSplit/>
          <w:tblHeader/>
        </w:trPr>
        <w:tc>
          <w:tcPr>
            <w:tcW w:w="4106" w:type="dxa"/>
          </w:tcPr>
          <w:p w14:paraId="3BB8305C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br/>
              <w:t xml:space="preserve">Navn på kommunen, der indstilles til at vinde Falkeprisen: </w:t>
            </w:r>
          </w:p>
          <w:p w14:paraId="24240DA5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62C43B8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6BA7F4D4" w14:textId="77777777" w:rsidTr="00707505">
        <w:trPr>
          <w:cantSplit/>
        </w:trPr>
        <w:tc>
          <w:tcPr>
            <w:tcW w:w="4106" w:type="dxa"/>
          </w:tcPr>
          <w:p w14:paraId="053C7124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7ACD12F8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 xml:space="preserve">Hvem afgiver indstillingen? (Navn på person, organisation mv.) </w:t>
            </w:r>
          </w:p>
          <w:p w14:paraId="285DAA55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2C5C4AA2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2CE7D126" w14:textId="77777777" w:rsidTr="00707505">
        <w:trPr>
          <w:cantSplit/>
        </w:trPr>
        <w:tc>
          <w:tcPr>
            <w:tcW w:w="9628" w:type="dxa"/>
            <w:gridSpan w:val="2"/>
            <w:shd w:val="clear" w:color="auto" w:fill="E2EFD9" w:themeFill="accent6" w:themeFillTint="33"/>
          </w:tcPr>
          <w:p w14:paraId="51CF5140" w14:textId="77777777" w:rsidR="00C568B9" w:rsidRPr="007B4159" w:rsidRDefault="00C568B9" w:rsidP="00707505">
            <w:pPr>
              <w:rPr>
                <w:rFonts w:ascii="Garamond" w:hAnsi="Garamond"/>
                <w:b/>
                <w:i/>
              </w:rPr>
            </w:pPr>
            <w:r w:rsidRPr="007B4159">
              <w:rPr>
                <w:rFonts w:ascii="Garamond" w:hAnsi="Garamond"/>
                <w:b/>
                <w:i/>
              </w:rPr>
              <w:t>Beskrivelse af den særlige indsats</w:t>
            </w:r>
          </w:p>
          <w:p w14:paraId="256849E6" w14:textId="38AA62ED" w:rsidR="00EA4095" w:rsidRPr="007B4159" w:rsidRDefault="00EA4095" w:rsidP="00707505">
            <w:pPr>
              <w:rPr>
                <w:rFonts w:ascii="Garamond" w:hAnsi="Garamond"/>
                <w:i/>
              </w:rPr>
            </w:pPr>
            <w:r w:rsidRPr="007B4159">
              <w:rPr>
                <w:rFonts w:ascii="Garamond" w:hAnsi="Garamond"/>
                <w:i/>
              </w:rPr>
              <w:t xml:space="preserve">Ved evt. indstilling af flere indsatser i samme kommune, kopieres nedenstående skema, så hver indsats beskrives særskilt, men i samme dokument.  </w:t>
            </w:r>
          </w:p>
        </w:tc>
      </w:tr>
      <w:tr w:rsidR="00C568B9" w:rsidRPr="007B4159" w14:paraId="431F510F" w14:textId="77777777" w:rsidTr="00707505">
        <w:trPr>
          <w:cantSplit/>
        </w:trPr>
        <w:tc>
          <w:tcPr>
            <w:tcW w:w="4106" w:type="dxa"/>
          </w:tcPr>
          <w:p w14:paraId="544F7B6A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083E7ED5" w14:textId="1EC38C76" w:rsidR="00C568B9" w:rsidRPr="007B4159" w:rsidRDefault="00ED6718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 xml:space="preserve">Hvornår </w:t>
            </w:r>
            <w:r w:rsidR="00EA4095" w:rsidRPr="007B4159">
              <w:rPr>
                <w:rFonts w:ascii="Garamond" w:hAnsi="Garamond"/>
                <w:sz w:val="24"/>
                <w:szCs w:val="24"/>
              </w:rPr>
              <w:t>er indsatsen blevet gennemfør</w:t>
            </w:r>
            <w:r w:rsidR="00C568B9" w:rsidRPr="007B4159">
              <w:rPr>
                <w:rFonts w:ascii="Garamond" w:hAnsi="Garamond"/>
                <w:sz w:val="24"/>
                <w:szCs w:val="24"/>
              </w:rPr>
              <w:t>t</w:t>
            </w:r>
            <w:r w:rsidRPr="007B4159">
              <w:rPr>
                <w:rFonts w:ascii="Garamond" w:hAnsi="Garamond"/>
                <w:sz w:val="24"/>
                <w:szCs w:val="24"/>
              </w:rPr>
              <w:t xml:space="preserve"> i perioden 202</w:t>
            </w:r>
            <w:r w:rsidR="00ED1428">
              <w:rPr>
                <w:rFonts w:ascii="Garamond" w:hAnsi="Garamond"/>
                <w:sz w:val="24"/>
                <w:szCs w:val="24"/>
              </w:rPr>
              <w:t>2-2023</w:t>
            </w:r>
            <w:r w:rsidR="00C568B9" w:rsidRPr="007B4159">
              <w:rPr>
                <w:rFonts w:ascii="Garamond" w:hAnsi="Garamond"/>
                <w:sz w:val="24"/>
                <w:szCs w:val="24"/>
              </w:rPr>
              <w:t xml:space="preserve">? </w:t>
            </w:r>
          </w:p>
          <w:p w14:paraId="60946561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38021653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0E6AACA2" w14:textId="77777777" w:rsidTr="00707505">
        <w:trPr>
          <w:cantSplit/>
        </w:trPr>
        <w:tc>
          <w:tcPr>
            <w:tcW w:w="4106" w:type="dxa"/>
          </w:tcPr>
          <w:p w14:paraId="23757D4D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6D54A612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>Hvem er målgruppen for indsatsen?</w:t>
            </w:r>
          </w:p>
          <w:p w14:paraId="6373FC18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739B12C9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F2CA2B5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6BFEE1C5" w14:textId="77777777" w:rsidTr="00707505">
        <w:trPr>
          <w:cantSplit/>
        </w:trPr>
        <w:tc>
          <w:tcPr>
            <w:tcW w:w="4106" w:type="dxa"/>
          </w:tcPr>
          <w:p w14:paraId="2D6D8324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5D4CD012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 xml:space="preserve">Hvad er indsatsens formål, og hvordan kan den karakteriseres som ”særlig”? </w:t>
            </w:r>
          </w:p>
          <w:p w14:paraId="66D73421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68F7BDE9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033D9161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189DF845" w14:textId="77777777" w:rsidTr="00707505">
        <w:trPr>
          <w:cantSplit/>
        </w:trPr>
        <w:tc>
          <w:tcPr>
            <w:tcW w:w="4106" w:type="dxa"/>
          </w:tcPr>
          <w:p w14:paraId="2C2830DD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1CE7673A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 xml:space="preserve">Hvilke aktiviteter indgår i indsatsen? </w:t>
            </w:r>
          </w:p>
          <w:p w14:paraId="746FE6D9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03F7F751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5AD781DE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0BA32A89" w14:textId="77777777" w:rsidTr="00707505">
        <w:trPr>
          <w:cantSplit/>
        </w:trPr>
        <w:tc>
          <w:tcPr>
            <w:tcW w:w="4106" w:type="dxa"/>
          </w:tcPr>
          <w:p w14:paraId="7F4A21A4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59F981B8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 xml:space="preserve">Hvilke aktører og samarbejdspartnere indgår i indsatsen? </w:t>
            </w:r>
          </w:p>
          <w:p w14:paraId="53F25479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29F7DA0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18DE7EB1" w14:textId="77777777" w:rsidTr="00707505">
        <w:trPr>
          <w:cantSplit/>
        </w:trPr>
        <w:tc>
          <w:tcPr>
            <w:tcW w:w="4106" w:type="dxa"/>
          </w:tcPr>
          <w:p w14:paraId="0DA38138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54A104B4" w14:textId="1D3FEFE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>Hvor mange skoler eller elever har væ</w:t>
            </w:r>
            <w:r w:rsidR="00C057BF">
              <w:rPr>
                <w:rFonts w:ascii="Garamond" w:hAnsi="Garamond"/>
                <w:sz w:val="24"/>
                <w:szCs w:val="24"/>
              </w:rPr>
              <w:t>ret omfattet af indsatsen i 202</w:t>
            </w:r>
            <w:r w:rsidR="00ED1428">
              <w:rPr>
                <w:rFonts w:ascii="Garamond" w:hAnsi="Garamond"/>
                <w:sz w:val="24"/>
                <w:szCs w:val="24"/>
              </w:rPr>
              <w:t>3 (cirka)</w:t>
            </w:r>
            <w:bookmarkStart w:id="0" w:name="_GoBack"/>
            <w:bookmarkEnd w:id="0"/>
            <w:r w:rsidRPr="007B4159">
              <w:rPr>
                <w:rFonts w:ascii="Garamond" w:hAnsi="Garamond"/>
                <w:sz w:val="24"/>
                <w:szCs w:val="24"/>
              </w:rPr>
              <w:t xml:space="preserve">? </w:t>
            </w:r>
          </w:p>
          <w:p w14:paraId="403E528B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31F18094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2DC639A3" w14:textId="77777777" w:rsidTr="00707505">
        <w:trPr>
          <w:cantSplit/>
        </w:trPr>
        <w:tc>
          <w:tcPr>
            <w:tcW w:w="4106" w:type="dxa"/>
          </w:tcPr>
          <w:p w14:paraId="2AAF065F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2CBEB180" w14:textId="5530CCAA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>Hvordan vurderes det, at indsatsen</w:t>
            </w:r>
            <w:r w:rsidR="00205066" w:rsidRPr="007B4159">
              <w:rPr>
                <w:rFonts w:ascii="Garamond" w:hAnsi="Garamond"/>
                <w:sz w:val="24"/>
                <w:szCs w:val="24"/>
              </w:rPr>
              <w:t xml:space="preserve"> kan bidrage </w:t>
            </w:r>
            <w:r w:rsidRPr="007B4159">
              <w:rPr>
                <w:rFonts w:ascii="Garamond" w:hAnsi="Garamond"/>
                <w:sz w:val="24"/>
                <w:szCs w:val="24"/>
              </w:rPr>
              <w:t xml:space="preserve">positivt til at øge søgningen til eud? </w:t>
            </w:r>
          </w:p>
        </w:tc>
        <w:tc>
          <w:tcPr>
            <w:tcW w:w="5522" w:type="dxa"/>
          </w:tcPr>
          <w:p w14:paraId="2AAC4455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62CAAAC1" w14:textId="77777777" w:rsidTr="00707505">
        <w:trPr>
          <w:cantSplit/>
        </w:trPr>
        <w:tc>
          <w:tcPr>
            <w:tcW w:w="4106" w:type="dxa"/>
          </w:tcPr>
          <w:p w14:paraId="289DE401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4C40C045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 xml:space="preserve">Er der planer om at videreføre indsatsen i </w:t>
            </w:r>
            <w:r w:rsidR="00205066" w:rsidRPr="007B4159">
              <w:rPr>
                <w:rFonts w:ascii="Garamond" w:hAnsi="Garamond"/>
                <w:sz w:val="24"/>
                <w:szCs w:val="24"/>
              </w:rPr>
              <w:t xml:space="preserve">kommunen i de </w:t>
            </w:r>
            <w:r w:rsidRPr="007B4159">
              <w:rPr>
                <w:rFonts w:ascii="Garamond" w:hAnsi="Garamond"/>
                <w:sz w:val="24"/>
                <w:szCs w:val="24"/>
              </w:rPr>
              <w:t xml:space="preserve">kommende år? </w:t>
            </w:r>
          </w:p>
          <w:p w14:paraId="6B1D02F6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530786C9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1FCF95D0" w14:textId="77777777" w:rsidTr="00707505">
        <w:trPr>
          <w:cantSplit/>
        </w:trPr>
        <w:tc>
          <w:tcPr>
            <w:tcW w:w="4106" w:type="dxa"/>
          </w:tcPr>
          <w:p w14:paraId="140590DF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34937DEC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 xml:space="preserve">Har indsatsen potentiale for udvikling og udbredelse til andre kommuner? Hvordan? </w:t>
            </w:r>
          </w:p>
          <w:p w14:paraId="1952A872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314CB7F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30B309A6" w14:textId="77777777" w:rsidTr="00707505">
        <w:trPr>
          <w:cantSplit/>
        </w:trPr>
        <w:tc>
          <w:tcPr>
            <w:tcW w:w="4106" w:type="dxa"/>
          </w:tcPr>
          <w:p w14:paraId="79B31BC2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673CE174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>Andre bemærk</w:t>
            </w:r>
            <w:r w:rsidR="00205066" w:rsidRPr="007B4159">
              <w:rPr>
                <w:rFonts w:ascii="Garamond" w:hAnsi="Garamond"/>
                <w:sz w:val="24"/>
                <w:szCs w:val="24"/>
              </w:rPr>
              <w:t>ninger?</w:t>
            </w:r>
          </w:p>
          <w:p w14:paraId="25A20246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533DF6D1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0B32A365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F85E25F" w14:textId="77777777" w:rsidR="00C568B9" w:rsidRPr="007B4159" w:rsidRDefault="00C568B9"/>
    <w:p w14:paraId="2E4A31C7" w14:textId="77777777" w:rsidR="00C568B9" w:rsidRPr="007B4159" w:rsidRDefault="00C568B9"/>
    <w:sectPr w:rsidR="00C568B9" w:rsidRPr="007B415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7872" w14:textId="77777777" w:rsidR="00F420EB" w:rsidRDefault="00F420EB" w:rsidP="007B4159">
      <w:pPr>
        <w:spacing w:after="0" w:line="240" w:lineRule="auto"/>
      </w:pPr>
      <w:r>
        <w:separator/>
      </w:r>
    </w:p>
  </w:endnote>
  <w:endnote w:type="continuationSeparator" w:id="0">
    <w:p w14:paraId="2E57DC8F" w14:textId="77777777" w:rsidR="00F420EB" w:rsidRDefault="00F420EB" w:rsidP="007B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0E7E0" w14:textId="77777777" w:rsidR="00F420EB" w:rsidRDefault="00F420EB" w:rsidP="007B4159">
      <w:pPr>
        <w:spacing w:after="0" w:line="240" w:lineRule="auto"/>
      </w:pPr>
      <w:r>
        <w:separator/>
      </w:r>
    </w:p>
  </w:footnote>
  <w:footnote w:type="continuationSeparator" w:id="0">
    <w:p w14:paraId="7CF52733" w14:textId="77777777" w:rsidR="00F420EB" w:rsidRDefault="00F420EB" w:rsidP="007B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C76D5" w14:textId="6B7DB646" w:rsidR="007B4159" w:rsidRDefault="007B4159">
    <w:pPr>
      <w:pStyle w:val="Sidehoved"/>
    </w:pPr>
    <w:r w:rsidRPr="007B4159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3C3EBA5" wp14:editId="6CFA3333">
          <wp:simplePos x="0" y="0"/>
          <wp:positionH relativeFrom="column">
            <wp:posOffset>4493260</wp:posOffset>
          </wp:positionH>
          <wp:positionV relativeFrom="paragraph">
            <wp:posOffset>-144780</wp:posOffset>
          </wp:positionV>
          <wp:extent cx="1864538" cy="523875"/>
          <wp:effectExtent l="0" t="0" r="2540" b="0"/>
          <wp:wrapNone/>
          <wp:docPr id="1" name="Billede 1" descr="C:\Users\B042301\AppData\Local\Temp\Temp1_Logo-BUVM-2019.zip\BUVM logopakke 2019\uvm print logo 2019\logo - 2 lines\dk\01_uvm (standard)\OFFICE LOGOS\Powerpoint\UVM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42301\AppData\Local\Temp\Temp1_Logo-BUVM-2019.zip\BUVM logopakke 2019\uvm print logo 2019\logo - 2 lines\dk\01_uvm (standard)\OFFICE LOGOS\Powerpoint\UVM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538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0A798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ECC4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38C29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60D77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CED84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2083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00B15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80FF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5A7A1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4054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B9"/>
    <w:rsid w:val="00033102"/>
    <w:rsid w:val="00035937"/>
    <w:rsid w:val="0004481B"/>
    <w:rsid w:val="000558D3"/>
    <w:rsid w:val="0006332A"/>
    <w:rsid w:val="00075387"/>
    <w:rsid w:val="00076351"/>
    <w:rsid w:val="000B5407"/>
    <w:rsid w:val="000F5266"/>
    <w:rsid w:val="000F5776"/>
    <w:rsid w:val="00131ED3"/>
    <w:rsid w:val="0018672F"/>
    <w:rsid w:val="00195791"/>
    <w:rsid w:val="001B061B"/>
    <w:rsid w:val="00205066"/>
    <w:rsid w:val="00224669"/>
    <w:rsid w:val="0024638E"/>
    <w:rsid w:val="002707C6"/>
    <w:rsid w:val="00283B3A"/>
    <w:rsid w:val="002F492B"/>
    <w:rsid w:val="00316DCB"/>
    <w:rsid w:val="00335AA9"/>
    <w:rsid w:val="00362767"/>
    <w:rsid w:val="00363E07"/>
    <w:rsid w:val="003B05C9"/>
    <w:rsid w:val="003D0AE4"/>
    <w:rsid w:val="003D4F02"/>
    <w:rsid w:val="0040588F"/>
    <w:rsid w:val="00497BFD"/>
    <w:rsid w:val="00537FBA"/>
    <w:rsid w:val="00624BA2"/>
    <w:rsid w:val="006C1751"/>
    <w:rsid w:val="006C1D36"/>
    <w:rsid w:val="00707505"/>
    <w:rsid w:val="00763519"/>
    <w:rsid w:val="00772B24"/>
    <w:rsid w:val="00790899"/>
    <w:rsid w:val="007B4159"/>
    <w:rsid w:val="007F2A40"/>
    <w:rsid w:val="008054C8"/>
    <w:rsid w:val="008142CA"/>
    <w:rsid w:val="00875A4B"/>
    <w:rsid w:val="008B0EC4"/>
    <w:rsid w:val="008F0C4C"/>
    <w:rsid w:val="008F5D76"/>
    <w:rsid w:val="00966964"/>
    <w:rsid w:val="00981ED3"/>
    <w:rsid w:val="009B595A"/>
    <w:rsid w:val="00A67219"/>
    <w:rsid w:val="00A6793D"/>
    <w:rsid w:val="00A92A08"/>
    <w:rsid w:val="00AA037A"/>
    <w:rsid w:val="00AC23BE"/>
    <w:rsid w:val="00B33704"/>
    <w:rsid w:val="00B37976"/>
    <w:rsid w:val="00B80FA0"/>
    <w:rsid w:val="00C057BF"/>
    <w:rsid w:val="00C568B9"/>
    <w:rsid w:val="00E644F1"/>
    <w:rsid w:val="00EA4095"/>
    <w:rsid w:val="00ED1428"/>
    <w:rsid w:val="00ED6718"/>
    <w:rsid w:val="00EE65FD"/>
    <w:rsid w:val="00F060E2"/>
    <w:rsid w:val="00F420EB"/>
    <w:rsid w:val="00F8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8233C"/>
  <w15:chartTrackingRefBased/>
  <w15:docId w15:val="{821BFDEF-C5D3-4995-A148-533D3E47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4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B4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B41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B41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B4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B41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B41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B41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B41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5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568B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568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568B9"/>
    <w:rPr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68B9"/>
    <w:rPr>
      <w:rFonts w:ascii="Segoe UI" w:hAnsi="Segoe UI" w:cs="Segoe UI"/>
      <w:sz w:val="18"/>
      <w:szCs w:val="18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050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05066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B41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B4159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7B4159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B4159"/>
  </w:style>
  <w:style w:type="paragraph" w:styleId="Billedtekst">
    <w:name w:val="caption"/>
    <w:basedOn w:val="Normal"/>
    <w:next w:val="Normal"/>
    <w:uiPriority w:val="35"/>
    <w:semiHidden/>
    <w:unhideWhenUsed/>
    <w:qFormat/>
    <w:rsid w:val="007B41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B415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7B4159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B4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B415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B415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B4159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B4159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B415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B415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B415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B4159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B415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B415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B415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B415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B415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B415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B415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B415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B4159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B41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B4159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B41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B415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B4159"/>
  </w:style>
  <w:style w:type="character" w:customStyle="1" w:styleId="DatoTegn">
    <w:name w:val="Dato Tegn"/>
    <w:basedOn w:val="Standardskrifttypeiafsnit"/>
    <w:link w:val="Dato"/>
    <w:uiPriority w:val="99"/>
    <w:semiHidden/>
    <w:rsid w:val="007B415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B415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B4159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B415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B415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B4159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B41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415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B4159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7B41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7B41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7B41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7B41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7B41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7B41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7B41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7B41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7B41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7B41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7B41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7B41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7B415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B415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B415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B415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B415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B415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B415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B415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B415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B4159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7B4159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B415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B415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B415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B415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B415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B415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B415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B415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B415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B4159"/>
    <w:pPr>
      <w:spacing w:after="100"/>
      <w:ind w:left="1760"/>
    </w:pPr>
  </w:style>
  <w:style w:type="paragraph" w:styleId="Ingenafstand">
    <w:name w:val="No Spacing"/>
    <w:uiPriority w:val="1"/>
    <w:qFormat/>
    <w:rsid w:val="007B4159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7B4159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B4159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B4159"/>
    <w:rPr>
      <w:lang w:val="da-DK"/>
    </w:rPr>
  </w:style>
  <w:style w:type="paragraph" w:styleId="Liste">
    <w:name w:val="List"/>
    <w:basedOn w:val="Normal"/>
    <w:uiPriority w:val="99"/>
    <w:semiHidden/>
    <w:unhideWhenUsed/>
    <w:rsid w:val="007B415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B415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B415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B415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B4159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7B4159"/>
    <w:pPr>
      <w:spacing w:after="0"/>
    </w:pPr>
  </w:style>
  <w:style w:type="paragraph" w:styleId="Listeafsnit">
    <w:name w:val="List Paragraph"/>
    <w:basedOn w:val="Normal"/>
    <w:uiPriority w:val="34"/>
    <w:qFormat/>
    <w:rsid w:val="007B4159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7B41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7B41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7B41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7B41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7B41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7B41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7B41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7B41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7B41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7B41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7B41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7B41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B41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B41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B41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B41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B41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B41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B41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7B415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B4159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7B4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B4159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B41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B415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B415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B415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B4159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7B415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B415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B415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B415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B4159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B4159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B415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B415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B415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B4159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B4159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B415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B415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B415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B4159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B41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B4159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B41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B41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B4159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B4159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B4159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B4159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B4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B4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B4159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B4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159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7B4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159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B415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B415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B415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B415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B415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B4159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B415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B4159"/>
    <w:rPr>
      <w:lang w:val="da-DK"/>
    </w:rPr>
  </w:style>
  <w:style w:type="character" w:styleId="Strk">
    <w:name w:val="Strong"/>
    <w:basedOn w:val="Standardskrifttypeiafsnit"/>
    <w:uiPriority w:val="22"/>
    <w:qFormat/>
    <w:rsid w:val="007B4159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B41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B4159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B4159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7B4159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B4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B4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B4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B4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B4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B4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B4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B4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B4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B4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B4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B4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B4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B4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B4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B4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B4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B4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B4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B4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B4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B4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B4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B4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7B4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B4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B4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B4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B4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B4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B4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B4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B4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B4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B4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B4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B4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B4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B4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7B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B4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B4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B4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7B41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7B41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B4159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B415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B415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B41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B4159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FE05-D4A8-4A68-87B9-422B54CD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Indstillingsskema til Falkeprisen 2022</vt:lpstr>
    </vt:vector>
  </TitlesOfParts>
  <Company>Statens It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 til Falkeprisen 2022</dc:title>
  <dc:subject/>
  <dc:creator>Freja Mørch</dc:creator>
  <cp:keywords/>
  <dc:description/>
  <cp:lastModifiedBy>Signe Uhrenholdt Madsen</cp:lastModifiedBy>
  <cp:revision>3</cp:revision>
  <dcterms:created xsi:type="dcterms:W3CDTF">2023-02-24T09:05:00Z</dcterms:created>
  <dcterms:modified xsi:type="dcterms:W3CDTF">2023-02-24T09:06:00Z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