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B7FC6" w14:textId="5396CC7B" w:rsidR="00F253C5" w:rsidRDefault="00F253C5" w:rsidP="003D2846">
      <w:pPr>
        <w:pStyle w:val="Overskrift1"/>
      </w:pPr>
      <w:bookmarkStart w:id="0" w:name="_GoBack"/>
      <w:bookmarkEnd w:id="0"/>
    </w:p>
    <w:p w14:paraId="5B2F700F" w14:textId="77777777" w:rsidR="00BD2A55" w:rsidRPr="00BD2A55" w:rsidRDefault="00BD2A55" w:rsidP="00755C65"/>
    <w:p w14:paraId="71697272" w14:textId="1A5F91D7" w:rsidR="00DA000F" w:rsidRPr="00BD2A55" w:rsidRDefault="00DA000F" w:rsidP="00BD2A55">
      <w:pPr>
        <w:pStyle w:val="Overskrift1"/>
        <w:jc w:val="center"/>
        <w:rPr>
          <w:sz w:val="32"/>
          <w:szCs w:val="32"/>
        </w:rPr>
      </w:pPr>
      <w:r w:rsidRPr="00BD2A55">
        <w:rPr>
          <w:sz w:val="32"/>
          <w:szCs w:val="32"/>
        </w:rPr>
        <w:t>Rapport:</w:t>
      </w:r>
      <w:r w:rsidR="00F253C5" w:rsidRPr="00BD2A55">
        <w:rPr>
          <w:rFonts w:ascii="Calibri" w:hAnsi="Calibri" w:cs="Calibri"/>
          <w:noProof/>
          <w:sz w:val="32"/>
          <w:szCs w:val="32"/>
          <w:lang w:eastAsia="da-DK"/>
        </w:rPr>
        <w:t xml:space="preserve"> </w:t>
      </w:r>
      <w:r w:rsidR="00F253C5" w:rsidRPr="00BD2A55">
        <w:rPr>
          <w:rFonts w:ascii="Calibri" w:hAnsi="Calibri" w:cs="Calibri"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1" layoutInCell="1" allowOverlap="1" wp14:anchorId="6001FA05" wp14:editId="5E01D1C7">
            <wp:simplePos x="0" y="0"/>
            <wp:positionH relativeFrom="margin">
              <wp:posOffset>4753610</wp:posOffset>
            </wp:positionH>
            <wp:positionV relativeFrom="margin">
              <wp:posOffset>-340360</wp:posOffset>
            </wp:positionV>
            <wp:extent cx="1307465" cy="699135"/>
            <wp:effectExtent l="0" t="0" r="6985" b="5715"/>
            <wp:wrapNone/>
            <wp:docPr id="1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874F9" w14:textId="758B1D22" w:rsidR="00370266" w:rsidRPr="00BD2A55" w:rsidRDefault="00F253C5" w:rsidP="00BD2A55">
      <w:pPr>
        <w:pStyle w:val="Overskrift1"/>
        <w:jc w:val="center"/>
        <w:rPr>
          <w:i/>
        </w:rPr>
      </w:pPr>
      <w:r w:rsidRPr="00BD2A55">
        <w:rPr>
          <w:i/>
        </w:rPr>
        <w:t>Børne- og Undervisningsministeriets u</w:t>
      </w:r>
      <w:r w:rsidR="0043679D" w:rsidRPr="00BD2A55">
        <w:rPr>
          <w:i/>
        </w:rPr>
        <w:t xml:space="preserve">dlodningsmidler </w:t>
      </w:r>
      <w:r w:rsidRPr="00BD2A55">
        <w:rPr>
          <w:i/>
        </w:rPr>
        <w:t xml:space="preserve">til undervisning </w:t>
      </w:r>
      <w:r w:rsidR="0043679D" w:rsidRPr="00BD2A55">
        <w:rPr>
          <w:i/>
        </w:rPr>
        <w:t>2021</w:t>
      </w:r>
    </w:p>
    <w:p w14:paraId="5D8C7482" w14:textId="77777777" w:rsidR="00D2488F" w:rsidRPr="003D2846" w:rsidRDefault="00D2488F" w:rsidP="003D2846">
      <w:pPr>
        <w:pStyle w:val="Kommentartekst"/>
        <w:spacing w:line="276" w:lineRule="auto"/>
        <w:ind w:left="567"/>
        <w:jc w:val="center"/>
        <w:rPr>
          <w:b/>
          <w:sz w:val="24"/>
          <w:szCs w:val="24"/>
        </w:rPr>
      </w:pPr>
    </w:p>
    <w:p w14:paraId="5C892938" w14:textId="1673E841" w:rsidR="00F253C5" w:rsidRDefault="00F253C5" w:rsidP="003D2846">
      <w:pPr>
        <w:spacing w:after="0" w:line="276" w:lineRule="auto"/>
      </w:pPr>
      <w:r>
        <w:t xml:space="preserve">Udlodningsmidler til undervisning 2021 har til formål at </w:t>
      </w:r>
      <w:r w:rsidRPr="00244033">
        <w:t>understøtte skolernes arbejde med at skabe trivselsfremmende fælle</w:t>
      </w:r>
      <w:r w:rsidR="00235584">
        <w:t>skaber for eleverne på</w:t>
      </w:r>
      <w:r>
        <w:t xml:space="preserve"> FGU og er</w:t>
      </w:r>
      <w:r w:rsidRPr="00244033">
        <w:t>hvervsuddannelsernes grundforløb (GF1 og GF2, herunder GF+) med henblik på at bidrage til større trivsel og læring. Det trivselsmæssige efterslæb som følge af nedlukningerne i forbindelse med COVID-19 skal afhjælpes gennem trivselsfremmende aktiviteter, som understøtter elevernes sociale og faglige fællesskaber, tilhørsforhold til uddannelse, praksis og erhverv, faglige læring og dannelse.</w:t>
      </w:r>
      <w:r>
        <w:t xml:space="preserve"> </w:t>
      </w:r>
      <w:hyperlink r:id="rId10" w:tooltip="#AutoGenerate" w:history="1">
        <w:r>
          <w:rPr>
            <w:rStyle w:val="Hyperlink"/>
          </w:rPr>
          <w:t>Find beskrivelse af puljen i puljeoversigten på uvm.dk/puljer under ”Tværgående”</w:t>
        </w:r>
      </w:hyperlink>
      <w:r>
        <w:t>.</w:t>
      </w:r>
    </w:p>
    <w:p w14:paraId="51051354" w14:textId="77777777" w:rsidR="00F253C5" w:rsidRDefault="00F253C5" w:rsidP="003D2846">
      <w:pPr>
        <w:spacing w:after="0" w:line="276" w:lineRule="auto"/>
        <w:rPr>
          <w:szCs w:val="24"/>
        </w:rPr>
      </w:pPr>
    </w:p>
    <w:p w14:paraId="705E8966" w14:textId="377C96C0" w:rsidR="00370266" w:rsidRDefault="00370266" w:rsidP="003D2846">
      <w:pPr>
        <w:spacing w:after="0" w:line="276" w:lineRule="auto"/>
        <w:rPr>
          <w:szCs w:val="24"/>
        </w:rPr>
      </w:pPr>
      <w:r w:rsidRPr="00370266">
        <w:rPr>
          <w:szCs w:val="24"/>
        </w:rPr>
        <w:t>Den afsluttende rapport skal forholde sig til den projektbeskrivelse, som Styrelsen for Undervisning og Kvalitet senest har godkendt for projektet. Det skal fremgå af rapporten, hvordan og i hvilken grad formålet med projektet er blevet opfyldt. Rapport</w:t>
      </w:r>
      <w:r w:rsidR="00286D8A">
        <w:rPr>
          <w:szCs w:val="24"/>
        </w:rPr>
        <w:t>en</w:t>
      </w:r>
      <w:r w:rsidRPr="00370266">
        <w:rPr>
          <w:szCs w:val="24"/>
        </w:rPr>
        <w:t xml:space="preserve"> skal anvendes til at forholde sig til projektets gennemførelse og erfaringerne herfra.</w:t>
      </w:r>
    </w:p>
    <w:p w14:paraId="41B01C3E" w14:textId="77777777" w:rsidR="00235584" w:rsidRDefault="00235584" w:rsidP="003D2846">
      <w:pPr>
        <w:spacing w:after="0" w:line="276" w:lineRule="auto"/>
        <w:rPr>
          <w:szCs w:val="24"/>
        </w:rPr>
      </w:pPr>
    </w:p>
    <w:p w14:paraId="75C9F6A7" w14:textId="31C8071B" w:rsidR="00370266" w:rsidRPr="00370266" w:rsidRDefault="00370266" w:rsidP="003D2846">
      <w:pPr>
        <w:spacing w:after="0" w:line="276" w:lineRule="auto"/>
        <w:rPr>
          <w:szCs w:val="24"/>
        </w:rPr>
      </w:pPr>
      <w:r w:rsidRPr="00370266">
        <w:rPr>
          <w:szCs w:val="24"/>
        </w:rPr>
        <w:t xml:space="preserve">Rapporten skal sammen med regnskabet </w:t>
      </w:r>
      <w:r w:rsidR="00EF067D">
        <w:rPr>
          <w:szCs w:val="24"/>
        </w:rPr>
        <w:t xml:space="preserve">(inkl. </w:t>
      </w:r>
      <w:r w:rsidRPr="00370266">
        <w:rPr>
          <w:szCs w:val="24"/>
        </w:rPr>
        <w:t>ledelseserklæring</w:t>
      </w:r>
      <w:r w:rsidR="00EF067D">
        <w:rPr>
          <w:szCs w:val="24"/>
        </w:rPr>
        <w:t xml:space="preserve">) </w:t>
      </w:r>
      <w:r w:rsidRPr="00370266">
        <w:rPr>
          <w:szCs w:val="24"/>
        </w:rPr>
        <w:t xml:space="preserve">fremsendes til </w:t>
      </w:r>
      <w:hyperlink r:id="rId11" w:tooltip="#AutoGenerate" w:history="1">
        <w:r w:rsidR="001A0EFD" w:rsidRPr="00D9397E">
          <w:rPr>
            <w:rStyle w:val="Hyperlink"/>
            <w:rFonts w:cs="Cambria"/>
            <w:szCs w:val="24"/>
          </w:rPr>
          <w:t>udlodningsmidler@uvm.dk</w:t>
        </w:r>
      </w:hyperlink>
      <w:r w:rsidR="001A0EFD" w:rsidRPr="001A0EFD">
        <w:t xml:space="preserve"> </w:t>
      </w:r>
      <w:r w:rsidRPr="00370266">
        <w:rPr>
          <w:b/>
          <w:szCs w:val="24"/>
        </w:rPr>
        <w:t xml:space="preserve">senest </w:t>
      </w:r>
      <w:r w:rsidR="0043679D">
        <w:rPr>
          <w:b/>
          <w:szCs w:val="24"/>
        </w:rPr>
        <w:t>2</w:t>
      </w:r>
      <w:r w:rsidR="00755C65">
        <w:rPr>
          <w:b/>
          <w:szCs w:val="24"/>
        </w:rPr>
        <w:t>9</w:t>
      </w:r>
      <w:r w:rsidRPr="00370266">
        <w:rPr>
          <w:b/>
          <w:szCs w:val="24"/>
        </w:rPr>
        <w:t xml:space="preserve">. </w:t>
      </w:r>
      <w:r w:rsidR="0043679D">
        <w:rPr>
          <w:b/>
          <w:szCs w:val="24"/>
        </w:rPr>
        <w:t>februar</w:t>
      </w:r>
      <w:r w:rsidR="005A1977">
        <w:rPr>
          <w:b/>
          <w:szCs w:val="24"/>
        </w:rPr>
        <w:t xml:space="preserve"> 202</w:t>
      </w:r>
      <w:r w:rsidR="0043679D">
        <w:rPr>
          <w:b/>
          <w:szCs w:val="24"/>
        </w:rPr>
        <w:t>4</w:t>
      </w:r>
      <w:r w:rsidRPr="00370266">
        <w:rPr>
          <w:b/>
          <w:szCs w:val="24"/>
        </w:rPr>
        <w:t>.</w:t>
      </w:r>
      <w:r w:rsidRPr="00370266">
        <w:rPr>
          <w:szCs w:val="24"/>
        </w:rPr>
        <w:t xml:space="preserve"> Projektnummer og projekttitel skal angives i e-mailens emnefelt. </w:t>
      </w:r>
    </w:p>
    <w:p w14:paraId="60085462" w14:textId="77777777" w:rsidR="00822140" w:rsidRDefault="00822140" w:rsidP="003D2846">
      <w:pPr>
        <w:spacing w:after="0" w:line="276" w:lineRule="auto"/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7C542E3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3A9A2D36" w14:textId="77777777" w:rsidR="00DA000F" w:rsidRPr="003D2846" w:rsidRDefault="00DA000F" w:rsidP="003D2846">
            <w:pPr>
              <w:pStyle w:val="Overskrift1"/>
              <w:outlineLvl w:val="0"/>
            </w:pPr>
            <w:r w:rsidRPr="003D2846">
              <w:t>1. Stamoplysninger:</w:t>
            </w:r>
          </w:p>
        </w:tc>
      </w:tr>
      <w:tr w:rsidR="00DA000F" w:rsidRPr="0018553F" w14:paraId="6C867367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5A3E93C" w14:textId="77777777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2C379CC8" w14:textId="77777777" w:rsidR="00DA000F" w:rsidRPr="00A94134" w:rsidRDefault="00D2488F" w:rsidP="00DF0540">
            <w:r>
              <w:t>(skriv her)</w:t>
            </w:r>
          </w:p>
        </w:tc>
      </w:tr>
      <w:tr w:rsidR="00DA000F" w:rsidRPr="0018553F" w14:paraId="56354DE3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D0632F2" w14:textId="77777777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71DD69EB" w14:textId="77777777" w:rsidR="00DA000F" w:rsidRPr="00A94134" w:rsidRDefault="00D2488F">
            <w:r>
              <w:t>(skriv her)</w:t>
            </w:r>
          </w:p>
        </w:tc>
      </w:tr>
      <w:tr w:rsidR="00DA000F" w:rsidRPr="0018553F" w14:paraId="4E8CE49E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5F9DE7F" w14:textId="77777777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6DD99097" w14:textId="77777777" w:rsidR="00DA000F" w:rsidRPr="00A94134" w:rsidRDefault="00D2488F">
            <w:r>
              <w:t>(skriv her)</w:t>
            </w:r>
          </w:p>
        </w:tc>
      </w:tr>
      <w:tr w:rsidR="00DA000F" w:rsidRPr="0018553F" w14:paraId="29691120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E2B73AB" w14:textId="77777777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itel</w:t>
            </w:r>
          </w:p>
        </w:tc>
        <w:tc>
          <w:tcPr>
            <w:tcW w:w="5367" w:type="dxa"/>
            <w:shd w:val="clear" w:color="auto" w:fill="auto"/>
          </w:tcPr>
          <w:p w14:paraId="34011AAC" w14:textId="77777777" w:rsidR="00DA000F" w:rsidRPr="00A94134" w:rsidRDefault="00D2488F">
            <w:r>
              <w:t>(skriv her)</w:t>
            </w:r>
          </w:p>
        </w:tc>
      </w:tr>
      <w:tr w:rsidR="00DA000F" w:rsidRPr="0018553F" w14:paraId="052F6BF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EC2CDE5" w14:textId="77777777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526198CA" w14:textId="77777777" w:rsidR="00DA000F" w:rsidRPr="00A94134" w:rsidRDefault="00D2488F">
            <w:r>
              <w:t>(skriv her)</w:t>
            </w:r>
          </w:p>
        </w:tc>
      </w:tr>
      <w:tr w:rsidR="00DA000F" w:rsidRPr="0018553F" w14:paraId="0DCC3FE2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74E338F" w14:textId="77777777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5E1CB157" w14:textId="77777777" w:rsidR="00DA000F" w:rsidRPr="0018553F" w:rsidRDefault="00D2488F">
            <w:r>
              <w:t>(skriv her)</w:t>
            </w:r>
          </w:p>
        </w:tc>
      </w:tr>
    </w:tbl>
    <w:p w14:paraId="6FBB7C71" w14:textId="77777777" w:rsidR="00DA000F" w:rsidRDefault="00DA000F" w:rsidP="00DA000F">
      <w:pPr>
        <w:spacing w:after="0"/>
      </w:pPr>
    </w:p>
    <w:tbl>
      <w:tblPr>
        <w:tblStyle w:val="Tabel-Gitter"/>
        <w:tblW w:w="9634" w:type="dxa"/>
        <w:tblLook w:val="0420" w:firstRow="1" w:lastRow="0" w:firstColumn="0" w:lastColumn="0" w:noHBand="0" w:noVBand="1"/>
        <w:tblCaption w:val="Visning af tabel til selvevaluering af projektet"/>
        <w:tblDescription w:val="Tabellen skal udfyldes med beskrivelsen af erfaringer i projektet og med undervisningsforløbet. "/>
      </w:tblPr>
      <w:tblGrid>
        <w:gridCol w:w="1555"/>
        <w:gridCol w:w="8079"/>
      </w:tblGrid>
      <w:tr w:rsidR="00813A13" w:rsidRPr="00257F73" w14:paraId="0E61C7AD" w14:textId="77777777" w:rsidTr="00BD2A55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06A1F5DD" w14:textId="498E9AEB" w:rsidR="00813A13" w:rsidRPr="003D2846" w:rsidRDefault="00813A13" w:rsidP="003D2846">
            <w:pPr>
              <w:pStyle w:val="Overskrift1"/>
              <w:outlineLvl w:val="0"/>
            </w:pPr>
            <w:r w:rsidRPr="003D2846">
              <w:t xml:space="preserve">2. </w:t>
            </w:r>
            <w:r w:rsidR="00F253C5" w:rsidRPr="003D2846">
              <w:t>Om projektet</w:t>
            </w:r>
          </w:p>
        </w:tc>
      </w:tr>
      <w:tr w:rsidR="00A94134" w:rsidRPr="00257F73" w14:paraId="2704C72A" w14:textId="77777777" w:rsidTr="0002145A">
        <w:trPr>
          <w:cantSplit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5835E7A7" w14:textId="77777777" w:rsidR="00A94134" w:rsidRPr="00A94134" w:rsidRDefault="00A94134" w:rsidP="00F6020E">
            <w:pPr>
              <w:rPr>
                <w:b/>
                <w:sz w:val="28"/>
              </w:rPr>
            </w:pPr>
            <w:r w:rsidRPr="005C711E">
              <w:rPr>
                <w:b/>
              </w:rPr>
              <w:t>2.</w:t>
            </w:r>
            <w:r w:rsidR="00813A13">
              <w:rPr>
                <w:b/>
              </w:rPr>
              <w:t>1.</w:t>
            </w:r>
            <w:r w:rsidRPr="005C711E">
              <w:rPr>
                <w:b/>
              </w:rPr>
              <w:t xml:space="preserve"> </w:t>
            </w:r>
            <w:r w:rsidR="00E53ACC">
              <w:rPr>
                <w:b/>
              </w:rPr>
              <w:t xml:space="preserve">Gennemførte </w:t>
            </w:r>
            <w:r w:rsidR="00F6020E">
              <w:rPr>
                <w:b/>
              </w:rPr>
              <w:t>aktiviteter</w:t>
            </w:r>
          </w:p>
        </w:tc>
      </w:tr>
      <w:tr w:rsidR="00A94134" w:rsidRPr="00257F73" w14:paraId="66E15249" w14:textId="77777777" w:rsidTr="00BD2A55">
        <w:trPr>
          <w:trHeight w:val="406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D595365" w14:textId="40C71AF4" w:rsidR="00A94134" w:rsidRPr="00A94134" w:rsidRDefault="00E53ACC" w:rsidP="003D2846">
            <w:pPr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Besk</w:t>
            </w:r>
            <w:r w:rsidR="005F4ABF">
              <w:rPr>
                <w:i/>
                <w:color w:val="000000"/>
                <w:szCs w:val="24"/>
              </w:rPr>
              <w:t>riv</w:t>
            </w:r>
            <w:r w:rsidR="00B069D3">
              <w:rPr>
                <w:i/>
                <w:color w:val="000000"/>
                <w:szCs w:val="24"/>
              </w:rPr>
              <w:t xml:space="preserve"> gennemført</w:t>
            </w:r>
            <w:r w:rsidR="005F4ABF">
              <w:rPr>
                <w:i/>
                <w:color w:val="000000"/>
                <w:szCs w:val="24"/>
              </w:rPr>
              <w:t>(</w:t>
            </w:r>
            <w:r w:rsidR="00B069D3">
              <w:rPr>
                <w:i/>
                <w:color w:val="000000"/>
                <w:szCs w:val="24"/>
              </w:rPr>
              <w:t>e</w:t>
            </w:r>
            <w:r w:rsidR="005F4ABF">
              <w:rPr>
                <w:i/>
                <w:color w:val="000000"/>
                <w:szCs w:val="24"/>
              </w:rPr>
              <w:t>)</w:t>
            </w:r>
            <w:r w:rsidR="00A94134" w:rsidRPr="00A94134">
              <w:rPr>
                <w:i/>
                <w:color w:val="000000"/>
                <w:szCs w:val="24"/>
              </w:rPr>
              <w:t xml:space="preserve"> </w:t>
            </w:r>
            <w:r w:rsidR="00F6020E">
              <w:rPr>
                <w:i/>
                <w:color w:val="000000"/>
                <w:szCs w:val="24"/>
              </w:rPr>
              <w:t>aktivitet</w:t>
            </w:r>
            <w:r w:rsidR="005F4ABF">
              <w:rPr>
                <w:i/>
                <w:color w:val="000000"/>
                <w:szCs w:val="24"/>
              </w:rPr>
              <w:t>(</w:t>
            </w:r>
            <w:r w:rsidR="00B069D3">
              <w:rPr>
                <w:i/>
                <w:color w:val="000000"/>
                <w:szCs w:val="24"/>
              </w:rPr>
              <w:t>er</w:t>
            </w:r>
            <w:r w:rsidR="005F4ABF">
              <w:rPr>
                <w:i/>
                <w:color w:val="000000"/>
                <w:szCs w:val="24"/>
              </w:rPr>
              <w:t>)</w:t>
            </w:r>
            <w:r w:rsidR="00F253C5">
              <w:rPr>
                <w:i/>
                <w:color w:val="000000"/>
                <w:szCs w:val="24"/>
              </w:rPr>
              <w:t xml:space="preserve"> i projektet</w:t>
            </w:r>
            <w:r w:rsidR="00DD570C">
              <w:rPr>
                <w:i/>
                <w:color w:val="000000"/>
                <w:szCs w:val="24"/>
              </w:rPr>
              <w:t xml:space="preserve"> </w:t>
            </w:r>
            <w:r w:rsidR="00DD570C" w:rsidRPr="00E13E3B">
              <w:rPr>
                <w:i/>
                <w:sz w:val="22"/>
              </w:rPr>
              <w:t>efter den angivne standard for aktivitetsbeskrivelsen</w:t>
            </w:r>
            <w:r w:rsidR="00B069D3">
              <w:rPr>
                <w:i/>
                <w:color w:val="000000"/>
                <w:szCs w:val="24"/>
              </w:rPr>
              <w:t>.</w:t>
            </w:r>
            <w:r w:rsidR="00D83E40">
              <w:rPr>
                <w:i/>
                <w:color w:val="000000"/>
                <w:szCs w:val="24"/>
              </w:rPr>
              <w:t xml:space="preserve"> </w:t>
            </w:r>
            <w:r w:rsidR="00DD570C" w:rsidRPr="00E13E3B">
              <w:rPr>
                <w:i/>
                <w:sz w:val="22"/>
              </w:rPr>
              <w:t>Yderligere aktiviteter kan tilføjes ved at indsætte flere rækker</w:t>
            </w:r>
            <w:r w:rsidR="00DD570C">
              <w:rPr>
                <w:i/>
                <w:sz w:val="22"/>
              </w:rPr>
              <w:t xml:space="preserve">. Slet </w:t>
            </w:r>
            <w:r w:rsidR="00D83E40">
              <w:rPr>
                <w:i/>
                <w:sz w:val="22"/>
              </w:rPr>
              <w:t xml:space="preserve">ved beskrivelsen de </w:t>
            </w:r>
            <w:r w:rsidR="00DD570C">
              <w:rPr>
                <w:i/>
                <w:sz w:val="22"/>
              </w:rPr>
              <w:t>vejledende tekster, som er angivet som /-tekst-/</w:t>
            </w:r>
            <w:r w:rsidR="00D83E40">
              <w:rPr>
                <w:i/>
                <w:sz w:val="22"/>
              </w:rPr>
              <w:t>.</w:t>
            </w:r>
          </w:p>
        </w:tc>
      </w:tr>
      <w:tr w:rsidR="00A94134" w14:paraId="13527E67" w14:textId="77777777" w:rsidTr="00BD2A55">
        <w:trPr>
          <w:trHeight w:val="425"/>
        </w:trPr>
        <w:tc>
          <w:tcPr>
            <w:tcW w:w="9634" w:type="dxa"/>
            <w:gridSpan w:val="2"/>
            <w:shd w:val="clear" w:color="auto" w:fill="auto"/>
          </w:tcPr>
          <w:p w14:paraId="4468DDB6" w14:textId="13AEC519" w:rsidR="00DD570C" w:rsidRDefault="00DD570C" w:rsidP="00DD570C">
            <w:pPr>
              <w:rPr>
                <w:b/>
              </w:rPr>
            </w:pPr>
            <w:r>
              <w:rPr>
                <w:b/>
                <w:i/>
              </w:rPr>
              <w:t>Aktivitet 1</w:t>
            </w:r>
            <w:r w:rsidRPr="00813020">
              <w:rPr>
                <w:b/>
                <w:i/>
              </w:rPr>
              <w:t>:</w:t>
            </w:r>
            <w:r w:rsidRPr="00813020">
              <w:rPr>
                <w:b/>
              </w:rPr>
              <w:t xml:space="preserve"> /navngiv aktiviteten/</w:t>
            </w:r>
          </w:p>
          <w:p w14:paraId="32CC117F" w14:textId="77777777" w:rsidR="00235584" w:rsidRPr="00813020" w:rsidRDefault="00235584" w:rsidP="00DD570C">
            <w:pPr>
              <w:rPr>
                <w:b/>
              </w:rPr>
            </w:pPr>
          </w:p>
          <w:p w14:paraId="725EAADA" w14:textId="669A0FAA" w:rsidR="00DD570C" w:rsidRDefault="00DD570C" w:rsidP="00DD570C">
            <w:r>
              <w:rPr>
                <w:i/>
              </w:rPr>
              <w:t>I</w:t>
            </w:r>
            <w:r w:rsidRPr="00212096">
              <w:rPr>
                <w:i/>
              </w:rPr>
              <w:t>ndhold:</w:t>
            </w:r>
            <w:r>
              <w:t xml:space="preserve"> /beskriv kort indholdet i aktiviteten, </w:t>
            </w:r>
            <w:r w:rsidRPr="00DD570C">
              <w:t>herunder hvordan aktiviteten blev tilrettelagt og gennemført</w:t>
            </w:r>
            <w:r>
              <w:t>/</w:t>
            </w:r>
          </w:p>
          <w:p w14:paraId="34CD7351" w14:textId="77777777" w:rsidR="00DD570C" w:rsidRDefault="00DD570C" w:rsidP="00DD570C"/>
          <w:p w14:paraId="48CDC9A9" w14:textId="1839A9FB" w:rsidR="00DD570C" w:rsidRDefault="00DD570C" w:rsidP="00DD570C">
            <w:r w:rsidRPr="00212096">
              <w:rPr>
                <w:i/>
              </w:rPr>
              <w:t>Målgruppe</w:t>
            </w:r>
            <w:r>
              <w:rPr>
                <w:i/>
              </w:rPr>
              <w:t>:</w:t>
            </w:r>
            <w:r>
              <w:t xml:space="preserve"> /angiv </w:t>
            </w:r>
            <w:r w:rsidRPr="00ED262F">
              <w:t>hvilken/hvilke elevgruppe(r) aktiviteten henvend</w:t>
            </w:r>
            <w:r>
              <w:t>te</w:t>
            </w:r>
            <w:r w:rsidRPr="00ED262F">
              <w:t xml:space="preserve"> sig</w:t>
            </w:r>
            <w:r w:rsidR="00755C65">
              <w:t xml:space="preserve"> til</w:t>
            </w:r>
            <w:r>
              <w:t>/</w:t>
            </w:r>
          </w:p>
          <w:p w14:paraId="19BE2D11" w14:textId="77777777" w:rsidR="00DD570C" w:rsidRDefault="00DD570C" w:rsidP="00DD570C"/>
          <w:p w14:paraId="2FD3A265" w14:textId="56EB38AE" w:rsidR="00DD570C" w:rsidRDefault="00DD570C" w:rsidP="00DD570C">
            <w:r>
              <w:rPr>
                <w:i/>
              </w:rPr>
              <w:t xml:space="preserve">Antal deltagere: </w:t>
            </w:r>
            <w:r w:rsidRPr="00ED262F">
              <w:t>/</w:t>
            </w:r>
            <w:r>
              <w:t>a</w:t>
            </w:r>
            <w:r w:rsidRPr="00ED262F">
              <w:t xml:space="preserve">ngiv </w:t>
            </w:r>
            <w:r>
              <w:t>antallet af elever der</w:t>
            </w:r>
            <w:r w:rsidRPr="00ED262F">
              <w:t xml:space="preserve"> delt</w:t>
            </w:r>
            <w:r>
              <w:t>og</w:t>
            </w:r>
            <w:r w:rsidRPr="00ED262F">
              <w:t xml:space="preserve"> i aktiviteten/</w:t>
            </w:r>
          </w:p>
          <w:p w14:paraId="2498C1E0" w14:textId="77777777" w:rsidR="00813A13" w:rsidRPr="00A94134" w:rsidRDefault="00813A13" w:rsidP="003D2846"/>
        </w:tc>
      </w:tr>
      <w:tr w:rsidR="00DD570C" w14:paraId="26508564" w14:textId="77777777" w:rsidTr="00BD2A55">
        <w:trPr>
          <w:trHeight w:val="425"/>
        </w:trPr>
        <w:tc>
          <w:tcPr>
            <w:tcW w:w="9634" w:type="dxa"/>
            <w:gridSpan w:val="2"/>
            <w:shd w:val="clear" w:color="auto" w:fill="auto"/>
          </w:tcPr>
          <w:p w14:paraId="320B80B6" w14:textId="6D84F111" w:rsidR="00DD570C" w:rsidRDefault="00DD570C" w:rsidP="00DD570C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>Aktivitet 2</w:t>
            </w:r>
            <w:r w:rsidRPr="00813020">
              <w:rPr>
                <w:b/>
                <w:i/>
              </w:rPr>
              <w:t>:</w:t>
            </w:r>
            <w:r w:rsidRPr="00813020">
              <w:rPr>
                <w:b/>
              </w:rPr>
              <w:t xml:space="preserve"> /navngiv aktiviteten/</w:t>
            </w:r>
          </w:p>
          <w:p w14:paraId="2020FF75" w14:textId="77777777" w:rsidR="00235584" w:rsidRPr="00813020" w:rsidRDefault="00235584" w:rsidP="00DD570C">
            <w:pPr>
              <w:rPr>
                <w:b/>
              </w:rPr>
            </w:pPr>
          </w:p>
          <w:p w14:paraId="36ACA2C1" w14:textId="77777777" w:rsidR="00DD570C" w:rsidRDefault="00DD570C" w:rsidP="00DD570C">
            <w:r>
              <w:rPr>
                <w:i/>
              </w:rPr>
              <w:t>I</w:t>
            </w:r>
            <w:r w:rsidRPr="00212096">
              <w:rPr>
                <w:i/>
              </w:rPr>
              <w:t>ndhold:</w:t>
            </w:r>
            <w:r>
              <w:t xml:space="preserve"> /beskriv kort indholdet i aktiviteten, </w:t>
            </w:r>
            <w:r w:rsidRPr="00DD570C">
              <w:t>herunder hvordan aktiviteten blev tilrettelagt og gennemført</w:t>
            </w:r>
            <w:r>
              <w:t>/</w:t>
            </w:r>
          </w:p>
          <w:p w14:paraId="17EC8FC5" w14:textId="77777777" w:rsidR="00DD570C" w:rsidRDefault="00DD570C" w:rsidP="00DD570C"/>
          <w:p w14:paraId="6954413F" w14:textId="7CD96377" w:rsidR="00DD570C" w:rsidRDefault="00DD570C" w:rsidP="00DD570C">
            <w:r w:rsidRPr="00212096">
              <w:rPr>
                <w:i/>
              </w:rPr>
              <w:t>Målgruppe</w:t>
            </w:r>
            <w:r>
              <w:rPr>
                <w:i/>
              </w:rPr>
              <w:t>:</w:t>
            </w:r>
            <w:r>
              <w:t xml:space="preserve"> /angiv </w:t>
            </w:r>
            <w:r w:rsidRPr="00ED262F">
              <w:t>hvilken/hvilke elevgruppe(r) aktiviteten henvend</w:t>
            </w:r>
            <w:r>
              <w:t>te</w:t>
            </w:r>
            <w:r w:rsidRPr="00ED262F">
              <w:t xml:space="preserve"> sig </w:t>
            </w:r>
            <w:r w:rsidR="00755C65">
              <w:t>til</w:t>
            </w:r>
            <w:r>
              <w:t>/</w:t>
            </w:r>
          </w:p>
          <w:p w14:paraId="6057EF11" w14:textId="77777777" w:rsidR="00DD570C" w:rsidRDefault="00DD570C" w:rsidP="00DD570C"/>
          <w:p w14:paraId="287B4F92" w14:textId="77777777" w:rsidR="00DD570C" w:rsidRDefault="00DD570C" w:rsidP="00DD570C">
            <w:r>
              <w:rPr>
                <w:i/>
              </w:rPr>
              <w:t xml:space="preserve">Antal deltagere: </w:t>
            </w:r>
            <w:r w:rsidRPr="00ED262F">
              <w:t>/</w:t>
            </w:r>
            <w:r>
              <w:t>a</w:t>
            </w:r>
            <w:r w:rsidRPr="00ED262F">
              <w:t xml:space="preserve">ngiv </w:t>
            </w:r>
            <w:r>
              <w:t>antallet af elever der</w:t>
            </w:r>
            <w:r w:rsidRPr="00ED262F">
              <w:t xml:space="preserve"> delt</w:t>
            </w:r>
            <w:r>
              <w:t>og</w:t>
            </w:r>
            <w:r w:rsidRPr="00ED262F">
              <w:t xml:space="preserve"> i aktiviteten/</w:t>
            </w:r>
          </w:p>
          <w:p w14:paraId="3C4E639E" w14:textId="77777777" w:rsidR="00DD570C" w:rsidRDefault="00DD570C" w:rsidP="00DD570C">
            <w:pPr>
              <w:rPr>
                <w:b/>
                <w:i/>
              </w:rPr>
            </w:pPr>
          </w:p>
        </w:tc>
      </w:tr>
      <w:tr w:rsidR="00DD570C" w14:paraId="090E1360" w14:textId="77777777" w:rsidTr="00BD2A55">
        <w:trPr>
          <w:trHeight w:val="425"/>
        </w:trPr>
        <w:tc>
          <w:tcPr>
            <w:tcW w:w="9634" w:type="dxa"/>
            <w:gridSpan w:val="2"/>
            <w:shd w:val="clear" w:color="auto" w:fill="auto"/>
          </w:tcPr>
          <w:p w14:paraId="06833098" w14:textId="3D577A5C" w:rsidR="00DD570C" w:rsidRDefault="00DD570C" w:rsidP="00DD570C">
            <w:pPr>
              <w:rPr>
                <w:b/>
              </w:rPr>
            </w:pPr>
            <w:r>
              <w:rPr>
                <w:b/>
                <w:i/>
              </w:rPr>
              <w:t>Aktivitet 3</w:t>
            </w:r>
            <w:r w:rsidRPr="00813020">
              <w:rPr>
                <w:b/>
                <w:i/>
              </w:rPr>
              <w:t>:</w:t>
            </w:r>
            <w:r w:rsidRPr="00813020">
              <w:rPr>
                <w:b/>
              </w:rPr>
              <w:t xml:space="preserve"> /navngiv aktiviteten/</w:t>
            </w:r>
          </w:p>
          <w:p w14:paraId="5FFDFE2D" w14:textId="77777777" w:rsidR="00235584" w:rsidRPr="00813020" w:rsidRDefault="00235584" w:rsidP="00DD570C">
            <w:pPr>
              <w:rPr>
                <w:b/>
              </w:rPr>
            </w:pPr>
          </w:p>
          <w:p w14:paraId="01DCA8BF" w14:textId="77777777" w:rsidR="00DD570C" w:rsidRDefault="00DD570C" w:rsidP="00DD570C">
            <w:r>
              <w:rPr>
                <w:i/>
              </w:rPr>
              <w:t>I</w:t>
            </w:r>
            <w:r w:rsidRPr="00212096">
              <w:rPr>
                <w:i/>
              </w:rPr>
              <w:t>ndhold:</w:t>
            </w:r>
            <w:r>
              <w:t xml:space="preserve"> /beskriv kort indholdet i aktiviteten, </w:t>
            </w:r>
            <w:r w:rsidRPr="00DD570C">
              <w:t>herunder hvordan aktiviteten blev tilrettelagt og gennemført</w:t>
            </w:r>
            <w:r>
              <w:t>/</w:t>
            </w:r>
          </w:p>
          <w:p w14:paraId="094259D1" w14:textId="77777777" w:rsidR="00DD570C" w:rsidRDefault="00DD570C" w:rsidP="00DD570C"/>
          <w:p w14:paraId="517C63C5" w14:textId="77777777" w:rsidR="00DD570C" w:rsidRDefault="00DD570C" w:rsidP="00DD570C">
            <w:r w:rsidRPr="00212096">
              <w:rPr>
                <w:i/>
              </w:rPr>
              <w:t>Målgruppe</w:t>
            </w:r>
            <w:r>
              <w:rPr>
                <w:i/>
              </w:rPr>
              <w:t>:</w:t>
            </w:r>
            <w:r>
              <w:t xml:space="preserve"> /angiv </w:t>
            </w:r>
            <w:r w:rsidRPr="00ED262F">
              <w:t>hvilken/hvilke elevgruppe(r) aktiviteten henvend</w:t>
            </w:r>
            <w:r>
              <w:t>te</w:t>
            </w:r>
            <w:r w:rsidRPr="00ED262F">
              <w:t xml:space="preserve"> sig imod</w:t>
            </w:r>
            <w:r>
              <w:t>/</w:t>
            </w:r>
          </w:p>
          <w:p w14:paraId="2C0C59EB" w14:textId="77777777" w:rsidR="00DD570C" w:rsidRDefault="00DD570C" w:rsidP="00DD570C"/>
          <w:p w14:paraId="70E2635C" w14:textId="77777777" w:rsidR="00DD570C" w:rsidRDefault="00DD570C" w:rsidP="00DD570C">
            <w:r>
              <w:rPr>
                <w:i/>
              </w:rPr>
              <w:t xml:space="preserve">Antal deltagere: </w:t>
            </w:r>
            <w:r w:rsidRPr="00ED262F">
              <w:t>/</w:t>
            </w:r>
            <w:r>
              <w:t>a</w:t>
            </w:r>
            <w:r w:rsidRPr="00ED262F">
              <w:t xml:space="preserve">ngiv </w:t>
            </w:r>
            <w:r>
              <w:t>antallet af elever der</w:t>
            </w:r>
            <w:r w:rsidRPr="00ED262F">
              <w:t xml:space="preserve"> delt</w:t>
            </w:r>
            <w:r>
              <w:t>og</w:t>
            </w:r>
            <w:r w:rsidRPr="00ED262F">
              <w:t xml:space="preserve"> i aktiviteten/</w:t>
            </w:r>
          </w:p>
          <w:p w14:paraId="068074D0" w14:textId="77777777" w:rsidR="00DD570C" w:rsidRDefault="00DD570C" w:rsidP="00DD570C">
            <w:pPr>
              <w:rPr>
                <w:b/>
                <w:i/>
              </w:rPr>
            </w:pPr>
          </w:p>
        </w:tc>
      </w:tr>
      <w:tr w:rsidR="00DD570C" w:rsidRPr="00257F73" w14:paraId="3632EB62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5EC7E898" w14:textId="04AB626A" w:rsidR="00DD570C" w:rsidRPr="00A94134" w:rsidRDefault="00DD570C" w:rsidP="003D2846">
            <w:r>
              <w:rPr>
                <w:b/>
              </w:rPr>
              <w:t>2.2</w:t>
            </w:r>
            <w:r w:rsidRPr="005C711E">
              <w:rPr>
                <w:b/>
              </w:rPr>
              <w:t>. Erfaring</w:t>
            </w:r>
            <w:r w:rsidR="00D83E40">
              <w:rPr>
                <w:b/>
              </w:rPr>
              <w:t>er</w:t>
            </w:r>
          </w:p>
        </w:tc>
      </w:tr>
      <w:tr w:rsidR="00DD570C" w:rsidRPr="00257F73" w14:paraId="01956F44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A7CD21C" w14:textId="2F3890F6" w:rsidR="00DD570C" w:rsidRPr="003D2846" w:rsidRDefault="00DD570C" w:rsidP="00755C65">
            <w:pPr>
              <w:rPr>
                <w:sz w:val="22"/>
              </w:rPr>
            </w:pPr>
            <w:r w:rsidRPr="003D2846">
              <w:rPr>
                <w:i/>
                <w:color w:val="000000"/>
                <w:sz w:val="22"/>
              </w:rPr>
              <w:t>a. Nævn de bedste erfaringer fra aktivitet</w:t>
            </w:r>
            <w:r w:rsidR="00404190" w:rsidRPr="003D2846">
              <w:rPr>
                <w:i/>
                <w:color w:val="000000"/>
                <w:sz w:val="22"/>
              </w:rPr>
              <w:t xml:space="preserve">(-er) </w:t>
            </w:r>
            <w:r w:rsidRPr="003D2846">
              <w:rPr>
                <w:i/>
                <w:color w:val="000000"/>
                <w:sz w:val="22"/>
              </w:rPr>
              <w:t>(maks. 3 pr. aktivitet)</w:t>
            </w:r>
            <w:r w:rsidR="00404190" w:rsidRPr="003D2846">
              <w:rPr>
                <w:i/>
                <w:color w:val="000000"/>
                <w:sz w:val="22"/>
              </w:rPr>
              <w:t>,</w:t>
            </w:r>
            <w:r w:rsidR="00404190" w:rsidRPr="003D2846">
              <w:rPr>
                <w:sz w:val="22"/>
              </w:rPr>
              <w:t xml:space="preserve"> </w:t>
            </w:r>
            <w:r w:rsidR="00404190" w:rsidRPr="003D2846">
              <w:rPr>
                <w:i/>
                <w:color w:val="000000"/>
                <w:sz w:val="22"/>
              </w:rPr>
              <w:t>herunder hvordan aktiviteten(-</w:t>
            </w:r>
            <w:proofErr w:type="spellStart"/>
            <w:r w:rsidR="00404190" w:rsidRPr="003D2846">
              <w:rPr>
                <w:i/>
                <w:color w:val="000000"/>
                <w:sz w:val="22"/>
              </w:rPr>
              <w:t>erne</w:t>
            </w:r>
            <w:proofErr w:type="spellEnd"/>
            <w:r w:rsidR="00404190" w:rsidRPr="003D2846">
              <w:rPr>
                <w:i/>
                <w:color w:val="000000"/>
                <w:sz w:val="22"/>
              </w:rPr>
              <w:t>) blev vurderet af lærere og evt. elever</w:t>
            </w:r>
            <w:r w:rsidRPr="003D2846">
              <w:rPr>
                <w:i/>
                <w:color w:val="000000"/>
                <w:sz w:val="22"/>
              </w:rPr>
              <w:t xml:space="preserve">. </w:t>
            </w:r>
            <w:r w:rsidR="00404190" w:rsidRPr="003D2846">
              <w:rPr>
                <w:i/>
                <w:color w:val="000000"/>
                <w:sz w:val="22"/>
              </w:rPr>
              <w:t xml:space="preserve">Erfaringerne skal angives i tilknytning til hver aktivitet, som fremgår af punkt 2.1. </w:t>
            </w:r>
            <w:r w:rsidR="00404190" w:rsidRPr="003D2846">
              <w:rPr>
                <w:i/>
                <w:sz w:val="22"/>
              </w:rPr>
              <w:t xml:space="preserve">Yderligere aktiviteter kan tilføjes ved at indsætte flere rækker. </w:t>
            </w:r>
          </w:p>
        </w:tc>
      </w:tr>
      <w:tr w:rsidR="00404190" w:rsidRPr="00257F73" w14:paraId="308189E1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3AA3D1D4" w14:textId="7EAEC3DF" w:rsidR="00404190" w:rsidDel="00404190" w:rsidRDefault="00404190" w:rsidP="00404190">
            <w:r>
              <w:rPr>
                <w:b/>
              </w:rPr>
              <w:t>Aktivitet</w:t>
            </w:r>
            <w:r w:rsidRPr="005F4ABF">
              <w:rPr>
                <w:b/>
              </w:rPr>
              <w:t xml:space="preserve"> 1</w:t>
            </w:r>
          </w:p>
        </w:tc>
        <w:tc>
          <w:tcPr>
            <w:tcW w:w="8079" w:type="dxa"/>
            <w:shd w:val="clear" w:color="auto" w:fill="auto"/>
          </w:tcPr>
          <w:p w14:paraId="08FEC2BD" w14:textId="2391547D" w:rsidR="00404190" w:rsidRPr="00A94134" w:rsidRDefault="00404190" w:rsidP="003D2846">
            <w:r w:rsidRPr="003D2846">
              <w:t>(</w:t>
            </w:r>
            <w:r>
              <w:t>skriv her)</w:t>
            </w:r>
          </w:p>
        </w:tc>
      </w:tr>
      <w:tr w:rsidR="00404190" w:rsidRPr="00257F73" w14:paraId="475587E6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030B37D4" w14:textId="0370FE63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>Aktivitet 2</w:t>
            </w:r>
          </w:p>
        </w:tc>
        <w:tc>
          <w:tcPr>
            <w:tcW w:w="8079" w:type="dxa"/>
            <w:shd w:val="clear" w:color="auto" w:fill="auto"/>
          </w:tcPr>
          <w:p w14:paraId="60696BB2" w14:textId="2F1443A9" w:rsidR="00404190" w:rsidDel="00404190" w:rsidRDefault="00404190" w:rsidP="00404190">
            <w:pPr>
              <w:rPr>
                <w:b/>
              </w:rPr>
            </w:pPr>
            <w:r w:rsidRPr="00F8264D">
              <w:t>(</w:t>
            </w:r>
            <w:r>
              <w:t>skriv her)</w:t>
            </w:r>
          </w:p>
        </w:tc>
      </w:tr>
      <w:tr w:rsidR="00404190" w:rsidRPr="00257F73" w14:paraId="323F6E01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6521B2D4" w14:textId="46D250FF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>Aktivitet 3</w:t>
            </w:r>
          </w:p>
        </w:tc>
        <w:tc>
          <w:tcPr>
            <w:tcW w:w="8079" w:type="dxa"/>
            <w:shd w:val="clear" w:color="auto" w:fill="auto"/>
          </w:tcPr>
          <w:p w14:paraId="58D659CA" w14:textId="1FADBB10" w:rsidR="00404190" w:rsidDel="00404190" w:rsidRDefault="00404190" w:rsidP="00404190">
            <w:pPr>
              <w:rPr>
                <w:b/>
              </w:rPr>
            </w:pPr>
            <w:r w:rsidRPr="00F8264D">
              <w:t>(</w:t>
            </w:r>
            <w:r>
              <w:t>skriv her)</w:t>
            </w:r>
          </w:p>
        </w:tc>
      </w:tr>
      <w:tr w:rsidR="00404190" w:rsidRPr="00257F73" w14:paraId="4FFAC524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4933F92" w14:textId="58795176" w:rsidR="00404190" w:rsidRPr="00663505" w:rsidRDefault="00404190" w:rsidP="003D2846">
            <w:pPr>
              <w:rPr>
                <w:sz w:val="22"/>
              </w:rPr>
            </w:pPr>
            <w:r w:rsidRPr="00663505">
              <w:rPr>
                <w:i/>
                <w:sz w:val="22"/>
              </w:rPr>
              <w:t xml:space="preserve">b. Nævn de største udfordringer fra </w:t>
            </w:r>
            <w:r w:rsidRPr="00663505">
              <w:rPr>
                <w:i/>
                <w:color w:val="000000"/>
                <w:sz w:val="22"/>
              </w:rPr>
              <w:t>aktivitet(-er)</w:t>
            </w:r>
            <w:r w:rsidR="00755C65" w:rsidRPr="00663505">
              <w:rPr>
                <w:i/>
                <w:color w:val="000000"/>
                <w:sz w:val="22"/>
              </w:rPr>
              <w:t xml:space="preserve"> (maks. 3 pr. aktivitet)</w:t>
            </w:r>
            <w:r w:rsidRPr="00663505">
              <w:rPr>
                <w:i/>
                <w:color w:val="000000"/>
                <w:sz w:val="22"/>
              </w:rPr>
              <w:t>, herunder hvordan aktiviteten(-</w:t>
            </w:r>
            <w:proofErr w:type="spellStart"/>
            <w:r w:rsidRPr="00663505">
              <w:rPr>
                <w:i/>
                <w:color w:val="000000"/>
                <w:sz w:val="22"/>
              </w:rPr>
              <w:t>erne</w:t>
            </w:r>
            <w:proofErr w:type="spellEnd"/>
            <w:r w:rsidRPr="00663505">
              <w:rPr>
                <w:i/>
                <w:color w:val="000000"/>
                <w:sz w:val="22"/>
              </w:rPr>
              <w:t xml:space="preserve">) blev vurderet af lærere og evt. elever. Udfordringerne skal angives i tilknytning til hver aktivitet, som fremgår af punkt 2.1. </w:t>
            </w:r>
            <w:r w:rsidRPr="00663505">
              <w:rPr>
                <w:i/>
                <w:sz w:val="22"/>
              </w:rPr>
              <w:t xml:space="preserve">Yderligere aktiviteter kan tilføjes ved at indsætte flere rækker. </w:t>
            </w:r>
          </w:p>
        </w:tc>
      </w:tr>
      <w:tr w:rsidR="00404190" w:rsidRPr="00257F73" w14:paraId="73F23D70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67853347" w14:textId="7BCD6F1C" w:rsidR="00404190" w:rsidRPr="00A94134" w:rsidRDefault="00404190" w:rsidP="00404190">
            <w:pPr>
              <w:rPr>
                <w:i/>
                <w:szCs w:val="24"/>
              </w:rPr>
            </w:pPr>
            <w:r>
              <w:rPr>
                <w:b/>
              </w:rPr>
              <w:t>Aktivitet</w:t>
            </w:r>
            <w:r w:rsidRPr="005F4ABF">
              <w:rPr>
                <w:b/>
              </w:rPr>
              <w:t xml:space="preserve"> 1</w:t>
            </w:r>
          </w:p>
        </w:tc>
        <w:tc>
          <w:tcPr>
            <w:tcW w:w="8079" w:type="dxa"/>
            <w:shd w:val="clear" w:color="auto" w:fill="auto"/>
          </w:tcPr>
          <w:p w14:paraId="3B7433C1" w14:textId="132C78F0" w:rsidR="00404190" w:rsidRPr="00A94134" w:rsidRDefault="00404190" w:rsidP="003D2846">
            <w:pPr>
              <w:rPr>
                <w:i/>
                <w:szCs w:val="24"/>
              </w:rPr>
            </w:pPr>
            <w:r w:rsidRPr="00F8264D">
              <w:t>(</w:t>
            </w:r>
            <w:r>
              <w:t>skriv her)</w:t>
            </w:r>
          </w:p>
        </w:tc>
      </w:tr>
      <w:tr w:rsidR="00404190" w:rsidRPr="00257F73" w14:paraId="599A9764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0A5E5394" w14:textId="7440E343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>Aktivitet 2</w:t>
            </w:r>
          </w:p>
        </w:tc>
        <w:tc>
          <w:tcPr>
            <w:tcW w:w="8079" w:type="dxa"/>
            <w:shd w:val="clear" w:color="auto" w:fill="auto"/>
          </w:tcPr>
          <w:p w14:paraId="5FB90FA8" w14:textId="0115534F" w:rsidR="00404190" w:rsidRPr="00F8264D" w:rsidRDefault="00404190" w:rsidP="00404190">
            <w:r w:rsidRPr="00F8264D">
              <w:t>(</w:t>
            </w:r>
            <w:r>
              <w:t>skriv her)</w:t>
            </w:r>
          </w:p>
        </w:tc>
      </w:tr>
      <w:tr w:rsidR="00404190" w:rsidRPr="00257F73" w14:paraId="5D2C8D89" w14:textId="77777777" w:rsidTr="00BD2A55">
        <w:trPr>
          <w:trHeight w:val="352"/>
        </w:trPr>
        <w:tc>
          <w:tcPr>
            <w:tcW w:w="1555" w:type="dxa"/>
            <w:shd w:val="clear" w:color="auto" w:fill="auto"/>
          </w:tcPr>
          <w:p w14:paraId="7B3326E6" w14:textId="1077B983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>Aktivitet 3</w:t>
            </w:r>
          </w:p>
        </w:tc>
        <w:tc>
          <w:tcPr>
            <w:tcW w:w="8079" w:type="dxa"/>
            <w:shd w:val="clear" w:color="auto" w:fill="auto"/>
          </w:tcPr>
          <w:p w14:paraId="746837AB" w14:textId="0FD7F653" w:rsidR="00404190" w:rsidRPr="00F8264D" w:rsidRDefault="00404190" w:rsidP="00404190">
            <w:r w:rsidRPr="00F8264D">
              <w:t>(</w:t>
            </w:r>
            <w:r>
              <w:t>skriv her)</w:t>
            </w:r>
          </w:p>
        </w:tc>
      </w:tr>
      <w:tr w:rsidR="00404190" w:rsidRPr="00257F73" w14:paraId="27BAF2FF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51E97274" w14:textId="77777777" w:rsidR="00404190" w:rsidRPr="005C711E" w:rsidRDefault="00404190" w:rsidP="00404190">
            <w:pPr>
              <w:rPr>
                <w:b/>
              </w:rPr>
            </w:pPr>
            <w:r>
              <w:rPr>
                <w:b/>
              </w:rPr>
              <w:t>2.3</w:t>
            </w:r>
            <w:r w:rsidRPr="005C711E">
              <w:rPr>
                <w:b/>
              </w:rPr>
              <w:t xml:space="preserve">. </w:t>
            </w:r>
            <w:r>
              <w:rPr>
                <w:b/>
              </w:rPr>
              <w:t>Opfølgning</w:t>
            </w:r>
          </w:p>
          <w:p w14:paraId="03D89AE5" w14:textId="651CC92A" w:rsidR="00404190" w:rsidRPr="006A4C7D" w:rsidRDefault="00404190" w:rsidP="00404190">
            <w:pPr>
              <w:rPr>
                <w:i/>
                <w:sz w:val="22"/>
              </w:rPr>
            </w:pPr>
            <w:r w:rsidRPr="006A4C7D">
              <w:rPr>
                <w:i/>
                <w:color w:val="000000"/>
                <w:sz w:val="22"/>
              </w:rPr>
              <w:t>Beskriv kort, hvordan der kan arbejdes videre med de opnåede erfaring</w:t>
            </w:r>
            <w:r w:rsidR="008F3F17" w:rsidRPr="006A4C7D">
              <w:rPr>
                <w:i/>
                <w:color w:val="000000"/>
                <w:sz w:val="22"/>
              </w:rPr>
              <w:t>er</w:t>
            </w:r>
            <w:r w:rsidRPr="006A4C7D">
              <w:rPr>
                <w:i/>
                <w:color w:val="000000"/>
                <w:sz w:val="22"/>
              </w:rPr>
              <w:t xml:space="preserve"> på institutionen, samt hvordan disse erfaringer evt. kan være til nytte for andre institutioner.</w:t>
            </w:r>
          </w:p>
        </w:tc>
      </w:tr>
      <w:tr w:rsidR="00404190" w:rsidRPr="00257F73" w14:paraId="5EDF4B01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A08F621" w14:textId="77777777" w:rsidR="00404190" w:rsidRDefault="00404190" w:rsidP="00404190">
            <w:pPr>
              <w:rPr>
                <w:i/>
                <w:szCs w:val="24"/>
              </w:rPr>
            </w:pPr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54D7337E" w14:textId="77777777" w:rsidR="00404190" w:rsidRPr="00A94134" w:rsidRDefault="00404190" w:rsidP="00404190">
            <w:pPr>
              <w:rPr>
                <w:i/>
                <w:szCs w:val="24"/>
              </w:rPr>
            </w:pPr>
          </w:p>
        </w:tc>
      </w:tr>
      <w:tr w:rsidR="00404190" w:rsidRPr="00257F73" w14:paraId="515E4760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4458F668" w14:textId="43940639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 xml:space="preserve">2.4. Vurdering af </w:t>
            </w:r>
            <w:r w:rsidR="008F3F17">
              <w:rPr>
                <w:b/>
              </w:rPr>
              <w:t>effekt</w:t>
            </w:r>
          </w:p>
          <w:p w14:paraId="2A3F16E6" w14:textId="3217143F" w:rsidR="00404190" w:rsidRPr="006A4C7D" w:rsidRDefault="00404190" w:rsidP="00404190">
            <w:pPr>
              <w:rPr>
                <w:i/>
                <w:sz w:val="22"/>
              </w:rPr>
            </w:pPr>
            <w:r w:rsidRPr="006A4C7D">
              <w:rPr>
                <w:i/>
                <w:sz w:val="22"/>
              </w:rPr>
              <w:t>Beskriv kort, hvorvidt tilskuddet fra udlodningsmidlerne vurderes at have bidraget positivt til de udfordringer og behov, som institutionen oplevede og ønskede imødekomme på ansøgningstidspunktet i forhold til at få styrket elevernes trivsel samt sociale og faglige fællesskaber.</w:t>
            </w:r>
          </w:p>
        </w:tc>
      </w:tr>
      <w:tr w:rsidR="00404190" w:rsidRPr="00257F73" w14:paraId="66652AE0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8E51534" w14:textId="77777777" w:rsidR="00404190" w:rsidRDefault="00404190" w:rsidP="00404190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776B31DF" w14:textId="77777777" w:rsidR="00404190" w:rsidRPr="00A94134" w:rsidRDefault="00404190" w:rsidP="00404190">
            <w:pPr>
              <w:rPr>
                <w:i/>
                <w:szCs w:val="24"/>
              </w:rPr>
            </w:pPr>
          </w:p>
        </w:tc>
      </w:tr>
      <w:tr w:rsidR="00404190" w:rsidRPr="00257F73" w14:paraId="61BAEA8C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200EB833" w14:textId="2A4F2C1C" w:rsidR="00404190" w:rsidRDefault="00404190" w:rsidP="00404190">
            <w:pPr>
              <w:rPr>
                <w:b/>
              </w:rPr>
            </w:pPr>
            <w:r>
              <w:rPr>
                <w:b/>
              </w:rPr>
              <w:t>2.5. Andre</w:t>
            </w:r>
            <w:r w:rsidRPr="005C711E">
              <w:rPr>
                <w:b/>
              </w:rPr>
              <w:t xml:space="preserve"> bemærkninger</w:t>
            </w:r>
            <w:r>
              <w:rPr>
                <w:b/>
              </w:rPr>
              <w:t xml:space="preserve"> </w:t>
            </w:r>
          </w:p>
          <w:p w14:paraId="799EF21B" w14:textId="6FBD2DFA" w:rsidR="00404190" w:rsidRPr="006A4C7D" w:rsidRDefault="00404190" w:rsidP="00404190">
            <w:pPr>
              <w:rPr>
                <w:sz w:val="22"/>
              </w:rPr>
            </w:pPr>
            <w:r w:rsidRPr="006A4C7D">
              <w:rPr>
                <w:i/>
                <w:color w:val="000000"/>
                <w:sz w:val="22"/>
              </w:rPr>
              <w:t>Beskriv kort andre erfaringer og udfordringer fra forløbet, som I finder, at det er vigtigt at formidle.</w:t>
            </w:r>
          </w:p>
        </w:tc>
      </w:tr>
      <w:tr w:rsidR="00404190" w:rsidRPr="00257F73" w14:paraId="2A534FEE" w14:textId="77777777" w:rsidTr="00BD2A55">
        <w:trPr>
          <w:trHeight w:val="35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E99C536" w14:textId="77777777" w:rsidR="00404190" w:rsidRDefault="00404190" w:rsidP="00404190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1CCE1DA0" w14:textId="77777777" w:rsidR="00404190" w:rsidRPr="00A94134" w:rsidRDefault="00404190" w:rsidP="00404190"/>
        </w:tc>
      </w:tr>
    </w:tbl>
    <w:p w14:paraId="522ABEBF" w14:textId="77777777" w:rsidR="00802FD3" w:rsidRDefault="00802FD3" w:rsidP="00802FD3"/>
    <w:sectPr w:rsidR="00802FD3" w:rsidSect="00822140">
      <w:headerReference w:type="default" r:id="rId12"/>
      <w:footerReference w:type="default" r:id="rId13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43E7" w14:textId="77777777" w:rsidR="0094532C" w:rsidRDefault="0094532C" w:rsidP="00A94134">
      <w:pPr>
        <w:spacing w:after="0" w:line="240" w:lineRule="auto"/>
      </w:pPr>
      <w:r>
        <w:separator/>
      </w:r>
    </w:p>
  </w:endnote>
  <w:endnote w:type="continuationSeparator" w:id="0">
    <w:p w14:paraId="344D2E75" w14:textId="77777777" w:rsidR="0094532C" w:rsidRDefault="0094532C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07A4654A" w14:textId="70FF123D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9F">
          <w:rPr>
            <w:noProof/>
          </w:rPr>
          <w:t>2</w:t>
        </w:r>
        <w:r>
          <w:fldChar w:fldCharType="end"/>
        </w:r>
      </w:p>
    </w:sdtContent>
  </w:sdt>
  <w:p w14:paraId="48CE7A76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D71C" w14:textId="77777777" w:rsidR="0094532C" w:rsidRDefault="0094532C" w:rsidP="00A94134">
      <w:pPr>
        <w:spacing w:after="0" w:line="240" w:lineRule="auto"/>
      </w:pPr>
      <w:r>
        <w:separator/>
      </w:r>
    </w:p>
  </w:footnote>
  <w:footnote w:type="continuationSeparator" w:id="0">
    <w:p w14:paraId="6325F077" w14:textId="77777777" w:rsidR="0094532C" w:rsidRDefault="0094532C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3A81" w14:textId="33CC0B2E" w:rsidR="00F253C5" w:rsidRPr="00A94134" w:rsidRDefault="00F253C5" w:rsidP="00F253C5">
    <w:pPr>
      <w:pStyle w:val="Sidehoved"/>
      <w:rPr>
        <w:sz w:val="23"/>
        <w:szCs w:val="23"/>
      </w:rPr>
    </w:pPr>
    <w:r w:rsidRPr="003B47F7">
      <w:rPr>
        <w:i/>
        <w:sz w:val="22"/>
      </w:rPr>
      <w:t>Børne- og Undervisningsministeriets udlodningsmidler til undervisning 2021</w:t>
    </w:r>
    <w:r w:rsidRPr="00706642">
      <w:rPr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 w:rsidRPr="00706642">
      <w:rPr>
        <w:color w:val="000000" w:themeColor="text1"/>
        <w:sz w:val="22"/>
      </w:rPr>
      <w:t>Sag</w:t>
    </w:r>
    <w:r w:rsidRPr="00706642">
      <w:rPr>
        <w:sz w:val="22"/>
      </w:rPr>
      <w:t xml:space="preserve">snr.: </w:t>
    </w:r>
    <w:r w:rsidR="00235584" w:rsidRPr="00235584">
      <w:rPr>
        <w:sz w:val="22"/>
      </w:rPr>
      <w:t>21/08136-3</w:t>
    </w:r>
    <w:r w:rsidRPr="00A94134">
      <w:rPr>
        <w:i/>
        <w:sz w:val="23"/>
        <w:szCs w:val="23"/>
      </w:rPr>
      <w:tab/>
    </w:r>
  </w:p>
  <w:p w14:paraId="60041AAC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2A84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8A801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8BD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C04BA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E1A6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CBAF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6A84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8862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5C6D"/>
    <w:multiLevelType w:val="hybridMultilevel"/>
    <w:tmpl w:val="38CEA29E"/>
    <w:lvl w:ilvl="0" w:tplc="033C5C9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24A84"/>
    <w:multiLevelType w:val="hybridMultilevel"/>
    <w:tmpl w:val="03203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F7B70"/>
    <w:multiLevelType w:val="hybridMultilevel"/>
    <w:tmpl w:val="4628BCF6"/>
    <w:lvl w:ilvl="0" w:tplc="5DF642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4"/>
  </w:num>
  <w:num w:numId="10">
    <w:abstractNumId w:val="16"/>
  </w:num>
  <w:num w:numId="11">
    <w:abstractNumId w:val="23"/>
  </w:num>
  <w:num w:numId="12">
    <w:abstractNumId w:val="15"/>
  </w:num>
  <w:num w:numId="13">
    <w:abstractNumId w:val="18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0742F"/>
    <w:rsid w:val="0001170E"/>
    <w:rsid w:val="0002145A"/>
    <w:rsid w:val="000627F3"/>
    <w:rsid w:val="00070CC5"/>
    <w:rsid w:val="00077EC4"/>
    <w:rsid w:val="000A6B1C"/>
    <w:rsid w:val="000B4ADA"/>
    <w:rsid w:val="000F626E"/>
    <w:rsid w:val="00112575"/>
    <w:rsid w:val="001202A1"/>
    <w:rsid w:val="00185677"/>
    <w:rsid w:val="00187755"/>
    <w:rsid w:val="001911DE"/>
    <w:rsid w:val="00195E7D"/>
    <w:rsid w:val="001A0EFD"/>
    <w:rsid w:val="001A256C"/>
    <w:rsid w:val="001B1258"/>
    <w:rsid w:val="00206691"/>
    <w:rsid w:val="00217099"/>
    <w:rsid w:val="00235584"/>
    <w:rsid w:val="0024787C"/>
    <w:rsid w:val="00286D8A"/>
    <w:rsid w:val="00290C9C"/>
    <w:rsid w:val="0029454B"/>
    <w:rsid w:val="00295092"/>
    <w:rsid w:val="00296EF2"/>
    <w:rsid w:val="002C6D00"/>
    <w:rsid w:val="003155EF"/>
    <w:rsid w:val="0032121F"/>
    <w:rsid w:val="00366083"/>
    <w:rsid w:val="0036729A"/>
    <w:rsid w:val="00370266"/>
    <w:rsid w:val="003C61F4"/>
    <w:rsid w:val="003D2846"/>
    <w:rsid w:val="003D62B6"/>
    <w:rsid w:val="00404190"/>
    <w:rsid w:val="00405655"/>
    <w:rsid w:val="00420DAD"/>
    <w:rsid w:val="004259C1"/>
    <w:rsid w:val="0043679D"/>
    <w:rsid w:val="00461289"/>
    <w:rsid w:val="004640DE"/>
    <w:rsid w:val="00473745"/>
    <w:rsid w:val="004A02E9"/>
    <w:rsid w:val="00503B53"/>
    <w:rsid w:val="0058429F"/>
    <w:rsid w:val="005A1977"/>
    <w:rsid w:val="005A4E26"/>
    <w:rsid w:val="005B7B5D"/>
    <w:rsid w:val="005C711E"/>
    <w:rsid w:val="005F4ABF"/>
    <w:rsid w:val="006220AC"/>
    <w:rsid w:val="00633C03"/>
    <w:rsid w:val="00636552"/>
    <w:rsid w:val="00663505"/>
    <w:rsid w:val="0068716A"/>
    <w:rsid w:val="006A4C7D"/>
    <w:rsid w:val="006B074F"/>
    <w:rsid w:val="006D009E"/>
    <w:rsid w:val="006D3F4F"/>
    <w:rsid w:val="006F4DBF"/>
    <w:rsid w:val="007009E4"/>
    <w:rsid w:val="0072752B"/>
    <w:rsid w:val="00755C65"/>
    <w:rsid w:val="0077747A"/>
    <w:rsid w:val="007A074E"/>
    <w:rsid w:val="007C16F5"/>
    <w:rsid w:val="007D565D"/>
    <w:rsid w:val="007E21CC"/>
    <w:rsid w:val="007E34CD"/>
    <w:rsid w:val="007F7A4A"/>
    <w:rsid w:val="00802FD3"/>
    <w:rsid w:val="00813A13"/>
    <w:rsid w:val="0082112C"/>
    <w:rsid w:val="00822140"/>
    <w:rsid w:val="008560CD"/>
    <w:rsid w:val="008F3F17"/>
    <w:rsid w:val="00914045"/>
    <w:rsid w:val="0094532C"/>
    <w:rsid w:val="0095517D"/>
    <w:rsid w:val="00971181"/>
    <w:rsid w:val="009D4338"/>
    <w:rsid w:val="00A10083"/>
    <w:rsid w:val="00A915BF"/>
    <w:rsid w:val="00A934F5"/>
    <w:rsid w:val="00A94134"/>
    <w:rsid w:val="00AF5247"/>
    <w:rsid w:val="00B069D3"/>
    <w:rsid w:val="00B76E3F"/>
    <w:rsid w:val="00BD2A55"/>
    <w:rsid w:val="00BF2C88"/>
    <w:rsid w:val="00C226D5"/>
    <w:rsid w:val="00C6727B"/>
    <w:rsid w:val="00CB07EB"/>
    <w:rsid w:val="00CB4DA3"/>
    <w:rsid w:val="00D127E8"/>
    <w:rsid w:val="00D21B4F"/>
    <w:rsid w:val="00D2488F"/>
    <w:rsid w:val="00D61A40"/>
    <w:rsid w:val="00D67149"/>
    <w:rsid w:val="00D83E40"/>
    <w:rsid w:val="00DA000F"/>
    <w:rsid w:val="00DB5886"/>
    <w:rsid w:val="00DD4A1C"/>
    <w:rsid w:val="00DD570C"/>
    <w:rsid w:val="00DF0540"/>
    <w:rsid w:val="00E53ACC"/>
    <w:rsid w:val="00E73ED5"/>
    <w:rsid w:val="00EA4543"/>
    <w:rsid w:val="00EB0B55"/>
    <w:rsid w:val="00EF067D"/>
    <w:rsid w:val="00F253C5"/>
    <w:rsid w:val="00F6020E"/>
    <w:rsid w:val="00F86759"/>
    <w:rsid w:val="00F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62A65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C88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846"/>
    <w:pPr>
      <w:spacing w:after="0" w:line="240" w:lineRule="auto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6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6E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6E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6E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6E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6E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6E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  <w:lang w:val="da-DK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nhideWhenUsed/>
    <w:rsid w:val="00370266"/>
    <w:rPr>
      <w:sz w:val="16"/>
      <w:szCs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  <w:rPr>
      <w:rFonts w:ascii="Garamond" w:hAnsi="Garamond"/>
      <w:sz w:val="24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  <w:rPr>
      <w:rFonts w:ascii="Garamond" w:hAnsi="Garamond"/>
      <w:sz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846"/>
    <w:rPr>
      <w:rFonts w:ascii="Garamond" w:hAnsi="Garamond"/>
      <w:b/>
      <w:sz w:val="28"/>
      <w:szCs w:val="28"/>
    </w:rPr>
  </w:style>
  <w:style w:type="paragraph" w:styleId="Afsenderadresse">
    <w:name w:val="envelope return"/>
    <w:basedOn w:val="Normal"/>
    <w:uiPriority w:val="99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86E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6E8F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6E8F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F86E8F"/>
  </w:style>
  <w:style w:type="paragraph" w:styleId="Billedtekst">
    <w:name w:val="caption"/>
    <w:basedOn w:val="Normal"/>
    <w:next w:val="Normal"/>
    <w:uiPriority w:val="35"/>
    <w:semiHidden/>
    <w:unhideWhenUsed/>
    <w:qFormat/>
    <w:rsid w:val="00F86E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F86E8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F86E8F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86E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6E8F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F86E8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86E8F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86E8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86E8F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86E8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86E8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6E8F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86E8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6E8F"/>
    <w:rPr>
      <w:rFonts w:ascii="Garamond" w:hAnsi="Garamond"/>
      <w:sz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86E8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6E8F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F86E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6E8F"/>
    <w:rPr>
      <w:rFonts w:ascii="Garamond" w:hAnsi="Garamond"/>
      <w:i/>
      <w:iCs/>
      <w:color w:val="404040" w:themeColor="text1" w:themeTint="BF"/>
      <w:sz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86E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86E8F"/>
    <w:pPr>
      <w:spacing w:after="0"/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86E8F"/>
  </w:style>
  <w:style w:type="character" w:customStyle="1" w:styleId="DatoTegn">
    <w:name w:val="Dato Tegn"/>
    <w:basedOn w:val="Standardskrifttypeiafsnit"/>
    <w:link w:val="Dato"/>
    <w:uiPriority w:val="99"/>
    <w:semiHidden/>
    <w:rsid w:val="00F86E8F"/>
    <w:rPr>
      <w:rFonts w:ascii="Garamond" w:hAnsi="Garamond"/>
      <w:sz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86E8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6E8F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F86E8F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6E8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6E8F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86E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6E8F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F86E8F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86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86E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86E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86E8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86E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86E8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86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86E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86E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86E8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86E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86E8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F86E8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6E8F"/>
    <w:rPr>
      <w:rFonts w:ascii="Garamond" w:hAnsi="Garamond"/>
      <w:i/>
      <w:iCs/>
      <w:sz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F86E8F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F86E8F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F86E8F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F86E8F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F86E8F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F86E8F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F86E8F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F86E8F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86E8F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86E8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86E8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86E8F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86E8F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86E8F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86E8F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86E8F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86E8F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86E8F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86E8F"/>
    <w:pPr>
      <w:spacing w:after="100"/>
      <w:ind w:left="1920"/>
    </w:pPr>
  </w:style>
  <w:style w:type="paragraph" w:styleId="Ingenafstand">
    <w:name w:val="No Spacing"/>
    <w:uiPriority w:val="1"/>
    <w:qFormat/>
    <w:rsid w:val="00F86E8F"/>
    <w:pPr>
      <w:spacing w:after="0" w:line="240" w:lineRule="auto"/>
    </w:pPr>
    <w:rPr>
      <w:rFonts w:ascii="Garamond" w:hAnsi="Garamond"/>
      <w:sz w:val="24"/>
    </w:rPr>
  </w:style>
  <w:style w:type="character" w:styleId="Kraftigfremhvning">
    <w:name w:val="Intense Emphasis"/>
    <w:basedOn w:val="Standardskrifttypeiafsnit"/>
    <w:uiPriority w:val="21"/>
    <w:qFormat/>
    <w:rsid w:val="00F86E8F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F86E8F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F86E8F"/>
    <w:rPr>
      <w:lang w:val="da-DK"/>
    </w:rPr>
  </w:style>
  <w:style w:type="paragraph" w:styleId="Liste">
    <w:name w:val="List"/>
    <w:basedOn w:val="Normal"/>
    <w:uiPriority w:val="99"/>
    <w:semiHidden/>
    <w:unhideWhenUsed/>
    <w:rsid w:val="00F86E8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86E8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86E8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86E8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86E8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86E8F"/>
    <w:pPr>
      <w:spacing w:after="0"/>
    </w:pPr>
  </w:style>
  <w:style w:type="table" w:styleId="Listetabel1-lys">
    <w:name w:val="List Table 1 Light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86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86E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86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86E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86E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86E8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86E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86E8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86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86E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86E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86E8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86E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86E8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86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86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86E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86E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86E8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86E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86E8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86E8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6E8F"/>
    <w:rPr>
      <w:rFonts w:ascii="Garamond" w:hAnsi="Garamond"/>
      <w:sz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F86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6E8F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86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86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86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F86E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86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F86E8F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86E8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86E8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6E8F"/>
    <w:rPr>
      <w:rFonts w:ascii="Garamond" w:hAnsi="Garamond"/>
      <w:sz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F86E8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86E8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86E8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86E8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86E8F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86E8F"/>
    <w:pPr>
      <w:numPr>
        <w:numId w:val="1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86E8F"/>
    <w:pPr>
      <w:numPr>
        <w:numId w:val="1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86E8F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86E8F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86E8F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86E8F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86E8F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86E8F"/>
    <w:pPr>
      <w:numPr>
        <w:numId w:val="2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6E8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6E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6E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6E8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6E8F"/>
    <w:rPr>
      <w:rFonts w:asciiTheme="majorHAnsi" w:eastAsiaTheme="majorEastAsia" w:hAnsiTheme="majorHAnsi" w:cstheme="majorBidi"/>
      <w:color w:val="2E74B5" w:themeColor="accent1" w:themeShade="BF"/>
      <w:sz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6E8F"/>
    <w:rPr>
      <w:rFonts w:asciiTheme="majorHAnsi" w:eastAsiaTheme="majorEastAsia" w:hAnsiTheme="majorHAnsi" w:cstheme="majorBidi"/>
      <w:color w:val="1F4D78" w:themeColor="accent1" w:themeShade="7F"/>
      <w:sz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6E8F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6E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6E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F86E8F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F86E8F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86E8F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6E8F"/>
    <w:rPr>
      <w:rFonts w:ascii="Garamond" w:hAnsi="Garamond"/>
      <w:sz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86E8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86E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6E8F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86E8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6E8F"/>
    <w:rPr>
      <w:rFonts w:ascii="Garamond" w:hAnsi="Garamond"/>
      <w:sz w:val="24"/>
      <w:lang w:val="da-DK"/>
    </w:rPr>
  </w:style>
  <w:style w:type="character" w:styleId="Strk">
    <w:name w:val="Strong"/>
    <w:basedOn w:val="Standardskrifttypeiafsnit"/>
    <w:uiPriority w:val="22"/>
    <w:qFormat/>
    <w:rsid w:val="00F86E8F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6E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6E8F"/>
    <w:rPr>
      <w:rFonts w:ascii="Garamond" w:hAnsi="Garamond"/>
      <w:i/>
      <w:iCs/>
      <w:color w:val="5B9BD5" w:themeColor="accent1"/>
      <w:sz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F86E8F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F86E8F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F86E8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86E8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86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F86E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F86E8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86E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86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F86E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86E8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86E8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F86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86E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86E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86E8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86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86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86E8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86E8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F86E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86E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86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86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86E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86E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F86E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86E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86E8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86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86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86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86E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86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F86E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F86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86E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86E8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86E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86E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86E8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F8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86E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86E8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86E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86E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F86E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6E8F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86E8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6E8F"/>
    <w:rPr>
      <w:rFonts w:ascii="Garamond" w:hAnsi="Garamond"/>
      <w:sz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6E8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6E8F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dlodningsmidler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vm.dk/pulj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0AB3-47E7-42C2-BC14-75D9BA9EB758}">
  <ds:schemaRefs/>
</ds:datastoreItem>
</file>

<file path=customXml/itemProps2.xml><?xml version="1.0" encoding="utf-8"?>
<ds:datastoreItem xmlns:ds="http://schemas.openxmlformats.org/officeDocument/2006/customXml" ds:itemID="{117EF927-34E3-4CC0-ABE5-718B1429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536</Words>
  <Characters>3548</Characters>
  <Application>Microsoft Office Word</Application>
  <DocSecurity>0</DocSecurity>
  <Lines>102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udlodningsmidler til undervisning 2021</vt:lpstr>
    </vt:vector>
  </TitlesOfParts>
  <Company>BUVM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udlodningsmidler til undervisning 2021</dc:title>
  <dc:subject/>
  <dc:creator>Børne- og Undervisningsministeriet</dc:creator>
  <cp:keywords/>
  <dc:description/>
  <cp:lastModifiedBy>Yassmin Razik</cp:lastModifiedBy>
  <cp:revision>19</cp:revision>
  <dcterms:created xsi:type="dcterms:W3CDTF">2021-06-10T08:59:00Z</dcterms:created>
  <dcterms:modified xsi:type="dcterms:W3CDTF">2021-11-29T16:58:00Z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