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95CC" w14:textId="2479B72C" w:rsidR="002B0C75" w:rsidRPr="00257F73" w:rsidRDefault="0018553F" w:rsidP="0018553F">
      <w:pPr>
        <w:pStyle w:val="Kommentartekst"/>
        <w:spacing w:before="120"/>
        <w:jc w:val="center"/>
        <w:rPr>
          <w:b/>
          <w:sz w:val="30"/>
          <w:szCs w:val="30"/>
        </w:rPr>
      </w:pPr>
      <w:r w:rsidRPr="00257F73">
        <w:rPr>
          <w:b/>
          <w:sz w:val="30"/>
          <w:szCs w:val="30"/>
        </w:rPr>
        <w:t xml:space="preserve">Rapport: </w:t>
      </w:r>
    </w:p>
    <w:p w14:paraId="386AB169" w14:textId="0E017A17" w:rsidR="009F10F6" w:rsidRPr="00257F73" w:rsidRDefault="007740A5" w:rsidP="00257F73">
      <w:pPr>
        <w:pStyle w:val="Kommentartekst"/>
        <w:spacing w:before="120"/>
        <w:ind w:left="567"/>
        <w:jc w:val="center"/>
        <w:rPr>
          <w:b/>
          <w:i/>
          <w:sz w:val="30"/>
          <w:szCs w:val="30"/>
        </w:rPr>
      </w:pPr>
      <w:r w:rsidRPr="00257F73">
        <w:rPr>
          <w:b/>
          <w:i/>
          <w:sz w:val="30"/>
          <w:szCs w:val="30"/>
        </w:rPr>
        <w:t>Pulje til program om karakterdannelse i erhvervsuddannelserne</w:t>
      </w:r>
    </w:p>
    <w:p w14:paraId="7024E215" w14:textId="77777777" w:rsidR="00F44CA2" w:rsidRPr="00CC2793" w:rsidRDefault="00F44CA2" w:rsidP="00F44CA2">
      <w:pPr>
        <w:spacing w:after="0"/>
        <w:rPr>
          <w:szCs w:val="16"/>
        </w:rPr>
      </w:pPr>
    </w:p>
    <w:p w14:paraId="520230C5" w14:textId="0F2B8342" w:rsidR="0018553F" w:rsidRPr="00CC2793" w:rsidRDefault="0018553F" w:rsidP="0018553F">
      <w:pPr>
        <w:rPr>
          <w:szCs w:val="24"/>
        </w:rPr>
      </w:pPr>
      <w:r w:rsidRPr="0018553F">
        <w:rPr>
          <w:szCs w:val="24"/>
        </w:rPr>
        <w:t xml:space="preserve">Formålet med programmet om karakterdannelse i erhvervsuddannelserne er at understøtte stærke dannelsesmiljøer omkring erhvervsuddannelserne ved at udvikle redskaber, som kan understøtte erhvervsskolernes arbejde med karakterdannelse fremover. </w:t>
      </w:r>
      <w:r w:rsidRPr="00CC2793">
        <w:rPr>
          <w:szCs w:val="24"/>
        </w:rPr>
        <w:t xml:space="preserve">Find beskrivelse af puljen i puljeoversigten på </w:t>
      </w:r>
      <w:hyperlink r:id="rId8" w:tooltip="#AutoGenerate" w:history="1">
        <w:r w:rsidRPr="00CC2793">
          <w:rPr>
            <w:rStyle w:val="Hyperlink"/>
            <w:szCs w:val="24"/>
          </w:rPr>
          <w:t>www.uvm.dk/puljer</w:t>
        </w:r>
      </w:hyperlink>
      <w:r w:rsidRPr="00CC2793">
        <w:rPr>
          <w:szCs w:val="24"/>
        </w:rPr>
        <w:t xml:space="preserve"> under ”</w:t>
      </w:r>
      <w:r>
        <w:rPr>
          <w:szCs w:val="24"/>
        </w:rPr>
        <w:t>Erhvervsuddannelser</w:t>
      </w:r>
      <w:r w:rsidRPr="00CC2793">
        <w:rPr>
          <w:szCs w:val="24"/>
        </w:rPr>
        <w:t>”.</w:t>
      </w:r>
    </w:p>
    <w:p w14:paraId="3915DA32" w14:textId="77777777" w:rsidR="0018553F" w:rsidRDefault="0018553F" w:rsidP="0018553F">
      <w:pPr>
        <w:rPr>
          <w:szCs w:val="24"/>
        </w:rPr>
      </w:pPr>
      <w:r w:rsidRPr="00CC2793">
        <w:rPr>
          <w:szCs w:val="24"/>
        </w:rPr>
        <w:t xml:space="preserve">Rapportskabelonen skal anvendes til at dokumentere, </w:t>
      </w:r>
      <w:r w:rsidRPr="0018553F">
        <w:rPr>
          <w:szCs w:val="24"/>
        </w:rPr>
        <w:t xml:space="preserve">hvordan programmets </w:t>
      </w:r>
      <w:r w:rsidRPr="00257F73">
        <w:rPr>
          <w:i/>
          <w:szCs w:val="24"/>
        </w:rPr>
        <w:t>trin 2</w:t>
      </w:r>
      <w:r w:rsidRPr="0018553F">
        <w:rPr>
          <w:szCs w:val="24"/>
        </w:rPr>
        <w:t xml:space="preserve"> er gennemført, og hvilke resultater delta</w:t>
      </w:r>
      <w:r>
        <w:rPr>
          <w:szCs w:val="24"/>
        </w:rPr>
        <w:t>gelsen i programmet har tilveje</w:t>
      </w:r>
      <w:r w:rsidRPr="0018553F">
        <w:rPr>
          <w:szCs w:val="24"/>
        </w:rPr>
        <w:t>bragt.</w:t>
      </w:r>
    </w:p>
    <w:p w14:paraId="166087D5" w14:textId="77777777" w:rsidR="0018553F" w:rsidRPr="00CC2793" w:rsidRDefault="0018553F" w:rsidP="0018553F">
      <w:pPr>
        <w:rPr>
          <w:i/>
          <w:szCs w:val="24"/>
        </w:rPr>
      </w:pPr>
      <w:r w:rsidRPr="00CC2793">
        <w:rPr>
          <w:i/>
          <w:szCs w:val="24"/>
        </w:rPr>
        <w:t>Frist for afrapportering:</w:t>
      </w:r>
    </w:p>
    <w:p w14:paraId="1047BDCA" w14:textId="77777777" w:rsidR="0018553F" w:rsidRPr="00CC2793" w:rsidRDefault="0018553F" w:rsidP="0018553F">
      <w:pPr>
        <w:pStyle w:val="Listeafsnit"/>
        <w:numPr>
          <w:ilvl w:val="0"/>
          <w:numId w:val="37"/>
        </w:numPr>
        <w:spacing w:after="0" w:line="300" w:lineRule="exact"/>
        <w:rPr>
          <w:szCs w:val="24"/>
        </w:rPr>
      </w:pPr>
      <w:r w:rsidRPr="00CC2793">
        <w:rPr>
          <w:szCs w:val="24"/>
        </w:rPr>
        <w:t xml:space="preserve">Rapport, regnskab og ledelseserklæring skal fremsendes </w:t>
      </w:r>
      <w:r w:rsidRPr="00CC2793">
        <w:rPr>
          <w:b/>
          <w:szCs w:val="24"/>
        </w:rPr>
        <w:t>senest 31. m</w:t>
      </w:r>
      <w:r>
        <w:rPr>
          <w:b/>
          <w:szCs w:val="24"/>
        </w:rPr>
        <w:t xml:space="preserve">aj </w:t>
      </w:r>
      <w:r w:rsidRPr="00CC2793">
        <w:rPr>
          <w:b/>
          <w:szCs w:val="24"/>
        </w:rPr>
        <w:t>2021</w:t>
      </w:r>
      <w:r w:rsidRPr="00CC2793">
        <w:rPr>
          <w:szCs w:val="24"/>
        </w:rPr>
        <w:t>.</w:t>
      </w:r>
      <w:r w:rsidRPr="00CC2793">
        <w:rPr>
          <w:b/>
          <w:szCs w:val="24"/>
        </w:rPr>
        <w:t xml:space="preserve"> </w:t>
      </w:r>
    </w:p>
    <w:p w14:paraId="2B48A5D5" w14:textId="77777777" w:rsidR="0018553F" w:rsidRDefault="0018553F" w:rsidP="0018553F">
      <w:pPr>
        <w:rPr>
          <w:szCs w:val="24"/>
        </w:rPr>
      </w:pPr>
    </w:p>
    <w:p w14:paraId="1D0E9FBE" w14:textId="3853F57A" w:rsidR="0018553F" w:rsidRPr="00CC2793" w:rsidRDefault="0018553F" w:rsidP="0018553F">
      <w:pPr>
        <w:rPr>
          <w:szCs w:val="24"/>
        </w:rPr>
      </w:pPr>
      <w:r w:rsidRPr="00CC2793">
        <w:rPr>
          <w:szCs w:val="24"/>
        </w:rPr>
        <w:t xml:space="preserve">Fremsendelse af rapport samt underskrevet regnskab og ledelseserklæring skal ske til </w:t>
      </w:r>
      <w:hyperlink r:id="rId9" w:tooltip="#AutoGenerate" w:history="1">
        <w:r w:rsidRPr="00CC2793">
          <w:rPr>
            <w:rStyle w:val="Hyperlink"/>
            <w:i/>
            <w:szCs w:val="24"/>
          </w:rPr>
          <w:t>puljefou@uvm.dk</w:t>
        </w:r>
      </w:hyperlink>
      <w:r w:rsidRPr="00CC2793">
        <w:rPr>
          <w:szCs w:val="24"/>
        </w:rPr>
        <w:t xml:space="preserve">. Projektnummer og projekttitel skal angives i e-mailens emnefelt. </w:t>
      </w:r>
    </w:p>
    <w:p w14:paraId="5512FAD0" w14:textId="77777777" w:rsidR="0018553F" w:rsidRDefault="0018553F" w:rsidP="00F44CA2">
      <w:pPr>
        <w:spacing w:after="0"/>
        <w:rPr>
          <w:szCs w:val="1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#AltTextNotRequired"/>
      </w:tblPr>
      <w:tblGrid>
        <w:gridCol w:w="4267"/>
        <w:gridCol w:w="5367"/>
      </w:tblGrid>
      <w:tr w:rsidR="0018553F" w:rsidRPr="0018553F" w14:paraId="588C8DDD" w14:textId="77777777" w:rsidTr="009F4E73">
        <w:tc>
          <w:tcPr>
            <w:tcW w:w="9634" w:type="dxa"/>
            <w:gridSpan w:val="2"/>
            <w:shd w:val="clear" w:color="auto" w:fill="BFBFBF" w:themeFill="background1" w:themeFillShade="BF"/>
          </w:tcPr>
          <w:p w14:paraId="542CDFA5" w14:textId="77777777" w:rsidR="0018553F" w:rsidRPr="00CC2793" w:rsidRDefault="0018553F" w:rsidP="00A922B8">
            <w:pPr>
              <w:rPr>
                <w:b/>
              </w:rPr>
            </w:pPr>
            <w:bookmarkStart w:id="0" w:name="_GoBack"/>
            <w:r w:rsidRPr="00CC2793">
              <w:rPr>
                <w:b/>
                <w:sz w:val="28"/>
              </w:rPr>
              <w:t>1. Stamoplysninger:</w:t>
            </w:r>
          </w:p>
        </w:tc>
      </w:tr>
      <w:tr w:rsidR="0018553F" w:rsidRPr="0018553F" w14:paraId="05172562" w14:textId="77777777" w:rsidTr="009F4E73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232B37B8" w14:textId="77777777" w:rsidR="0018553F" w:rsidRPr="0018553F" w:rsidRDefault="0018553F" w:rsidP="0018553F">
            <w:pPr>
              <w:pStyle w:val="Listeafsnit"/>
              <w:numPr>
                <w:ilvl w:val="0"/>
                <w:numId w:val="38"/>
              </w:numPr>
              <w:ind w:left="284" w:hanging="284"/>
              <w:rPr>
                <w:i/>
              </w:rPr>
            </w:pPr>
            <w:r w:rsidRPr="0018553F">
              <w:rPr>
                <w:b/>
              </w:rPr>
              <w:t>Projektnummer- og titel, jf. bevillingsbrevet:</w:t>
            </w:r>
          </w:p>
        </w:tc>
        <w:tc>
          <w:tcPr>
            <w:tcW w:w="5367" w:type="dxa"/>
            <w:shd w:val="clear" w:color="auto" w:fill="auto"/>
          </w:tcPr>
          <w:p w14:paraId="4C055EEA" w14:textId="77777777" w:rsidR="0018553F" w:rsidRPr="0018553F" w:rsidRDefault="0018553F" w:rsidP="00A922B8">
            <w:pPr>
              <w:jc w:val="center"/>
            </w:pPr>
          </w:p>
        </w:tc>
      </w:tr>
      <w:tr w:rsidR="0018553F" w:rsidRPr="0018553F" w14:paraId="0B52EF66" w14:textId="77777777" w:rsidTr="009F4E73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6401C311" w14:textId="77777777" w:rsidR="0018553F" w:rsidRPr="0018553F" w:rsidRDefault="0018553F" w:rsidP="0018553F">
            <w:pPr>
              <w:pStyle w:val="Listeafsnit"/>
              <w:numPr>
                <w:ilvl w:val="0"/>
                <w:numId w:val="38"/>
              </w:numPr>
              <w:ind w:left="284" w:hanging="284"/>
            </w:pPr>
            <w:r w:rsidRPr="0018553F">
              <w:rPr>
                <w:b/>
              </w:rPr>
              <w:t>Tilskudsmodtager:</w:t>
            </w:r>
          </w:p>
        </w:tc>
        <w:tc>
          <w:tcPr>
            <w:tcW w:w="5367" w:type="dxa"/>
            <w:shd w:val="clear" w:color="auto" w:fill="auto"/>
          </w:tcPr>
          <w:p w14:paraId="32A5524C" w14:textId="77777777" w:rsidR="0018553F" w:rsidRPr="0018553F" w:rsidRDefault="0018553F" w:rsidP="00A922B8"/>
        </w:tc>
      </w:tr>
      <w:tr w:rsidR="0018553F" w:rsidRPr="0018553F" w14:paraId="51B6A7C2" w14:textId="77777777" w:rsidTr="009F4E73">
        <w:trPr>
          <w:trHeight w:val="340"/>
        </w:trPr>
        <w:tc>
          <w:tcPr>
            <w:tcW w:w="426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7B6E1F7" w14:textId="77777777" w:rsidR="0018553F" w:rsidRPr="0018553F" w:rsidRDefault="0018553F" w:rsidP="00A922B8">
            <w:pPr>
              <w:rPr>
                <w:b/>
              </w:rPr>
            </w:pPr>
            <w:r w:rsidRPr="0018553F">
              <w:rPr>
                <w:b/>
              </w:rPr>
              <w:t>Kontaktperson for afrapportering</w:t>
            </w:r>
          </w:p>
        </w:tc>
        <w:tc>
          <w:tcPr>
            <w:tcW w:w="5367" w:type="dxa"/>
            <w:tcBorders>
              <w:left w:val="nil"/>
            </w:tcBorders>
            <w:shd w:val="clear" w:color="auto" w:fill="D9D9D9" w:themeFill="background1" w:themeFillShade="D9"/>
          </w:tcPr>
          <w:p w14:paraId="0E078644" w14:textId="77777777" w:rsidR="0018553F" w:rsidRPr="0018553F" w:rsidRDefault="0018553F" w:rsidP="00A922B8"/>
        </w:tc>
      </w:tr>
      <w:tr w:rsidR="0018553F" w:rsidRPr="0018553F" w14:paraId="6AB640E5" w14:textId="77777777" w:rsidTr="009F4E73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674E9B23" w14:textId="77777777" w:rsidR="0018553F" w:rsidRPr="0018553F" w:rsidRDefault="0018553F" w:rsidP="0018553F">
            <w:pPr>
              <w:pStyle w:val="Listeafsnit"/>
              <w:numPr>
                <w:ilvl w:val="0"/>
                <w:numId w:val="39"/>
              </w:numPr>
              <w:ind w:left="284" w:hanging="284"/>
              <w:rPr>
                <w:b/>
              </w:rPr>
            </w:pPr>
            <w:r w:rsidRPr="0018553F">
              <w:rPr>
                <w:b/>
              </w:rPr>
              <w:t>Navn:</w:t>
            </w:r>
          </w:p>
        </w:tc>
        <w:tc>
          <w:tcPr>
            <w:tcW w:w="5367" w:type="dxa"/>
            <w:shd w:val="clear" w:color="auto" w:fill="auto"/>
          </w:tcPr>
          <w:p w14:paraId="4DA26980" w14:textId="77777777" w:rsidR="0018553F" w:rsidRPr="0018553F" w:rsidRDefault="0018553F" w:rsidP="00A922B8"/>
        </w:tc>
      </w:tr>
      <w:tr w:rsidR="0018553F" w:rsidRPr="0018553F" w14:paraId="0EAADB60" w14:textId="77777777" w:rsidTr="009F4E73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6CE47285" w14:textId="77777777" w:rsidR="0018553F" w:rsidRPr="0018553F" w:rsidRDefault="0018553F" w:rsidP="0018553F">
            <w:pPr>
              <w:pStyle w:val="Listeafsnit"/>
              <w:numPr>
                <w:ilvl w:val="0"/>
                <w:numId w:val="39"/>
              </w:numPr>
              <w:ind w:left="284" w:hanging="284"/>
              <w:rPr>
                <w:b/>
              </w:rPr>
            </w:pPr>
            <w:r w:rsidRPr="0018553F">
              <w:rPr>
                <w:b/>
              </w:rPr>
              <w:t>Titel</w:t>
            </w:r>
          </w:p>
        </w:tc>
        <w:tc>
          <w:tcPr>
            <w:tcW w:w="5367" w:type="dxa"/>
            <w:shd w:val="clear" w:color="auto" w:fill="auto"/>
          </w:tcPr>
          <w:p w14:paraId="130A56A6" w14:textId="77777777" w:rsidR="0018553F" w:rsidRPr="0018553F" w:rsidRDefault="0018553F" w:rsidP="00A922B8"/>
        </w:tc>
      </w:tr>
      <w:tr w:rsidR="0018553F" w:rsidRPr="0018553F" w14:paraId="0167AE77" w14:textId="77777777" w:rsidTr="009F4E73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4BAEA6C6" w14:textId="77777777" w:rsidR="0018553F" w:rsidRPr="0018553F" w:rsidRDefault="0018553F" w:rsidP="0018553F">
            <w:pPr>
              <w:pStyle w:val="Listeafsnit"/>
              <w:numPr>
                <w:ilvl w:val="0"/>
                <w:numId w:val="39"/>
              </w:numPr>
              <w:ind w:left="284" w:hanging="284"/>
              <w:rPr>
                <w:b/>
              </w:rPr>
            </w:pPr>
            <w:r w:rsidRPr="0018553F">
              <w:rPr>
                <w:b/>
              </w:rPr>
              <w:t>Tlf.nr.:</w:t>
            </w:r>
          </w:p>
        </w:tc>
        <w:tc>
          <w:tcPr>
            <w:tcW w:w="5367" w:type="dxa"/>
            <w:shd w:val="clear" w:color="auto" w:fill="auto"/>
          </w:tcPr>
          <w:p w14:paraId="0640DCEA" w14:textId="77777777" w:rsidR="0018553F" w:rsidRPr="0018553F" w:rsidRDefault="0018553F" w:rsidP="00A922B8"/>
        </w:tc>
      </w:tr>
      <w:tr w:rsidR="0018553F" w:rsidRPr="0018553F" w14:paraId="4C3C240C" w14:textId="77777777" w:rsidTr="009F4E73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019CBA37" w14:textId="77777777" w:rsidR="0018553F" w:rsidRPr="0018553F" w:rsidRDefault="0018553F" w:rsidP="0018553F">
            <w:pPr>
              <w:pStyle w:val="Listeafsnit"/>
              <w:numPr>
                <w:ilvl w:val="0"/>
                <w:numId w:val="39"/>
              </w:numPr>
              <w:ind w:left="284" w:hanging="284"/>
              <w:rPr>
                <w:b/>
              </w:rPr>
            </w:pPr>
            <w:r w:rsidRPr="0018553F">
              <w:rPr>
                <w:b/>
              </w:rPr>
              <w:t>Mail:</w:t>
            </w:r>
          </w:p>
        </w:tc>
        <w:tc>
          <w:tcPr>
            <w:tcW w:w="5367" w:type="dxa"/>
            <w:shd w:val="clear" w:color="auto" w:fill="auto"/>
          </w:tcPr>
          <w:p w14:paraId="74A07F2F" w14:textId="77777777" w:rsidR="0018553F" w:rsidRPr="0018553F" w:rsidRDefault="0018553F" w:rsidP="00A922B8"/>
        </w:tc>
      </w:tr>
      <w:bookmarkEnd w:id="0"/>
    </w:tbl>
    <w:p w14:paraId="3A3FB627" w14:textId="77777777" w:rsidR="0018553F" w:rsidRDefault="0018553F" w:rsidP="00F44CA2">
      <w:pPr>
        <w:spacing w:after="0"/>
        <w:rPr>
          <w:szCs w:val="1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#AltTextNotRequired"/>
      </w:tblPr>
      <w:tblGrid>
        <w:gridCol w:w="7650"/>
        <w:gridCol w:w="1984"/>
      </w:tblGrid>
      <w:tr w:rsidR="00B22ED8" w:rsidRPr="007F3290" w14:paraId="0DCD31B5" w14:textId="77777777" w:rsidTr="009F4E73">
        <w:tc>
          <w:tcPr>
            <w:tcW w:w="7650" w:type="dxa"/>
            <w:shd w:val="clear" w:color="auto" w:fill="BFBFBF" w:themeFill="background1" w:themeFillShade="BF"/>
          </w:tcPr>
          <w:p w14:paraId="0F58709B" w14:textId="77777777" w:rsidR="0018553F" w:rsidRDefault="004458EE" w:rsidP="00A922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8553F" w:rsidRPr="00B31A38">
              <w:rPr>
                <w:b/>
                <w:sz w:val="28"/>
                <w:szCs w:val="28"/>
              </w:rPr>
              <w:t>. Hovedområde</w:t>
            </w:r>
            <w:r w:rsidR="0018553F">
              <w:rPr>
                <w:b/>
                <w:sz w:val="28"/>
                <w:szCs w:val="28"/>
              </w:rPr>
              <w:t>:</w:t>
            </w:r>
          </w:p>
          <w:p w14:paraId="4EE4B5C3" w14:textId="77777777" w:rsidR="0018553F" w:rsidRPr="00B31A38" w:rsidRDefault="0018553F" w:rsidP="00CC2793">
            <w:pPr>
              <w:rPr>
                <w:i/>
                <w:sz w:val="22"/>
              </w:rPr>
            </w:pPr>
            <w:r w:rsidRPr="00B31A38">
              <w:rPr>
                <w:i/>
                <w:sz w:val="22"/>
              </w:rPr>
              <w:t xml:space="preserve">Angiv, hvilket hovedområde skolen </w:t>
            </w:r>
            <w:r w:rsidR="00B22ED8">
              <w:rPr>
                <w:i/>
                <w:sz w:val="22"/>
              </w:rPr>
              <w:t>har deltaget</w:t>
            </w:r>
            <w:r w:rsidRPr="00B31A38">
              <w:rPr>
                <w:i/>
                <w:sz w:val="22"/>
              </w:rPr>
              <w:t xml:space="preserve"> med.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71DD04F" w14:textId="77777777" w:rsidR="0018553F" w:rsidRPr="00B31A38" w:rsidRDefault="0018553F" w:rsidP="00CC2793">
            <w:pPr>
              <w:jc w:val="right"/>
              <w:rPr>
                <w:b/>
                <w:sz w:val="28"/>
                <w:szCs w:val="28"/>
              </w:rPr>
            </w:pPr>
            <w:r w:rsidRPr="00B31A38">
              <w:rPr>
                <w:i/>
                <w:sz w:val="22"/>
              </w:rPr>
              <w:t xml:space="preserve">Sæt </w:t>
            </w:r>
            <w:r w:rsidRPr="006969FD">
              <w:rPr>
                <w:i/>
                <w:sz w:val="22"/>
              </w:rPr>
              <w:t>X</w:t>
            </w:r>
          </w:p>
        </w:tc>
      </w:tr>
      <w:tr w:rsidR="00B22ED8" w:rsidRPr="007F3290" w14:paraId="12534627" w14:textId="77777777" w:rsidTr="009F4E73">
        <w:tc>
          <w:tcPr>
            <w:tcW w:w="7650" w:type="dxa"/>
            <w:shd w:val="clear" w:color="auto" w:fill="D9D9D9" w:themeFill="background1" w:themeFillShade="D9"/>
          </w:tcPr>
          <w:p w14:paraId="13F8996A" w14:textId="77777777" w:rsidR="0018553F" w:rsidRPr="006969FD" w:rsidRDefault="0018553F" w:rsidP="00A922B8">
            <w:pPr>
              <w:rPr>
                <w:b/>
                <w:sz w:val="28"/>
                <w:szCs w:val="28"/>
              </w:rPr>
            </w:pPr>
            <w:r>
              <w:t>Omsorg, sundhed og pædagogik</w:t>
            </w:r>
          </w:p>
        </w:tc>
        <w:tc>
          <w:tcPr>
            <w:tcW w:w="1984" w:type="dxa"/>
          </w:tcPr>
          <w:p w14:paraId="432234E0" w14:textId="77777777" w:rsidR="0018553F" w:rsidRPr="00696347" w:rsidRDefault="0018553F" w:rsidP="00A922B8">
            <w:pPr>
              <w:jc w:val="right"/>
              <w:rPr>
                <w:i/>
                <w:sz w:val="22"/>
              </w:rPr>
            </w:pPr>
          </w:p>
        </w:tc>
      </w:tr>
      <w:tr w:rsidR="00B22ED8" w:rsidRPr="007F3290" w14:paraId="16F3D724" w14:textId="77777777" w:rsidTr="009F4E73">
        <w:tc>
          <w:tcPr>
            <w:tcW w:w="7650" w:type="dxa"/>
            <w:shd w:val="clear" w:color="auto" w:fill="D9D9D9" w:themeFill="background1" w:themeFillShade="D9"/>
          </w:tcPr>
          <w:p w14:paraId="1FB6F24E" w14:textId="77777777" w:rsidR="0018553F" w:rsidRPr="006969FD" w:rsidRDefault="0018553F" w:rsidP="00A922B8">
            <w:pPr>
              <w:rPr>
                <w:b/>
                <w:sz w:val="28"/>
                <w:szCs w:val="28"/>
              </w:rPr>
            </w:pPr>
            <w:r>
              <w:t>Kontor, handel og forretningsservice</w:t>
            </w:r>
          </w:p>
        </w:tc>
        <w:tc>
          <w:tcPr>
            <w:tcW w:w="1984" w:type="dxa"/>
          </w:tcPr>
          <w:p w14:paraId="487A4D49" w14:textId="77777777" w:rsidR="0018553F" w:rsidRPr="00696347" w:rsidRDefault="0018553F" w:rsidP="00A922B8">
            <w:pPr>
              <w:jc w:val="right"/>
              <w:rPr>
                <w:i/>
                <w:sz w:val="22"/>
              </w:rPr>
            </w:pPr>
          </w:p>
        </w:tc>
      </w:tr>
      <w:tr w:rsidR="00B22ED8" w:rsidRPr="007F3290" w14:paraId="7516A1ED" w14:textId="77777777" w:rsidTr="009F4E73">
        <w:tc>
          <w:tcPr>
            <w:tcW w:w="7650" w:type="dxa"/>
            <w:shd w:val="clear" w:color="auto" w:fill="D9D9D9" w:themeFill="background1" w:themeFillShade="D9"/>
          </w:tcPr>
          <w:p w14:paraId="23914FF4" w14:textId="77777777" w:rsidR="0018553F" w:rsidRPr="006969FD" w:rsidRDefault="0018553F" w:rsidP="00CC2793">
            <w:pPr>
              <w:rPr>
                <w:b/>
                <w:sz w:val="28"/>
                <w:szCs w:val="28"/>
              </w:rPr>
            </w:pPr>
            <w:r>
              <w:t>Fødevarer, jordbrug og oplevelser</w:t>
            </w:r>
          </w:p>
        </w:tc>
        <w:tc>
          <w:tcPr>
            <w:tcW w:w="1984" w:type="dxa"/>
          </w:tcPr>
          <w:p w14:paraId="18B50F3F" w14:textId="77777777" w:rsidR="0018553F" w:rsidRPr="00696347" w:rsidRDefault="0018553F" w:rsidP="00A922B8">
            <w:pPr>
              <w:jc w:val="right"/>
              <w:rPr>
                <w:i/>
                <w:sz w:val="22"/>
              </w:rPr>
            </w:pPr>
          </w:p>
        </w:tc>
      </w:tr>
      <w:tr w:rsidR="00B22ED8" w:rsidRPr="007F3290" w14:paraId="3490E4E1" w14:textId="77777777" w:rsidTr="009F4E73">
        <w:tc>
          <w:tcPr>
            <w:tcW w:w="7650" w:type="dxa"/>
            <w:shd w:val="clear" w:color="auto" w:fill="D9D9D9" w:themeFill="background1" w:themeFillShade="D9"/>
          </w:tcPr>
          <w:p w14:paraId="004EEA3A" w14:textId="439E92C4" w:rsidR="0018553F" w:rsidRPr="006969FD" w:rsidRDefault="0018553F" w:rsidP="00A922B8">
            <w:pPr>
              <w:rPr>
                <w:b/>
                <w:sz w:val="28"/>
                <w:szCs w:val="28"/>
              </w:rPr>
            </w:pPr>
            <w:r>
              <w:t>Teknologi</w:t>
            </w:r>
            <w:r w:rsidR="00034F33">
              <w:t>, byggeri og transport</w:t>
            </w:r>
          </w:p>
        </w:tc>
        <w:tc>
          <w:tcPr>
            <w:tcW w:w="1984" w:type="dxa"/>
          </w:tcPr>
          <w:p w14:paraId="6E7C608D" w14:textId="77777777" w:rsidR="0018553F" w:rsidRPr="00696347" w:rsidRDefault="0018553F" w:rsidP="00A922B8">
            <w:pPr>
              <w:jc w:val="right"/>
              <w:rPr>
                <w:i/>
                <w:sz w:val="22"/>
              </w:rPr>
            </w:pPr>
          </w:p>
        </w:tc>
      </w:tr>
    </w:tbl>
    <w:p w14:paraId="35A963EE" w14:textId="77777777" w:rsidR="0035403B" w:rsidRDefault="0035403B" w:rsidP="0035403B">
      <w:pPr>
        <w:spacing w:after="0"/>
        <w:rPr>
          <w:sz w:val="2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#AltTextNotRequired"/>
      </w:tblPr>
      <w:tblGrid>
        <w:gridCol w:w="7650"/>
        <w:gridCol w:w="1984"/>
      </w:tblGrid>
      <w:tr w:rsidR="00B22ED8" w:rsidRPr="007F3290" w14:paraId="5795EF14" w14:textId="77777777" w:rsidTr="009F4E73">
        <w:tc>
          <w:tcPr>
            <w:tcW w:w="7650" w:type="dxa"/>
            <w:shd w:val="clear" w:color="auto" w:fill="BFBFBF" w:themeFill="background1" w:themeFillShade="BF"/>
          </w:tcPr>
          <w:p w14:paraId="3B32787C" w14:textId="73BAF9BD" w:rsidR="00B22ED8" w:rsidRDefault="004458EE" w:rsidP="00A922B8">
            <w:pPr>
              <w:rPr>
                <w:i/>
                <w:sz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22ED8">
              <w:rPr>
                <w:b/>
                <w:sz w:val="28"/>
                <w:szCs w:val="28"/>
              </w:rPr>
              <w:t>. Tema:</w:t>
            </w:r>
          </w:p>
          <w:p w14:paraId="1A44F308" w14:textId="55C8433B" w:rsidR="00B22ED8" w:rsidRPr="006969FD" w:rsidRDefault="00B22ED8" w:rsidP="00CC2793">
            <w:pPr>
              <w:rPr>
                <w:i/>
                <w:sz w:val="22"/>
              </w:rPr>
            </w:pPr>
            <w:r w:rsidRPr="00B31A38">
              <w:rPr>
                <w:i/>
                <w:sz w:val="22"/>
              </w:rPr>
              <w:t>Angiv tema</w:t>
            </w:r>
            <w:r w:rsidR="00587346">
              <w:rPr>
                <w:i/>
                <w:sz w:val="22"/>
              </w:rPr>
              <w:t>et</w:t>
            </w:r>
            <w:r w:rsidRPr="00B31A38">
              <w:rPr>
                <w:i/>
                <w:sz w:val="22"/>
              </w:rPr>
              <w:t xml:space="preserve">, som skolen </w:t>
            </w:r>
            <w:r>
              <w:rPr>
                <w:i/>
                <w:sz w:val="22"/>
              </w:rPr>
              <w:t>har arbejdet med i programmet.</w:t>
            </w:r>
            <w:r w:rsidRPr="00230B0E">
              <w:rPr>
                <w:i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bottom"/>
          </w:tcPr>
          <w:p w14:paraId="622C4668" w14:textId="77777777" w:rsidR="00B22ED8" w:rsidRPr="007D0C66" w:rsidRDefault="00B22ED8" w:rsidP="00A922B8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Sæt  X</w:t>
            </w:r>
          </w:p>
        </w:tc>
      </w:tr>
      <w:tr w:rsidR="00587346" w:rsidRPr="007F3290" w14:paraId="67FFCA67" w14:textId="77777777" w:rsidTr="009F4E73">
        <w:trPr>
          <w:trHeight w:val="20"/>
        </w:trPr>
        <w:tc>
          <w:tcPr>
            <w:tcW w:w="7650" w:type="dxa"/>
            <w:shd w:val="clear" w:color="auto" w:fill="D9D9D9" w:themeFill="background1" w:themeFillShade="D9"/>
          </w:tcPr>
          <w:p w14:paraId="11D5523E" w14:textId="7EC81A54" w:rsidR="00587346" w:rsidRPr="00540C4A" w:rsidRDefault="00587346" w:rsidP="00540C4A">
            <w:pPr>
              <w:pStyle w:val="Opstilling-punkttegn"/>
              <w:numPr>
                <w:ilvl w:val="0"/>
                <w:numId w:val="0"/>
              </w:numPr>
              <w:spacing w:before="120" w:after="120"/>
            </w:pPr>
            <w:r w:rsidRPr="00540C4A">
              <w:t>Tema 1:</w:t>
            </w:r>
            <w:r w:rsidRPr="00540C4A">
              <w:rPr>
                <w:szCs w:val="24"/>
              </w:rPr>
              <w:t xml:space="preserve"> Karakterdannelse i mødet med faglige fællesskaber</w:t>
            </w:r>
          </w:p>
        </w:tc>
        <w:tc>
          <w:tcPr>
            <w:tcW w:w="1984" w:type="dxa"/>
            <w:shd w:val="clear" w:color="auto" w:fill="auto"/>
          </w:tcPr>
          <w:p w14:paraId="619D3B7B" w14:textId="35B21DE1" w:rsidR="00587346" w:rsidRDefault="00587346" w:rsidP="00A922B8">
            <w:pPr>
              <w:pStyle w:val="Opstilling-punkttegn"/>
              <w:spacing w:before="120" w:after="120"/>
              <w:ind w:left="0"/>
            </w:pPr>
          </w:p>
        </w:tc>
      </w:tr>
      <w:tr w:rsidR="00587346" w:rsidRPr="007F3290" w14:paraId="40B923AE" w14:textId="77777777" w:rsidTr="009F4E73">
        <w:trPr>
          <w:trHeight w:val="20"/>
        </w:trPr>
        <w:tc>
          <w:tcPr>
            <w:tcW w:w="7650" w:type="dxa"/>
            <w:shd w:val="clear" w:color="auto" w:fill="D9D9D9" w:themeFill="background1" w:themeFillShade="D9"/>
          </w:tcPr>
          <w:p w14:paraId="69F06037" w14:textId="0D311A5B" w:rsidR="00587346" w:rsidRPr="00540C4A" w:rsidRDefault="00587346" w:rsidP="00540C4A">
            <w:pPr>
              <w:pStyle w:val="Opstilling-punkttegn"/>
              <w:numPr>
                <w:ilvl w:val="0"/>
                <w:numId w:val="0"/>
              </w:numPr>
              <w:spacing w:before="120" w:after="120"/>
            </w:pPr>
            <w:r w:rsidRPr="00540C4A">
              <w:t>Tema 2:</w:t>
            </w:r>
            <w:r w:rsidRPr="00540C4A">
              <w:rPr>
                <w:szCs w:val="24"/>
              </w:rPr>
              <w:t xml:space="preserve"> Karakterdannelse i praksis</w:t>
            </w:r>
          </w:p>
        </w:tc>
        <w:tc>
          <w:tcPr>
            <w:tcW w:w="1984" w:type="dxa"/>
            <w:shd w:val="clear" w:color="auto" w:fill="auto"/>
          </w:tcPr>
          <w:p w14:paraId="5C479201" w14:textId="28DCA03D" w:rsidR="00587346" w:rsidRDefault="00587346" w:rsidP="00A922B8">
            <w:pPr>
              <w:pStyle w:val="Opstilling-punkttegn"/>
              <w:spacing w:before="120" w:after="120"/>
              <w:ind w:left="0"/>
            </w:pPr>
          </w:p>
        </w:tc>
      </w:tr>
      <w:tr w:rsidR="00587346" w:rsidRPr="007F3290" w14:paraId="7A9F4A96" w14:textId="77777777" w:rsidTr="009F4E73">
        <w:trPr>
          <w:trHeight w:val="20"/>
        </w:trPr>
        <w:tc>
          <w:tcPr>
            <w:tcW w:w="7650" w:type="dxa"/>
            <w:shd w:val="clear" w:color="auto" w:fill="D9D9D9" w:themeFill="background1" w:themeFillShade="D9"/>
          </w:tcPr>
          <w:p w14:paraId="68D80B31" w14:textId="32FC00EE" w:rsidR="00587346" w:rsidRPr="00540C4A" w:rsidRDefault="00587346" w:rsidP="00540C4A">
            <w:pPr>
              <w:pStyle w:val="Opstilling-punkttegn"/>
              <w:numPr>
                <w:ilvl w:val="0"/>
                <w:numId w:val="0"/>
              </w:numPr>
              <w:spacing w:before="120" w:after="120"/>
            </w:pPr>
            <w:r w:rsidRPr="00540C4A">
              <w:t>Tema 3:</w:t>
            </w:r>
            <w:r w:rsidRPr="00540C4A">
              <w:rPr>
                <w:szCs w:val="24"/>
              </w:rPr>
              <w:t xml:space="preserve"> Karakterdannelse til fagperson</w:t>
            </w:r>
          </w:p>
        </w:tc>
        <w:tc>
          <w:tcPr>
            <w:tcW w:w="1984" w:type="dxa"/>
            <w:shd w:val="clear" w:color="auto" w:fill="auto"/>
          </w:tcPr>
          <w:p w14:paraId="7AB13085" w14:textId="35E71238" w:rsidR="00587346" w:rsidRDefault="00587346" w:rsidP="00A922B8">
            <w:pPr>
              <w:pStyle w:val="Opstilling-punkttegn"/>
              <w:spacing w:before="120" w:after="120"/>
              <w:ind w:left="0"/>
            </w:pPr>
          </w:p>
        </w:tc>
      </w:tr>
    </w:tbl>
    <w:p w14:paraId="6628305B" w14:textId="77777777" w:rsidR="00B22ED8" w:rsidRDefault="00B22ED8" w:rsidP="0035403B">
      <w:pPr>
        <w:spacing w:after="0"/>
        <w:rPr>
          <w:b/>
          <w:szCs w:val="1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#AltTextNotRequired"/>
      </w:tblPr>
      <w:tblGrid>
        <w:gridCol w:w="7650"/>
        <w:gridCol w:w="1984"/>
      </w:tblGrid>
      <w:tr w:rsidR="004458EE" w:rsidRPr="00A922B8" w14:paraId="041484ED" w14:textId="77777777" w:rsidTr="009702AF">
        <w:trPr>
          <w:cantSplit/>
          <w:tblHeader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D413A3" w14:textId="77777777" w:rsidR="004458EE" w:rsidRDefault="004458EE" w:rsidP="00A922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Deltagere:</w:t>
            </w:r>
          </w:p>
          <w:p w14:paraId="1902225E" w14:textId="7CB2B273" w:rsidR="004458EE" w:rsidRPr="00A922B8" w:rsidRDefault="004458EE" w:rsidP="00A922B8">
            <w:pPr>
              <w:rPr>
                <w:i/>
                <w:sz w:val="22"/>
              </w:rPr>
            </w:pPr>
            <w:r w:rsidRPr="00A922B8">
              <w:rPr>
                <w:i/>
                <w:sz w:val="22"/>
              </w:rPr>
              <w:t xml:space="preserve">Angiv, </w:t>
            </w:r>
            <w:r w:rsidRPr="004458EE">
              <w:rPr>
                <w:i/>
                <w:sz w:val="22"/>
              </w:rPr>
              <w:t>hvor mange elever, lærere og andre, der har deltaget i afprøvning</w:t>
            </w:r>
            <w:r w:rsidR="00587346">
              <w:rPr>
                <w:i/>
                <w:sz w:val="22"/>
              </w:rPr>
              <w:t xml:space="preserve"> af redskaber under temaet</w:t>
            </w:r>
            <w:r w:rsidRPr="004458EE">
              <w:rPr>
                <w:i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1ED34F0" w14:textId="77777777" w:rsidR="004458EE" w:rsidRPr="00257F73" w:rsidRDefault="004458EE" w:rsidP="00A922B8">
            <w:pPr>
              <w:jc w:val="right"/>
              <w:rPr>
                <w:i/>
                <w:sz w:val="20"/>
                <w:szCs w:val="20"/>
              </w:rPr>
            </w:pPr>
            <w:r w:rsidRPr="00257F73">
              <w:rPr>
                <w:i/>
                <w:sz w:val="22"/>
              </w:rPr>
              <w:t>Antal</w:t>
            </w:r>
          </w:p>
        </w:tc>
      </w:tr>
      <w:tr w:rsidR="004458EE" w:rsidRPr="00A922B8" w14:paraId="5ED836E2" w14:textId="77777777" w:rsidTr="009702AF">
        <w:trPr>
          <w:cantSplit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C323F" w14:textId="77777777" w:rsidR="004458EE" w:rsidRPr="00A922B8" w:rsidRDefault="004458EE" w:rsidP="00A922B8">
            <w:pPr>
              <w:rPr>
                <w:b/>
                <w:sz w:val="28"/>
                <w:szCs w:val="28"/>
              </w:rPr>
            </w:pPr>
            <w:r>
              <w:t>Elever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0638E" w14:textId="77777777" w:rsidR="004458EE" w:rsidRPr="00A922B8" w:rsidRDefault="004458EE" w:rsidP="00A922B8">
            <w:pPr>
              <w:jc w:val="right"/>
              <w:rPr>
                <w:i/>
                <w:sz w:val="22"/>
              </w:rPr>
            </w:pPr>
          </w:p>
        </w:tc>
      </w:tr>
      <w:tr w:rsidR="004458EE" w:rsidRPr="00A922B8" w14:paraId="75226D19" w14:textId="77777777" w:rsidTr="009702AF">
        <w:trPr>
          <w:cantSplit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E5ABD" w14:textId="77777777" w:rsidR="004458EE" w:rsidRPr="00A922B8" w:rsidRDefault="004458EE" w:rsidP="00A922B8">
            <w:pPr>
              <w:rPr>
                <w:b/>
                <w:sz w:val="28"/>
                <w:szCs w:val="28"/>
              </w:rPr>
            </w:pPr>
            <w:r>
              <w:t>Lærere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C7F2" w14:textId="77777777" w:rsidR="004458EE" w:rsidRPr="00A922B8" w:rsidRDefault="004458EE" w:rsidP="00A922B8">
            <w:pPr>
              <w:jc w:val="right"/>
              <w:rPr>
                <w:i/>
                <w:sz w:val="22"/>
              </w:rPr>
            </w:pPr>
          </w:p>
        </w:tc>
      </w:tr>
      <w:tr w:rsidR="004458EE" w:rsidRPr="00A922B8" w14:paraId="240D3B22" w14:textId="77777777" w:rsidTr="009702AF">
        <w:trPr>
          <w:cantSplit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03E49" w14:textId="77777777" w:rsidR="004458EE" w:rsidRPr="00A922B8" w:rsidRDefault="004458EE" w:rsidP="00A922B8">
            <w:pPr>
              <w:rPr>
                <w:b/>
                <w:sz w:val="28"/>
                <w:szCs w:val="28"/>
              </w:rPr>
            </w:pPr>
            <w:r>
              <w:t>Andre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24712" w14:textId="77777777" w:rsidR="004458EE" w:rsidRPr="00A922B8" w:rsidRDefault="004458EE" w:rsidP="00A922B8">
            <w:pPr>
              <w:jc w:val="right"/>
              <w:rPr>
                <w:i/>
                <w:sz w:val="22"/>
              </w:rPr>
            </w:pPr>
          </w:p>
        </w:tc>
      </w:tr>
      <w:tr w:rsidR="00587346" w:rsidRPr="00A922B8" w14:paraId="5B4CE649" w14:textId="77777777" w:rsidTr="009702AF">
        <w:trPr>
          <w:cantSplit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D9C5" w14:textId="1754B26B" w:rsidR="00587346" w:rsidRPr="00540C4A" w:rsidRDefault="00587346" w:rsidP="00540C4A">
            <w:pPr>
              <w:rPr>
                <w:i/>
                <w:u w:val="single"/>
              </w:rPr>
            </w:pPr>
            <w:r w:rsidRPr="00540C4A">
              <w:rPr>
                <w:i/>
                <w:u w:val="single"/>
              </w:rPr>
              <w:t>Evt. bemærkninger:</w:t>
            </w:r>
          </w:p>
          <w:p w14:paraId="6BA4AB9D" w14:textId="77777777" w:rsidR="00587346" w:rsidRDefault="0003334F" w:rsidP="00540C4A">
            <w:r w:rsidRPr="00540C4A">
              <w:t>(tekst)</w:t>
            </w:r>
          </w:p>
          <w:p w14:paraId="136315ED" w14:textId="52F3BCF4" w:rsidR="0003334F" w:rsidRPr="00540C4A" w:rsidRDefault="0003334F" w:rsidP="00540C4A"/>
        </w:tc>
      </w:tr>
    </w:tbl>
    <w:p w14:paraId="2AA246AB" w14:textId="77777777" w:rsidR="00B22ED8" w:rsidRDefault="00B22ED8" w:rsidP="0035403B">
      <w:pPr>
        <w:spacing w:after="0"/>
        <w:rPr>
          <w:b/>
          <w:szCs w:val="1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740A5" w:rsidRPr="0018553F" w14:paraId="5F2381C7" w14:textId="77777777" w:rsidTr="009F4E73">
        <w:tc>
          <w:tcPr>
            <w:tcW w:w="9634" w:type="dxa"/>
            <w:shd w:val="clear" w:color="auto" w:fill="BFBFBF" w:themeFill="background1" w:themeFillShade="BF"/>
          </w:tcPr>
          <w:p w14:paraId="2C449C0E" w14:textId="22766EBA" w:rsidR="007740A5" w:rsidRPr="00257F73" w:rsidRDefault="002451FE" w:rsidP="00CC2793">
            <w:pPr>
              <w:rPr>
                <w:b/>
                <w:sz w:val="28"/>
                <w:szCs w:val="28"/>
              </w:rPr>
            </w:pPr>
            <w:r w:rsidRPr="00257F73">
              <w:rPr>
                <w:b/>
                <w:sz w:val="28"/>
                <w:szCs w:val="28"/>
              </w:rPr>
              <w:t>5</w:t>
            </w:r>
            <w:r w:rsidR="00F87720" w:rsidRPr="00257F73">
              <w:rPr>
                <w:b/>
                <w:sz w:val="28"/>
                <w:szCs w:val="28"/>
              </w:rPr>
              <w:t xml:space="preserve">. </w:t>
            </w:r>
            <w:r w:rsidRPr="00257F73">
              <w:rPr>
                <w:b/>
                <w:sz w:val="28"/>
                <w:szCs w:val="28"/>
              </w:rPr>
              <w:t>Om deltagelse:</w:t>
            </w:r>
          </w:p>
        </w:tc>
      </w:tr>
      <w:tr w:rsidR="002451FE" w:rsidRPr="0018553F" w14:paraId="1C699F5B" w14:textId="77777777" w:rsidTr="009F4E73">
        <w:tc>
          <w:tcPr>
            <w:tcW w:w="9634" w:type="dxa"/>
            <w:shd w:val="clear" w:color="auto" w:fill="D9D9D9" w:themeFill="background1" w:themeFillShade="D9"/>
          </w:tcPr>
          <w:p w14:paraId="70368E13" w14:textId="77777777" w:rsidR="002451FE" w:rsidRDefault="002451FE" w:rsidP="00CC27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A922B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1. </w:t>
            </w:r>
            <w:r w:rsidRPr="004458E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Udbytte af programmet:</w:t>
            </w:r>
          </w:p>
          <w:p w14:paraId="77F5667C" w14:textId="77777777" w:rsidR="002451FE" w:rsidRPr="00257F73" w:rsidRDefault="002451FE" w:rsidP="00CC2793">
            <w:pPr>
              <w:rPr>
                <w:i/>
                <w:sz w:val="22"/>
              </w:rPr>
            </w:pPr>
            <w:r w:rsidRPr="00257F73">
              <w:rPr>
                <w:i/>
                <w:sz w:val="22"/>
              </w:rPr>
              <w:t>Beskriv kort skolens udbytte af at deltage i programmet set i forhold til den motivation og den forventede udvikling, som skolen beskrev i tilmeldingsblanketten.</w:t>
            </w:r>
          </w:p>
        </w:tc>
      </w:tr>
      <w:tr w:rsidR="002451FE" w:rsidRPr="0018553F" w14:paraId="3C4D8B33" w14:textId="77777777" w:rsidTr="009F4E73">
        <w:tc>
          <w:tcPr>
            <w:tcW w:w="9634" w:type="dxa"/>
            <w:shd w:val="clear" w:color="auto" w:fill="auto"/>
          </w:tcPr>
          <w:p w14:paraId="1B1326B9" w14:textId="77777777" w:rsidR="002451FE" w:rsidRDefault="002451FE" w:rsidP="00CC2793">
            <w:r>
              <w:t>(tekst)</w:t>
            </w:r>
          </w:p>
          <w:p w14:paraId="48C157AE" w14:textId="77777777" w:rsidR="002451FE" w:rsidRDefault="002451FE" w:rsidP="00CC2793"/>
        </w:tc>
      </w:tr>
      <w:tr w:rsidR="002451FE" w:rsidRPr="0018553F" w14:paraId="63E0F1CF" w14:textId="77777777" w:rsidTr="009F4E73">
        <w:tc>
          <w:tcPr>
            <w:tcW w:w="9634" w:type="dxa"/>
            <w:shd w:val="clear" w:color="auto" w:fill="D9D9D9" w:themeFill="background1" w:themeFillShade="D9"/>
          </w:tcPr>
          <w:p w14:paraId="1A571B2C" w14:textId="77777777" w:rsidR="004C3D8F" w:rsidRDefault="004C3D8F" w:rsidP="00CC27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  <w:r w:rsidR="002451FE" w:rsidRPr="00CC2793">
              <w:rPr>
                <w:b/>
                <w:szCs w:val="24"/>
              </w:rPr>
              <w:t xml:space="preserve">2. </w:t>
            </w:r>
            <w:r>
              <w:rPr>
                <w:b/>
                <w:szCs w:val="24"/>
              </w:rPr>
              <w:t>Erfaringer:</w:t>
            </w:r>
          </w:p>
          <w:p w14:paraId="5F37345E" w14:textId="3482A61F" w:rsidR="002451FE" w:rsidRPr="00257F73" w:rsidRDefault="004C3D8F" w:rsidP="00CC2793">
            <w:pPr>
              <w:rPr>
                <w:i/>
                <w:sz w:val="22"/>
              </w:rPr>
            </w:pPr>
            <w:r w:rsidRPr="00257F73">
              <w:rPr>
                <w:i/>
                <w:sz w:val="22"/>
              </w:rPr>
              <w:t>Beskriv kort skolens erfaringer med de forskellige aktiviteter i forbindelse med programmet, herunder de understøttende aktiviteter.</w:t>
            </w:r>
            <w:r w:rsidRPr="00257F73" w:rsidDel="004C3D8F">
              <w:rPr>
                <w:i/>
                <w:sz w:val="22"/>
              </w:rPr>
              <w:t xml:space="preserve"> </w:t>
            </w:r>
          </w:p>
        </w:tc>
      </w:tr>
      <w:tr w:rsidR="004C3D8F" w:rsidRPr="0018553F" w14:paraId="17D78D94" w14:textId="77777777" w:rsidTr="009F4E73">
        <w:tc>
          <w:tcPr>
            <w:tcW w:w="9634" w:type="dxa"/>
            <w:shd w:val="clear" w:color="auto" w:fill="auto"/>
          </w:tcPr>
          <w:p w14:paraId="2E53D8B4" w14:textId="77777777" w:rsidR="004C3D8F" w:rsidRDefault="004C3D8F" w:rsidP="004C3D8F">
            <w:pPr>
              <w:rPr>
                <w:szCs w:val="24"/>
              </w:rPr>
            </w:pPr>
            <w:r w:rsidRPr="00257F73">
              <w:rPr>
                <w:szCs w:val="24"/>
              </w:rPr>
              <w:t>(tekst)</w:t>
            </w:r>
          </w:p>
          <w:p w14:paraId="54388873" w14:textId="3B866816" w:rsidR="004C3D8F" w:rsidRPr="00257F73" w:rsidRDefault="004C3D8F" w:rsidP="004C3D8F">
            <w:pPr>
              <w:rPr>
                <w:szCs w:val="24"/>
              </w:rPr>
            </w:pPr>
          </w:p>
        </w:tc>
      </w:tr>
      <w:tr w:rsidR="002451FE" w:rsidRPr="0018553F" w14:paraId="57329836" w14:textId="77777777" w:rsidTr="009F4E73">
        <w:tc>
          <w:tcPr>
            <w:tcW w:w="9634" w:type="dxa"/>
            <w:shd w:val="clear" w:color="auto" w:fill="D9D9D9" w:themeFill="background1" w:themeFillShade="D9"/>
          </w:tcPr>
          <w:p w14:paraId="7DD59357" w14:textId="132BB0DB" w:rsidR="00AF646F" w:rsidRDefault="005562EF" w:rsidP="002451F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5.3</w:t>
            </w:r>
            <w:r w:rsidR="002451FE" w:rsidRPr="00CC2793">
              <w:rPr>
                <w:b/>
                <w:szCs w:val="24"/>
              </w:rPr>
              <w:t xml:space="preserve">. </w:t>
            </w:r>
            <w:r w:rsidR="00AF646F">
              <w:rPr>
                <w:b/>
                <w:szCs w:val="24"/>
              </w:rPr>
              <w:t xml:space="preserve">Forankring: </w:t>
            </w:r>
          </w:p>
          <w:p w14:paraId="6128041C" w14:textId="575070AA" w:rsidR="002451FE" w:rsidRPr="00257F73" w:rsidRDefault="00AF646F" w:rsidP="00CC2793">
            <w:pPr>
              <w:rPr>
                <w:i/>
                <w:sz w:val="22"/>
              </w:rPr>
            </w:pPr>
            <w:r w:rsidRPr="00257F73">
              <w:rPr>
                <w:i/>
                <w:sz w:val="22"/>
              </w:rPr>
              <w:t xml:space="preserve">Beskriv kort, hvordan skolen vil arbejde videre med erfaringerne fra deltagelsen i pro-grammet efter programmets afslutning og fremover forankre arbejdet med karakterdannelse og faglig stolthed i erhvervsuddannelserne. </w:t>
            </w:r>
          </w:p>
        </w:tc>
      </w:tr>
      <w:tr w:rsidR="00AF646F" w:rsidRPr="0018553F" w14:paraId="72DBC1D0" w14:textId="77777777" w:rsidTr="009F4E73">
        <w:tc>
          <w:tcPr>
            <w:tcW w:w="9634" w:type="dxa"/>
            <w:shd w:val="clear" w:color="auto" w:fill="auto"/>
          </w:tcPr>
          <w:p w14:paraId="4CBF1FA6" w14:textId="77777777" w:rsidR="00AF646F" w:rsidRDefault="00AF646F" w:rsidP="002451FE">
            <w:pPr>
              <w:rPr>
                <w:szCs w:val="24"/>
              </w:rPr>
            </w:pPr>
            <w:r w:rsidRPr="00257F73">
              <w:rPr>
                <w:szCs w:val="24"/>
              </w:rPr>
              <w:t>(tekst)</w:t>
            </w:r>
          </w:p>
          <w:p w14:paraId="08A3114F" w14:textId="4BA32494" w:rsidR="00AF646F" w:rsidRPr="00257F73" w:rsidRDefault="00AF646F" w:rsidP="002451FE">
            <w:pPr>
              <w:rPr>
                <w:szCs w:val="24"/>
              </w:rPr>
            </w:pPr>
          </w:p>
        </w:tc>
      </w:tr>
    </w:tbl>
    <w:p w14:paraId="3419DD59" w14:textId="77777777" w:rsidR="00AF646F" w:rsidRDefault="00AF646F" w:rsidP="00CC2793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F646F" w:rsidRPr="007119DC" w14:paraId="59381852" w14:textId="77777777" w:rsidTr="00537DDB">
        <w:tc>
          <w:tcPr>
            <w:tcW w:w="9634" w:type="dxa"/>
            <w:shd w:val="clear" w:color="auto" w:fill="BFBFBF" w:themeFill="background1" w:themeFillShade="BF"/>
          </w:tcPr>
          <w:p w14:paraId="6DCC7F2F" w14:textId="77777777" w:rsidR="00AF646F" w:rsidRPr="00AA4F2E" w:rsidRDefault="00AF646F" w:rsidP="00A922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AF646F" w14:paraId="0727A35D" w14:textId="77777777" w:rsidTr="00537DDB">
        <w:tc>
          <w:tcPr>
            <w:tcW w:w="9634" w:type="dxa"/>
          </w:tcPr>
          <w:p w14:paraId="5809F182" w14:textId="77777777" w:rsidR="00AF646F" w:rsidRPr="009B0322" w:rsidRDefault="00AF646F" w:rsidP="00587346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360" w:hanging="360"/>
            </w:pPr>
            <w:r w:rsidRPr="00736AEB">
              <w:t>(</w:t>
            </w:r>
            <w:r>
              <w:t>t</w:t>
            </w:r>
            <w:r w:rsidRPr="00736AEB">
              <w:t>ekst)</w:t>
            </w:r>
          </w:p>
          <w:p w14:paraId="1082DB66" w14:textId="77777777" w:rsidR="00AF646F" w:rsidRDefault="00AF646F" w:rsidP="00A922B8">
            <w:pPr>
              <w:spacing w:line="276" w:lineRule="auto"/>
              <w:rPr>
                <w:b/>
              </w:rPr>
            </w:pPr>
          </w:p>
        </w:tc>
      </w:tr>
    </w:tbl>
    <w:p w14:paraId="0387E2F9" w14:textId="77777777" w:rsidR="009F10F6" w:rsidRPr="0018553F" w:rsidRDefault="009F10F6" w:rsidP="00257F73">
      <w:pPr>
        <w:rPr>
          <w:b/>
          <w:szCs w:val="16"/>
        </w:rPr>
      </w:pPr>
    </w:p>
    <w:sectPr w:rsidR="009F10F6" w:rsidRPr="0018553F" w:rsidSect="00B43180">
      <w:headerReference w:type="default" r:id="rId10"/>
      <w:footerReference w:type="default" r:id="rId11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B69E5" w14:textId="77777777" w:rsidR="00937A03" w:rsidRDefault="00937A03" w:rsidP="00DD7078">
      <w:pPr>
        <w:spacing w:after="0" w:line="240" w:lineRule="auto"/>
      </w:pPr>
      <w:r>
        <w:separator/>
      </w:r>
    </w:p>
  </w:endnote>
  <w:endnote w:type="continuationSeparator" w:id="0">
    <w:p w14:paraId="27268DBE" w14:textId="77777777" w:rsidR="00937A03" w:rsidRDefault="00937A03" w:rsidP="00DD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279224"/>
      <w:docPartObj>
        <w:docPartGallery w:val="Page Numbers (Bottom of Page)"/>
        <w:docPartUnique/>
      </w:docPartObj>
    </w:sdtPr>
    <w:sdtEndPr/>
    <w:sdtContent>
      <w:p w14:paraId="695949BB" w14:textId="4AB9931C" w:rsidR="00B22ED8" w:rsidRDefault="00B22ED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2AF">
          <w:rPr>
            <w:noProof/>
          </w:rPr>
          <w:t>2</w:t>
        </w:r>
        <w:r>
          <w:fldChar w:fldCharType="end"/>
        </w:r>
      </w:p>
    </w:sdtContent>
  </w:sdt>
  <w:p w14:paraId="216E70D7" w14:textId="77777777" w:rsidR="00B22ED8" w:rsidRDefault="00B22E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ADC51" w14:textId="77777777" w:rsidR="00937A03" w:rsidRDefault="00937A03" w:rsidP="00DD7078">
      <w:pPr>
        <w:spacing w:after="0" w:line="240" w:lineRule="auto"/>
      </w:pPr>
      <w:r>
        <w:separator/>
      </w:r>
    </w:p>
  </w:footnote>
  <w:footnote w:type="continuationSeparator" w:id="0">
    <w:p w14:paraId="3CA57BCF" w14:textId="77777777" w:rsidR="00937A03" w:rsidRDefault="00937A03" w:rsidP="00DD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C6913" w14:textId="6E74EA40" w:rsidR="009346B1" w:rsidRPr="00AA2C7E" w:rsidRDefault="0018553F" w:rsidP="00257F73">
    <w:pPr>
      <w:pStyle w:val="Sidehoved"/>
      <w:rPr>
        <w:szCs w:val="24"/>
      </w:rPr>
    </w:pPr>
    <w:r>
      <w:rPr>
        <w:i/>
        <w:sz w:val="18"/>
        <w:szCs w:val="18"/>
      </w:rPr>
      <w:t>Pulje til program om karakterdannelse i erhvervsuddannelserne</w:t>
    </w:r>
    <w:r w:rsidRPr="00257F73">
      <w:rPr>
        <w:i/>
        <w:sz w:val="18"/>
        <w:szCs w:val="18"/>
      </w:rPr>
      <w:tab/>
    </w:r>
    <w:r w:rsidRPr="00257F73">
      <w:rPr>
        <w:i/>
        <w:color w:val="FF0000"/>
        <w:sz w:val="18"/>
        <w:szCs w:val="18"/>
      </w:rPr>
      <w:t xml:space="preserve">                                          </w:t>
    </w:r>
    <w:r>
      <w:rPr>
        <w:i/>
        <w:color w:val="FF0000"/>
        <w:sz w:val="18"/>
        <w:szCs w:val="18"/>
      </w:rPr>
      <w:t xml:space="preserve">                                         </w:t>
    </w:r>
    <w:r w:rsidRPr="00257F73">
      <w:rPr>
        <w:i/>
        <w:color w:val="FF0000"/>
        <w:sz w:val="18"/>
        <w:szCs w:val="18"/>
      </w:rPr>
      <w:t xml:space="preserve">  </w:t>
    </w:r>
    <w:r w:rsidRPr="00257F73">
      <w:rPr>
        <w:color w:val="000000" w:themeColor="text1"/>
        <w:sz w:val="18"/>
        <w:szCs w:val="18"/>
      </w:rPr>
      <w:t>Sag</w:t>
    </w:r>
    <w:r w:rsidRPr="00257F73">
      <w:rPr>
        <w:sz w:val="18"/>
        <w:szCs w:val="18"/>
      </w:rPr>
      <w:t xml:space="preserve">snummer </w:t>
    </w:r>
    <w:r w:rsidR="001A0290">
      <w:rPr>
        <w:sz w:val="18"/>
        <w:szCs w:val="18"/>
      </w:rPr>
      <w:t>20/00410</w:t>
    </w:r>
    <w:r w:rsidR="009346B1" w:rsidRPr="00AA2C7E">
      <w:rPr>
        <w:szCs w:val="24"/>
      </w:rPr>
      <w:tab/>
    </w:r>
    <w:r w:rsidR="009346B1" w:rsidRPr="00AA2C7E">
      <w:rPr>
        <w:szCs w:val="24"/>
      </w:rPr>
      <w:tab/>
      <w:t xml:space="preserve"> </w:t>
    </w:r>
  </w:p>
  <w:p w14:paraId="1DF7C576" w14:textId="77777777" w:rsidR="009346B1" w:rsidRPr="00DD7078" w:rsidRDefault="009346B1" w:rsidP="00DD707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5AD6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22EBA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00CA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38A28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3C26E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B4637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CA7E4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26B5F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208D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CBB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658"/>
    <w:multiLevelType w:val="hybridMultilevel"/>
    <w:tmpl w:val="292AA67A"/>
    <w:lvl w:ilvl="0" w:tplc="E4542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6040F5"/>
    <w:multiLevelType w:val="hybridMultilevel"/>
    <w:tmpl w:val="74B0F6B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71D47"/>
    <w:multiLevelType w:val="hybridMultilevel"/>
    <w:tmpl w:val="BBB2345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A6E5D"/>
    <w:multiLevelType w:val="multilevel"/>
    <w:tmpl w:val="30C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5" w15:restartNumberingAfterBreak="0">
    <w:nsid w:val="1CD559F2"/>
    <w:multiLevelType w:val="hybridMultilevel"/>
    <w:tmpl w:val="EAA08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61FB7"/>
    <w:multiLevelType w:val="hybridMultilevel"/>
    <w:tmpl w:val="DE004F7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212F3"/>
    <w:multiLevelType w:val="multilevel"/>
    <w:tmpl w:val="30C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8" w15:restartNumberingAfterBreak="0">
    <w:nsid w:val="29CE03FE"/>
    <w:multiLevelType w:val="hybridMultilevel"/>
    <w:tmpl w:val="CE345B9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B4ED6"/>
    <w:multiLevelType w:val="hybridMultilevel"/>
    <w:tmpl w:val="411066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97489"/>
    <w:multiLevelType w:val="hybridMultilevel"/>
    <w:tmpl w:val="DC1014F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C583F"/>
    <w:multiLevelType w:val="hybridMultilevel"/>
    <w:tmpl w:val="7AFC7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5247D"/>
    <w:multiLevelType w:val="hybridMultilevel"/>
    <w:tmpl w:val="1E50286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D65E8"/>
    <w:multiLevelType w:val="hybridMultilevel"/>
    <w:tmpl w:val="4E00B5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2534C"/>
    <w:multiLevelType w:val="hybridMultilevel"/>
    <w:tmpl w:val="CF8EFA0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34F86"/>
    <w:multiLevelType w:val="hybridMultilevel"/>
    <w:tmpl w:val="0240BC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965FC"/>
    <w:multiLevelType w:val="multilevel"/>
    <w:tmpl w:val="30C69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2" w:hanging="37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512D66D9"/>
    <w:multiLevelType w:val="hybridMultilevel"/>
    <w:tmpl w:val="0E6CC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542E7"/>
    <w:multiLevelType w:val="hybridMultilevel"/>
    <w:tmpl w:val="CF00D99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A70AFB"/>
    <w:multiLevelType w:val="hybridMultilevel"/>
    <w:tmpl w:val="E9ECC0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E4CF0"/>
    <w:multiLevelType w:val="hybridMultilevel"/>
    <w:tmpl w:val="FA960D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62432"/>
    <w:multiLevelType w:val="hybridMultilevel"/>
    <w:tmpl w:val="B3043A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B24C3C"/>
    <w:multiLevelType w:val="hybridMultilevel"/>
    <w:tmpl w:val="1284D9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F05DA"/>
    <w:multiLevelType w:val="hybridMultilevel"/>
    <w:tmpl w:val="55AE6EF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F2643"/>
    <w:multiLevelType w:val="hybridMultilevel"/>
    <w:tmpl w:val="459A77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9"/>
  </w:num>
  <w:num w:numId="4">
    <w:abstractNumId w:val="25"/>
  </w:num>
  <w:num w:numId="5">
    <w:abstractNumId w:val="23"/>
  </w:num>
  <w:num w:numId="6">
    <w:abstractNumId w:val="17"/>
  </w:num>
  <w:num w:numId="7">
    <w:abstractNumId w:val="14"/>
  </w:num>
  <w:num w:numId="8">
    <w:abstractNumId w:val="18"/>
  </w:num>
  <w:num w:numId="9">
    <w:abstractNumId w:val="19"/>
  </w:num>
  <w:num w:numId="10">
    <w:abstractNumId w:val="16"/>
  </w:num>
  <w:num w:numId="11">
    <w:abstractNumId w:val="29"/>
  </w:num>
  <w:num w:numId="12">
    <w:abstractNumId w:val="11"/>
  </w:num>
  <w:num w:numId="13">
    <w:abstractNumId w:val="26"/>
  </w:num>
  <w:num w:numId="14">
    <w:abstractNumId w:val="28"/>
  </w:num>
  <w:num w:numId="15">
    <w:abstractNumId w:val="33"/>
  </w:num>
  <w:num w:numId="16">
    <w:abstractNumId w:val="32"/>
  </w:num>
  <w:num w:numId="17">
    <w:abstractNumId w:val="20"/>
  </w:num>
  <w:num w:numId="18">
    <w:abstractNumId w:val="22"/>
  </w:num>
  <w:num w:numId="19">
    <w:abstractNumId w:val="21"/>
  </w:num>
  <w:num w:numId="20">
    <w:abstractNumId w:val="37"/>
  </w:num>
  <w:num w:numId="21">
    <w:abstractNumId w:val="13"/>
  </w:num>
  <w:num w:numId="22">
    <w:abstractNumId w:val="30"/>
  </w:num>
  <w:num w:numId="23">
    <w:abstractNumId w:val="34"/>
  </w:num>
  <w:num w:numId="24">
    <w:abstractNumId w:val="38"/>
  </w:num>
  <w:num w:numId="25">
    <w:abstractNumId w:val="15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6"/>
  </w:num>
  <w:num w:numId="36">
    <w:abstractNumId w:val="12"/>
  </w:num>
  <w:num w:numId="37">
    <w:abstractNumId w:val="24"/>
  </w:num>
  <w:num w:numId="38">
    <w:abstractNumId w:val="3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CC"/>
    <w:rsid w:val="00021EEC"/>
    <w:rsid w:val="0003334F"/>
    <w:rsid w:val="00034F33"/>
    <w:rsid w:val="00035DC6"/>
    <w:rsid w:val="00086039"/>
    <w:rsid w:val="000E13EB"/>
    <w:rsid w:val="001035A3"/>
    <w:rsid w:val="0015625F"/>
    <w:rsid w:val="0018553F"/>
    <w:rsid w:val="001A0290"/>
    <w:rsid w:val="001E5990"/>
    <w:rsid w:val="00211D60"/>
    <w:rsid w:val="002451FE"/>
    <w:rsid w:val="00257F73"/>
    <w:rsid w:val="002B0C75"/>
    <w:rsid w:val="002B199A"/>
    <w:rsid w:val="002D39F3"/>
    <w:rsid w:val="002E2567"/>
    <w:rsid w:val="002E30E9"/>
    <w:rsid w:val="00322325"/>
    <w:rsid w:val="00351C57"/>
    <w:rsid w:val="0035403B"/>
    <w:rsid w:val="00362D7C"/>
    <w:rsid w:val="003A3A80"/>
    <w:rsid w:val="003C0DA8"/>
    <w:rsid w:val="003F7949"/>
    <w:rsid w:val="00414286"/>
    <w:rsid w:val="004458EE"/>
    <w:rsid w:val="0045784B"/>
    <w:rsid w:val="00481243"/>
    <w:rsid w:val="004B067A"/>
    <w:rsid w:val="004C001F"/>
    <w:rsid w:val="004C2FD6"/>
    <w:rsid w:val="004C3D8F"/>
    <w:rsid w:val="004E731F"/>
    <w:rsid w:val="00525D38"/>
    <w:rsid w:val="00537DDB"/>
    <w:rsid w:val="00540C4A"/>
    <w:rsid w:val="005451E0"/>
    <w:rsid w:val="0055376A"/>
    <w:rsid w:val="005562EF"/>
    <w:rsid w:val="00571566"/>
    <w:rsid w:val="005753B3"/>
    <w:rsid w:val="0058525E"/>
    <w:rsid w:val="00587346"/>
    <w:rsid w:val="005C4111"/>
    <w:rsid w:val="005C6FF7"/>
    <w:rsid w:val="006026F4"/>
    <w:rsid w:val="00624693"/>
    <w:rsid w:val="0064280B"/>
    <w:rsid w:val="00645350"/>
    <w:rsid w:val="00650D2D"/>
    <w:rsid w:val="00654AC1"/>
    <w:rsid w:val="00661126"/>
    <w:rsid w:val="006771AF"/>
    <w:rsid w:val="00682CB7"/>
    <w:rsid w:val="0068600F"/>
    <w:rsid w:val="006C0788"/>
    <w:rsid w:val="006C719B"/>
    <w:rsid w:val="00746780"/>
    <w:rsid w:val="007467B0"/>
    <w:rsid w:val="00752326"/>
    <w:rsid w:val="00754716"/>
    <w:rsid w:val="007740A5"/>
    <w:rsid w:val="00780201"/>
    <w:rsid w:val="007901F0"/>
    <w:rsid w:val="00791A9E"/>
    <w:rsid w:val="00796F0E"/>
    <w:rsid w:val="007975D6"/>
    <w:rsid w:val="007A62C3"/>
    <w:rsid w:val="007C6E00"/>
    <w:rsid w:val="007D558F"/>
    <w:rsid w:val="008A2B7F"/>
    <w:rsid w:val="008A5850"/>
    <w:rsid w:val="008E3C7F"/>
    <w:rsid w:val="008E5F09"/>
    <w:rsid w:val="008E7686"/>
    <w:rsid w:val="008F0285"/>
    <w:rsid w:val="00913A41"/>
    <w:rsid w:val="00920120"/>
    <w:rsid w:val="009346B1"/>
    <w:rsid w:val="00937A03"/>
    <w:rsid w:val="009702AF"/>
    <w:rsid w:val="009A2A10"/>
    <w:rsid w:val="009B44D3"/>
    <w:rsid w:val="009F10F6"/>
    <w:rsid w:val="009F44B0"/>
    <w:rsid w:val="009F4E73"/>
    <w:rsid w:val="00A32025"/>
    <w:rsid w:val="00A354D7"/>
    <w:rsid w:val="00A37ECC"/>
    <w:rsid w:val="00A755F5"/>
    <w:rsid w:val="00A77AE1"/>
    <w:rsid w:val="00AA2C7E"/>
    <w:rsid w:val="00AB6298"/>
    <w:rsid w:val="00AD7642"/>
    <w:rsid w:val="00AD7D39"/>
    <w:rsid w:val="00AF646F"/>
    <w:rsid w:val="00B009C1"/>
    <w:rsid w:val="00B1115D"/>
    <w:rsid w:val="00B22ED8"/>
    <w:rsid w:val="00B30CB8"/>
    <w:rsid w:val="00B40096"/>
    <w:rsid w:val="00B43180"/>
    <w:rsid w:val="00B8356B"/>
    <w:rsid w:val="00B8720F"/>
    <w:rsid w:val="00BE0457"/>
    <w:rsid w:val="00BE05A8"/>
    <w:rsid w:val="00BF7C13"/>
    <w:rsid w:val="00C61ACE"/>
    <w:rsid w:val="00C76826"/>
    <w:rsid w:val="00CC2793"/>
    <w:rsid w:val="00CD701C"/>
    <w:rsid w:val="00CE3177"/>
    <w:rsid w:val="00D146C4"/>
    <w:rsid w:val="00D22063"/>
    <w:rsid w:val="00D24059"/>
    <w:rsid w:val="00D25128"/>
    <w:rsid w:val="00D905A5"/>
    <w:rsid w:val="00D94C2A"/>
    <w:rsid w:val="00DD3541"/>
    <w:rsid w:val="00DD7078"/>
    <w:rsid w:val="00DE2703"/>
    <w:rsid w:val="00DF5D79"/>
    <w:rsid w:val="00DF7671"/>
    <w:rsid w:val="00E27516"/>
    <w:rsid w:val="00E313CA"/>
    <w:rsid w:val="00E375E7"/>
    <w:rsid w:val="00E46330"/>
    <w:rsid w:val="00E87E87"/>
    <w:rsid w:val="00EC11C4"/>
    <w:rsid w:val="00EC1AF1"/>
    <w:rsid w:val="00ED1C1B"/>
    <w:rsid w:val="00F447BB"/>
    <w:rsid w:val="00F44CA2"/>
    <w:rsid w:val="00F4651D"/>
    <w:rsid w:val="00F47542"/>
    <w:rsid w:val="00F8177E"/>
    <w:rsid w:val="00F87720"/>
    <w:rsid w:val="00FA0B50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52C23"/>
  <w15:docId w15:val="{A9561A13-191F-49FD-8252-5A672D57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3F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4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5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5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45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53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53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453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453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453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A37ECC"/>
    <w:pPr>
      <w:ind w:left="720"/>
      <w:contextualSpacing/>
    </w:pPr>
  </w:style>
  <w:style w:type="table" w:styleId="Tabel-Gitter">
    <w:name w:val="Table Grid"/>
    <w:basedOn w:val="Tabel-Normal"/>
    <w:uiPriority w:val="59"/>
    <w:rsid w:val="00A3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A37ECC"/>
    <w:pPr>
      <w:numPr>
        <w:numId w:val="3"/>
      </w:numPr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211D60"/>
    <w:pPr>
      <w:spacing w:after="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11D60"/>
    <w:rPr>
      <w:rFonts w:ascii="Garamond" w:hAnsi="Garamond"/>
      <w:sz w:val="20"/>
      <w:szCs w:val="20"/>
      <w:lang w:val="da-DK"/>
    </w:rPr>
  </w:style>
  <w:style w:type="paragraph" w:styleId="Sidehoved">
    <w:name w:val="header"/>
    <w:basedOn w:val="Normal"/>
    <w:link w:val="SidehovedTegn"/>
    <w:uiPriority w:val="21"/>
    <w:unhideWhenUsed/>
    <w:rsid w:val="00DD7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qFormat/>
    <w:rsid w:val="00DD7078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D7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7078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078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Standardskrifttypeiafsnit"/>
    <w:uiPriority w:val="99"/>
    <w:unhideWhenUsed/>
    <w:rsid w:val="005451E0"/>
    <w:rPr>
      <w:color w:val="0000FF" w:themeColor="hyperlink"/>
      <w:u w:val="single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481243"/>
    <w:rPr>
      <w:color w:val="800080" w:themeColor="followedHyperlink"/>
      <w:u w:val="single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E375E7"/>
    <w:rPr>
      <w:sz w:val="16"/>
      <w:szCs w:val="16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75E7"/>
    <w:pPr>
      <w:spacing w:after="20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75E7"/>
    <w:rPr>
      <w:rFonts w:ascii="Garamond" w:hAnsi="Garamond"/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6453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453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45350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645350"/>
  </w:style>
  <w:style w:type="paragraph" w:styleId="Billedtekst">
    <w:name w:val="caption"/>
    <w:basedOn w:val="Normal"/>
    <w:next w:val="Normal"/>
    <w:uiPriority w:val="35"/>
    <w:semiHidden/>
    <w:unhideWhenUsed/>
    <w:qFormat/>
    <w:rsid w:val="006453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6453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645350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45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4535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64535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45350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45350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45350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4535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45350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45350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45350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4535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45350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4535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45350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4535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45350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4535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45350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4535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45350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64535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645350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45350"/>
  </w:style>
  <w:style w:type="character" w:customStyle="1" w:styleId="DatoTegn">
    <w:name w:val="Dato Tegn"/>
    <w:basedOn w:val="Standardskrifttypeiafsnit"/>
    <w:link w:val="Dato"/>
    <w:uiPriority w:val="99"/>
    <w:semiHidden/>
    <w:rsid w:val="00645350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4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45350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45350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45350"/>
    <w:rPr>
      <w:lang w:val="da-DK"/>
    </w:rPr>
  </w:style>
  <w:style w:type="table" w:styleId="Farvetgitter">
    <w:name w:val="Colorful Grid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645350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4535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45350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453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45350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45350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4535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45350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45350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45350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45350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4535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4535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4535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4535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45350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45350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4535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4535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4535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45350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45350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45350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45350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45350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45350"/>
    <w:pPr>
      <w:spacing w:after="100"/>
      <w:ind w:left="1760"/>
    </w:pPr>
  </w:style>
  <w:style w:type="paragraph" w:styleId="Ingenafstand">
    <w:name w:val="No Spacing"/>
    <w:uiPriority w:val="1"/>
    <w:qFormat/>
    <w:rsid w:val="00645350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645350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645350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45350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645350"/>
    <w:pPr>
      <w:spacing w:after="0"/>
    </w:pPr>
  </w:style>
  <w:style w:type="table" w:styleId="Lysliste">
    <w:name w:val="Light List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6453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453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453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453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453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4535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453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45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45350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453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45350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4535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4535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45350"/>
    <w:rPr>
      <w:lang w:val="da-DK"/>
    </w:rPr>
  </w:style>
  <w:style w:type="paragraph" w:styleId="Liste">
    <w:name w:val="List"/>
    <w:basedOn w:val="Normal"/>
    <w:uiPriority w:val="99"/>
    <w:semiHidden/>
    <w:unhideWhenUsed/>
    <w:rsid w:val="00645350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4535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4535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4535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4535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45350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45350"/>
    <w:pPr>
      <w:numPr>
        <w:numId w:val="2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45350"/>
    <w:pPr>
      <w:numPr>
        <w:numId w:val="2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45350"/>
    <w:pPr>
      <w:numPr>
        <w:numId w:val="2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45350"/>
    <w:pPr>
      <w:numPr>
        <w:numId w:val="29"/>
      </w:numPr>
      <w:tabs>
        <w:tab w:val="clear" w:pos="1492"/>
        <w:tab w:val="num" w:pos="360"/>
      </w:tabs>
      <w:ind w:left="0" w:firstLine="0"/>
      <w:contextualSpacing/>
    </w:pPr>
  </w:style>
  <w:style w:type="paragraph" w:styleId="Opstilling-talellerbogst">
    <w:name w:val="List Number"/>
    <w:basedOn w:val="Normal"/>
    <w:uiPriority w:val="99"/>
    <w:unhideWhenUsed/>
    <w:rsid w:val="00645350"/>
    <w:pPr>
      <w:numPr>
        <w:numId w:val="3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45350"/>
    <w:pPr>
      <w:numPr>
        <w:numId w:val="3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45350"/>
    <w:pPr>
      <w:numPr>
        <w:numId w:val="3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45350"/>
    <w:pPr>
      <w:numPr>
        <w:numId w:val="3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45350"/>
    <w:pPr>
      <w:numPr>
        <w:numId w:val="34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64535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4535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4535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45350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4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45350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45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45350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45350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45350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45350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45350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453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453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350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645350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4535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45350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4535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4535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45350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4535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45350"/>
    <w:rPr>
      <w:lang w:val="da-DK"/>
    </w:rPr>
  </w:style>
  <w:style w:type="character" w:styleId="Strk">
    <w:name w:val="Strong"/>
    <w:basedOn w:val="Standardskrifttypeiafsnit"/>
    <w:uiPriority w:val="22"/>
    <w:qFormat/>
    <w:rsid w:val="00645350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453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45350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645350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645350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453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453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453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453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453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45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45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45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453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453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453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453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453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453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45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45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453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453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45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45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453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453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45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453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6453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453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453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453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453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45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45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453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45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453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45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45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45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45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453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4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453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453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453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45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5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4535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350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45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45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8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dk/pulj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A831-87B5-4CF8-8481-CB227782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2091</Characters>
  <Application>Microsoft Office Word</Application>
  <DocSecurity>0</DocSecurity>
  <Lines>95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creator>Pauline Ansel-Henry</dc:creator>
  <cp:lastModifiedBy>Frederik Aare Langer</cp:lastModifiedBy>
  <cp:revision>2</cp:revision>
  <cp:lastPrinted>2018-01-25T11:14:00Z</cp:lastPrinted>
  <dcterms:created xsi:type="dcterms:W3CDTF">2022-07-28T07:47:00Z</dcterms:created>
  <dcterms:modified xsi:type="dcterms:W3CDTF">2022-07-28T07:47:00Z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