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93A4" w14:textId="77777777" w:rsidR="002E2FB2" w:rsidRPr="00870E80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sz w:val="36"/>
          <w:szCs w:val="32"/>
        </w:rPr>
      </w:pPr>
      <w:r w:rsidRPr="00870E80">
        <w:rPr>
          <w:b w:val="0"/>
          <w:sz w:val="36"/>
          <w:szCs w:val="32"/>
        </w:rPr>
        <w:t>Projektbeskrivelse</w:t>
      </w:r>
      <w:r w:rsidR="002E2FB2" w:rsidRPr="00870E80">
        <w:rPr>
          <w:b w:val="0"/>
          <w:sz w:val="36"/>
          <w:szCs w:val="32"/>
        </w:rPr>
        <w:t>:</w:t>
      </w:r>
    </w:p>
    <w:p w14:paraId="3007CBC9" w14:textId="77777777" w:rsidR="00F52892" w:rsidRDefault="00240041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i/>
          <w:szCs w:val="24"/>
        </w:rPr>
      </w:pPr>
      <w:bookmarkStart w:id="0" w:name="_GoBack"/>
      <w:r w:rsidRPr="008664A5">
        <w:rPr>
          <w:sz w:val="36"/>
          <w:szCs w:val="32"/>
        </w:rPr>
        <w:t xml:space="preserve"> </w:t>
      </w:r>
      <w:r w:rsidR="00870E80" w:rsidRPr="005907BB">
        <w:rPr>
          <w:i/>
          <w:szCs w:val="24"/>
        </w:rPr>
        <w:t xml:space="preserve">Uddannelsespuljen til øget kendskab til Grønland og Færøerne </w:t>
      </w:r>
    </w:p>
    <w:p w14:paraId="02AA2E67" w14:textId="3621B443" w:rsidR="00E47321" w:rsidRDefault="00870E80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6"/>
          <w:szCs w:val="32"/>
        </w:rPr>
      </w:pPr>
      <w:r w:rsidRPr="005907BB">
        <w:rPr>
          <w:i/>
          <w:szCs w:val="24"/>
        </w:rPr>
        <w:t>i folkeskolen 2019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19E2" w:rsidRPr="007F3290" w14:paraId="49B13D9F" w14:textId="77777777" w:rsidTr="004519E2">
        <w:tc>
          <w:tcPr>
            <w:tcW w:w="9286" w:type="dxa"/>
            <w:shd w:val="clear" w:color="auto" w:fill="BFBFBF" w:themeFill="background1" w:themeFillShade="BF"/>
            <w:vAlign w:val="center"/>
          </w:tcPr>
          <w:bookmarkEnd w:id="0"/>
          <w:p w14:paraId="627550FF" w14:textId="3A80488E" w:rsidR="004519E2" w:rsidRPr="007F3290" w:rsidRDefault="004519E2" w:rsidP="004519E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Projekttitel:</w:t>
            </w:r>
          </w:p>
        </w:tc>
      </w:tr>
      <w:tr w:rsidR="004519E2" w:rsidRPr="007F3290" w14:paraId="27860CDC" w14:textId="77777777" w:rsidTr="004519E2">
        <w:tc>
          <w:tcPr>
            <w:tcW w:w="9286" w:type="dxa"/>
          </w:tcPr>
          <w:p w14:paraId="24E60622" w14:textId="058D4E5B" w:rsidR="004519E2" w:rsidRPr="003E619F" w:rsidRDefault="004519E2" w:rsidP="00870E80">
            <w:r w:rsidRPr="00794FB8">
              <w:rPr>
                <w:b/>
              </w:rPr>
              <w:t xml:space="preserve"> </w:t>
            </w:r>
            <w:r w:rsidRPr="00736AEB">
              <w:t>(tekst)</w:t>
            </w:r>
          </w:p>
        </w:tc>
      </w:tr>
    </w:tbl>
    <w:p w14:paraId="657AFCAC" w14:textId="77777777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6804"/>
      </w:tblGrid>
      <w:tr w:rsidR="00226AEC" w:rsidRPr="001957FA" w14:paraId="29D84C24" w14:textId="77777777" w:rsidTr="009C2CC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59A2C72D" w:rsidR="00226AEC" w:rsidRPr="001957FA" w:rsidRDefault="004519E2" w:rsidP="002E2FB2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226AEC" w:rsidRPr="004519E2">
              <w:rPr>
                <w:b/>
                <w:sz w:val="28"/>
              </w:rPr>
              <w:t>Stamoplysninger</w:t>
            </w:r>
            <w:r w:rsidR="00A863AB">
              <w:rPr>
                <w:b/>
                <w:sz w:val="28"/>
              </w:rPr>
              <w:t>:</w:t>
            </w:r>
          </w:p>
        </w:tc>
      </w:tr>
      <w:tr w:rsidR="008664A5" w:rsidRPr="001957FA" w14:paraId="78D65972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A53960"/>
        </w:tc>
      </w:tr>
      <w:tr w:rsidR="008664A5" w:rsidRPr="001957FA" w14:paraId="7C8BF08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280617" w:rsidRPr="001957FA" w14:paraId="75BDAACB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4673088" w14:textId="77777777" w:rsidR="00280617" w:rsidRPr="001957FA" w:rsidRDefault="00280617" w:rsidP="00A53960"/>
        </w:tc>
      </w:tr>
      <w:tr w:rsidR="00280617" w:rsidRPr="001957FA" w14:paraId="0FBA707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92230E4" w14:textId="77777777" w:rsidR="00280617" w:rsidRPr="001957FA" w:rsidRDefault="00280617" w:rsidP="00A53960"/>
        </w:tc>
      </w:tr>
      <w:tr w:rsidR="008664A5" w:rsidRPr="001957FA" w14:paraId="4996536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C641D" w14:textId="77777777" w:rsidR="008664A5" w:rsidRPr="001957FA" w:rsidRDefault="008664A5" w:rsidP="00A53960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96A0D" w14:textId="77777777" w:rsidR="008664A5" w:rsidRPr="001957FA" w:rsidRDefault="008664A5" w:rsidP="00A53960"/>
        </w:tc>
      </w:tr>
      <w:tr w:rsidR="008664A5" w:rsidRPr="001957FA" w14:paraId="0A8DA199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2E2FB2" w:rsidRPr="001957FA" w14:paraId="61FB8D8F" w14:textId="77777777" w:rsidTr="004519E2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7F5B0" w14:textId="0A728117" w:rsidR="002E2FB2" w:rsidRPr="001957FA" w:rsidRDefault="002E2FB2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2A93FA5" w14:textId="77777777" w:rsidR="002E2FB2" w:rsidRPr="001957FA" w:rsidRDefault="002E2FB2" w:rsidP="00A53960"/>
        </w:tc>
      </w:tr>
      <w:tr w:rsidR="008664A5" w:rsidRPr="001957FA" w14:paraId="4FDC9AA2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4519E2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7242425C" w14:textId="77777777" w:rsidR="008664A5" w:rsidRPr="001957FA" w:rsidRDefault="008664A5" w:rsidP="00A53960"/>
        </w:tc>
      </w:tr>
    </w:tbl>
    <w:p w14:paraId="24385AE2" w14:textId="77777777" w:rsidR="009D2876" w:rsidRDefault="009D2876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453ABC" w:rsidRPr="007F3290" w14:paraId="51B41772" w14:textId="77777777" w:rsidTr="00870E80">
        <w:tc>
          <w:tcPr>
            <w:tcW w:w="9286" w:type="dxa"/>
            <w:shd w:val="clear" w:color="auto" w:fill="BFBFBF" w:themeFill="background1" w:themeFillShade="BF"/>
          </w:tcPr>
          <w:p w14:paraId="583A2E56" w14:textId="54BFFCD0" w:rsidR="00453ABC" w:rsidRDefault="002B55FC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53ABC">
              <w:rPr>
                <w:b/>
                <w:sz w:val="28"/>
                <w:szCs w:val="28"/>
              </w:rPr>
              <w:t xml:space="preserve">. </w:t>
            </w:r>
            <w:r w:rsidR="00DC2B54">
              <w:rPr>
                <w:b/>
                <w:sz w:val="28"/>
                <w:szCs w:val="28"/>
              </w:rPr>
              <w:t>Projektdeltagere</w:t>
            </w:r>
            <w:r w:rsidR="00453ABC">
              <w:rPr>
                <w:b/>
                <w:sz w:val="28"/>
                <w:szCs w:val="28"/>
              </w:rPr>
              <w:t>:</w:t>
            </w:r>
          </w:p>
          <w:p w14:paraId="4B10770D" w14:textId="1115EA73" w:rsidR="00453ABC" w:rsidRPr="00AE01C9" w:rsidRDefault="002E2FB2" w:rsidP="002E2F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Beskriv projektets</w:t>
            </w:r>
            <w:r w:rsidRPr="002E2FB2">
              <w:rPr>
                <w:i/>
                <w:sz w:val="22"/>
                <w:szCs w:val="22"/>
              </w:rPr>
              <w:t xml:space="preserve"> organisering, herunder oplysning om projektdeltagere</w:t>
            </w:r>
            <w:r>
              <w:rPr>
                <w:i/>
                <w:sz w:val="22"/>
                <w:szCs w:val="22"/>
              </w:rPr>
              <w:t>(aktører)</w:t>
            </w:r>
            <w:r w:rsidRPr="002E2FB2">
              <w:rPr>
                <w:i/>
                <w:sz w:val="22"/>
                <w:szCs w:val="22"/>
              </w:rPr>
              <w:t>samt deres hovedopga</w:t>
            </w:r>
            <w:r>
              <w:rPr>
                <w:i/>
                <w:sz w:val="22"/>
                <w:szCs w:val="22"/>
              </w:rPr>
              <w:t xml:space="preserve">ver </w:t>
            </w:r>
            <w:r w:rsidRPr="002E2FB2">
              <w:rPr>
                <w:i/>
                <w:sz w:val="22"/>
                <w:szCs w:val="22"/>
              </w:rPr>
              <w:t>i forbindelse med projektet.</w:t>
            </w:r>
            <w:r>
              <w:rPr>
                <w:i/>
                <w:sz w:val="22"/>
                <w:szCs w:val="22"/>
              </w:rPr>
              <w:t xml:space="preserve"> Tilføj flere linjer ved behov. </w:t>
            </w:r>
          </w:p>
        </w:tc>
      </w:tr>
      <w:tr w:rsidR="002E2FB2" w:rsidRPr="00AD27B5" w14:paraId="4B7C4C66" w14:textId="77777777" w:rsidTr="00870E80">
        <w:tc>
          <w:tcPr>
            <w:tcW w:w="9286" w:type="dxa"/>
          </w:tcPr>
          <w:p w14:paraId="432C036C" w14:textId="77777777" w:rsidR="00185925" w:rsidRDefault="002E2FB2" w:rsidP="00870E80">
            <w:r w:rsidRPr="00736AEB">
              <w:t>(tekst)</w:t>
            </w:r>
          </w:p>
          <w:p w14:paraId="2C837DC2" w14:textId="7A342477" w:rsidR="002E2FB2" w:rsidRPr="00813C8F" w:rsidRDefault="002E2FB2" w:rsidP="00870E80"/>
        </w:tc>
      </w:tr>
      <w:tr w:rsidR="002E2FB2" w:rsidRPr="00AD27B5" w14:paraId="6EE5708E" w14:textId="77777777" w:rsidTr="00870E80">
        <w:tc>
          <w:tcPr>
            <w:tcW w:w="9286" w:type="dxa"/>
          </w:tcPr>
          <w:p w14:paraId="1C246146" w14:textId="77777777" w:rsidR="002E2FB2" w:rsidRPr="00813C8F" w:rsidRDefault="002E2FB2" w:rsidP="00DC2B54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1521AB8C" w14:textId="77777777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</w:t>
            </w:r>
          </w:p>
          <w:p w14:paraId="15F18E1B" w14:textId="47BEC445" w:rsidR="002E2FB2" w:rsidRDefault="002E2FB2" w:rsidP="0055610D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</w:p>
        </w:tc>
      </w:tr>
      <w:tr w:rsidR="002E2FB2" w:rsidRPr="00AD27B5" w14:paraId="12F5F7E9" w14:textId="77777777" w:rsidTr="00870E80">
        <w:tc>
          <w:tcPr>
            <w:tcW w:w="9286" w:type="dxa"/>
          </w:tcPr>
          <w:p w14:paraId="405017CC" w14:textId="53AF0499" w:rsidR="002E2FB2" w:rsidRPr="00813C8F" w:rsidRDefault="002E2FB2" w:rsidP="00813C8F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Aktør</w:t>
            </w:r>
            <w:r w:rsidRPr="00813C8F">
              <w:t xml:space="preserve">: </w:t>
            </w:r>
          </w:p>
          <w:p w14:paraId="7C7C5D8F" w14:textId="77777777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 w:rsidRPr="00813C8F">
              <w:rPr>
                <w:i/>
              </w:rPr>
              <w:t>Kontaktperson</w:t>
            </w:r>
            <w:r w:rsidRPr="00813C8F">
              <w:t xml:space="preserve">:  </w:t>
            </w:r>
          </w:p>
          <w:p w14:paraId="1270F865" w14:textId="4A1E36A0" w:rsidR="002E2FB2" w:rsidRDefault="002E2FB2" w:rsidP="00886D23">
            <w:pPr>
              <w:pStyle w:val="Opstilling-punkttegn"/>
              <w:numPr>
                <w:ilvl w:val="0"/>
                <w:numId w:val="30"/>
              </w:numPr>
              <w:spacing w:line="276" w:lineRule="auto"/>
            </w:pPr>
            <w:r>
              <w:rPr>
                <w:i/>
              </w:rPr>
              <w:t>Opgave</w:t>
            </w:r>
            <w:r w:rsidRPr="00870E80">
              <w:t>:</w:t>
            </w:r>
          </w:p>
        </w:tc>
      </w:tr>
    </w:tbl>
    <w:p w14:paraId="5AF8C1F9" w14:textId="77777777" w:rsidR="00453ABC" w:rsidRPr="009D2876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7905"/>
        <w:gridCol w:w="1417"/>
      </w:tblGrid>
      <w:tr w:rsidR="00E47321" w:rsidRPr="007F3290" w14:paraId="2F8EB4CA" w14:textId="77777777" w:rsidTr="00C46C47">
        <w:trPr>
          <w:cantSplit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73557E85" w14:textId="3D67EDB4" w:rsidR="00831A7A" w:rsidRDefault="002B55FC" w:rsidP="007D15D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31A7A">
              <w:rPr>
                <w:b/>
                <w:sz w:val="28"/>
                <w:szCs w:val="28"/>
              </w:rPr>
              <w:t xml:space="preserve">. </w:t>
            </w:r>
            <w:r w:rsidR="00AE01C9" w:rsidRPr="00AE01C9">
              <w:rPr>
                <w:b/>
                <w:sz w:val="28"/>
                <w:szCs w:val="28"/>
              </w:rPr>
              <w:t>Projektets formål og aktiviteter</w:t>
            </w:r>
            <w:r w:rsidR="00AE01C9">
              <w:rPr>
                <w:b/>
                <w:sz w:val="28"/>
                <w:szCs w:val="28"/>
              </w:rPr>
              <w:t>:</w:t>
            </w:r>
          </w:p>
          <w:p w14:paraId="55C2DC6A" w14:textId="7D337A6E" w:rsidR="00D84C19" w:rsidRPr="00870E80" w:rsidRDefault="00425590" w:rsidP="00641F34">
            <w:pPr>
              <w:spacing w:line="276" w:lineRule="auto"/>
              <w:rPr>
                <w:i/>
                <w:sz w:val="22"/>
                <w:szCs w:val="22"/>
              </w:rPr>
            </w:pPr>
            <w:r w:rsidRPr="00425590">
              <w:rPr>
                <w:i/>
                <w:sz w:val="22"/>
                <w:szCs w:val="22"/>
              </w:rPr>
              <w:t xml:space="preserve">Beskriv projektet, projektets </w:t>
            </w:r>
            <w:r w:rsidR="00641F34">
              <w:rPr>
                <w:i/>
                <w:sz w:val="22"/>
                <w:szCs w:val="22"/>
              </w:rPr>
              <w:t>formål og aktiviteter, herunder</w:t>
            </w:r>
            <w:r w:rsidRPr="00425590">
              <w:rPr>
                <w:i/>
                <w:sz w:val="22"/>
                <w:szCs w:val="22"/>
              </w:rPr>
              <w:t xml:space="preserve"> hvordan projektet understøtter puljens formål</w:t>
            </w:r>
            <w:r w:rsidR="00641F34">
              <w:rPr>
                <w:i/>
                <w:sz w:val="22"/>
                <w:szCs w:val="22"/>
              </w:rPr>
              <w:t>,</w:t>
            </w:r>
            <w:r w:rsidR="00D84C19" w:rsidRPr="00D84C19">
              <w:rPr>
                <w:i/>
                <w:sz w:val="22"/>
                <w:szCs w:val="22"/>
              </w:rPr>
              <w:t xml:space="preserve"> jf. afsnit 1.1. Puljens baggrund og formål</w:t>
            </w:r>
            <w:r w:rsidR="00D84C19">
              <w:rPr>
                <w:i/>
                <w:sz w:val="22"/>
                <w:szCs w:val="22"/>
              </w:rPr>
              <w:t xml:space="preserve"> i vejledningen om puljen.</w:t>
            </w:r>
          </w:p>
        </w:tc>
      </w:tr>
      <w:tr w:rsidR="00641F34" w:rsidRPr="007F3290" w14:paraId="41B358D8" w14:textId="77777777" w:rsidTr="00C46C47">
        <w:trPr>
          <w:cantSplit/>
        </w:trPr>
        <w:tc>
          <w:tcPr>
            <w:tcW w:w="9322" w:type="dxa"/>
            <w:gridSpan w:val="2"/>
          </w:tcPr>
          <w:p w14:paraId="42C008CD" w14:textId="77777777" w:rsidR="00641F34" w:rsidRPr="00736AEB" w:rsidRDefault="00641F34" w:rsidP="00870E80">
            <w:r w:rsidRPr="00736AEB">
              <w:t>(tekst)</w:t>
            </w:r>
          </w:p>
          <w:p w14:paraId="032F1E8A" w14:textId="77777777" w:rsidR="00641F34" w:rsidRPr="00736AEB" w:rsidRDefault="00641F34" w:rsidP="00870E80"/>
        </w:tc>
      </w:tr>
      <w:tr w:rsidR="00D84C19" w:rsidRPr="007F3290" w14:paraId="70455013" w14:textId="77777777" w:rsidTr="00C46C47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25CAFD24" w14:textId="77777777" w:rsidR="00D84C19" w:rsidRDefault="00D84C19" w:rsidP="00641F3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 w:rsidRPr="00870E80">
              <w:rPr>
                <w:b/>
                <w:sz w:val="28"/>
                <w:szCs w:val="28"/>
              </w:rPr>
              <w:t>4.a. Aktivitetstype</w:t>
            </w:r>
          </w:p>
          <w:p w14:paraId="5E013B1A" w14:textId="5CB47985" w:rsidR="00D84C19" w:rsidRPr="00870E80" w:rsidRDefault="00D84C19" w:rsidP="00D84C19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Angiv, h</w:t>
            </w:r>
            <w:r w:rsidRPr="00870E80">
              <w:rPr>
                <w:i/>
                <w:sz w:val="22"/>
              </w:rPr>
              <w:t>vilken aktivitetstype projektet vil være direkte relateret til</w:t>
            </w:r>
            <w:r>
              <w:rPr>
                <w:i/>
                <w:sz w:val="22"/>
              </w:rPr>
              <w:t xml:space="preserve"> (sæt X).</w:t>
            </w:r>
            <w:r w:rsidRPr="00D84C1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84C19" w:rsidRPr="007F3290" w14:paraId="115914C4" w14:textId="77777777" w:rsidTr="00C46C47">
        <w:trPr>
          <w:cantSplit/>
        </w:trPr>
        <w:tc>
          <w:tcPr>
            <w:tcW w:w="7905" w:type="dxa"/>
          </w:tcPr>
          <w:p w14:paraId="3FA97E1E" w14:textId="46278C04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t xml:space="preserve">Aktiviteter i undervisningen på folkeskoler, som kan styrke elevernes kendskab til Grønland og Færøerne. </w:t>
            </w:r>
            <w:r>
              <w:tab/>
              <w:t xml:space="preserve"> </w:t>
            </w:r>
          </w:p>
        </w:tc>
        <w:tc>
          <w:tcPr>
            <w:tcW w:w="1417" w:type="dxa"/>
            <w:vAlign w:val="center"/>
          </w:tcPr>
          <w:p w14:paraId="519D0F19" w14:textId="3685A220" w:rsidR="00D84C19" w:rsidRPr="00736AEB" w:rsidRDefault="00D84C19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D84C19" w:rsidRPr="007F3290" w14:paraId="75103324" w14:textId="77777777" w:rsidTr="00C46C47">
        <w:trPr>
          <w:cantSplit/>
        </w:trPr>
        <w:tc>
          <w:tcPr>
            <w:tcW w:w="7905" w:type="dxa"/>
          </w:tcPr>
          <w:p w14:paraId="16B3B7E3" w14:textId="542C184D" w:rsidR="00D84C19" w:rsidRPr="00736AEB" w:rsidRDefault="00D84C19" w:rsidP="002B1E72">
            <w:pPr>
              <w:pStyle w:val="Listeafsnit"/>
              <w:numPr>
                <w:ilvl w:val="0"/>
                <w:numId w:val="36"/>
              </w:numPr>
            </w:pPr>
            <w:r>
              <w:t>Samarbejde mellem folkeskoleelever i Danmark og Grønland/Færøerne.</w:t>
            </w:r>
            <w:r>
              <w:tab/>
              <w:t xml:space="preserve"> </w:t>
            </w:r>
          </w:p>
        </w:tc>
        <w:tc>
          <w:tcPr>
            <w:tcW w:w="1417" w:type="dxa"/>
            <w:vAlign w:val="center"/>
          </w:tcPr>
          <w:p w14:paraId="07A23677" w14:textId="77777777" w:rsidR="00D84C19" w:rsidRPr="00736AEB" w:rsidRDefault="00D84C19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D84C19" w:rsidRPr="007F3290" w14:paraId="7D0942B5" w14:textId="77777777" w:rsidTr="00C46C47">
        <w:trPr>
          <w:cantSplit/>
        </w:trPr>
        <w:tc>
          <w:tcPr>
            <w:tcW w:w="7905" w:type="dxa"/>
          </w:tcPr>
          <w:p w14:paraId="7E8F2EBC" w14:textId="36B9FAC9" w:rsidR="00D84C19" w:rsidRPr="00736AEB" w:rsidRDefault="00D84C19" w:rsidP="002B1E72">
            <w:pPr>
              <w:pStyle w:val="Opstilling-punkttegn"/>
              <w:numPr>
                <w:ilvl w:val="0"/>
                <w:numId w:val="36"/>
              </w:numPr>
              <w:spacing w:line="276" w:lineRule="auto"/>
            </w:pPr>
            <w:r>
              <w:t xml:space="preserve">Udvikling af undervisningstilbud uden for folkeskolen, der formidler historie, kunst og kultur om Grønland og Færøerne. </w:t>
            </w:r>
          </w:p>
        </w:tc>
        <w:tc>
          <w:tcPr>
            <w:tcW w:w="1417" w:type="dxa"/>
            <w:vAlign w:val="center"/>
          </w:tcPr>
          <w:p w14:paraId="5600F023" w14:textId="77777777" w:rsidR="00D84C19" w:rsidRPr="00736AEB" w:rsidRDefault="00D84C19" w:rsidP="00870E80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DE310A" w:rsidRPr="007F3290" w14:paraId="224F2DFE" w14:textId="77777777" w:rsidTr="00C46C47">
        <w:trPr>
          <w:cantSplit/>
          <w:trHeight w:val="301"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8DAFAD" w14:textId="06F792C2" w:rsidR="00D84C19" w:rsidRPr="00870E80" w:rsidRDefault="002B55FC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i/>
                <w:sz w:val="22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D84C19">
              <w:rPr>
                <w:b/>
                <w:sz w:val="28"/>
                <w:szCs w:val="28"/>
              </w:rPr>
              <w:t>b</w:t>
            </w:r>
            <w:r w:rsidR="00DE310A" w:rsidRPr="008D18DD">
              <w:rPr>
                <w:b/>
                <w:sz w:val="28"/>
                <w:szCs w:val="28"/>
              </w:rPr>
              <w:t>.</w:t>
            </w:r>
            <w:r w:rsidR="00D84C19">
              <w:rPr>
                <w:b/>
                <w:sz w:val="28"/>
                <w:szCs w:val="28"/>
              </w:rPr>
              <w:t xml:space="preserve"> U</w:t>
            </w:r>
            <w:r w:rsidR="00DE310A" w:rsidRPr="008D18DD">
              <w:rPr>
                <w:b/>
                <w:sz w:val="28"/>
                <w:szCs w:val="28"/>
              </w:rPr>
              <w:t>ndervisningstilbud</w:t>
            </w:r>
            <w:r w:rsidR="00D84C19">
              <w:rPr>
                <w:b/>
                <w:sz w:val="28"/>
                <w:szCs w:val="28"/>
              </w:rPr>
              <w:t xml:space="preserve"> </w:t>
            </w:r>
            <w:r w:rsidR="00D84C19" w:rsidRPr="00870E80">
              <w:rPr>
                <w:i/>
                <w:sz w:val="22"/>
              </w:rPr>
              <w:t>(</w:t>
            </w:r>
            <w:r w:rsidR="00D84C19">
              <w:rPr>
                <w:i/>
                <w:sz w:val="22"/>
              </w:rPr>
              <w:t xml:space="preserve">Udfyldes </w:t>
            </w:r>
            <w:r w:rsidR="00D84C19" w:rsidRPr="00870E80">
              <w:rPr>
                <w:i/>
                <w:sz w:val="22"/>
                <w:u w:val="single"/>
              </w:rPr>
              <w:t>kun</w:t>
            </w:r>
            <w:r w:rsidR="00D84C19" w:rsidRPr="00870E80">
              <w:rPr>
                <w:i/>
                <w:sz w:val="22"/>
              </w:rPr>
              <w:t xml:space="preserve"> </w:t>
            </w:r>
            <w:r w:rsidR="00D84C19">
              <w:rPr>
                <w:i/>
                <w:sz w:val="22"/>
              </w:rPr>
              <w:t>for</w:t>
            </w:r>
            <w:r w:rsidR="00D84C19" w:rsidRPr="00870E80">
              <w:rPr>
                <w:i/>
                <w:sz w:val="22"/>
              </w:rPr>
              <w:t xml:space="preserve"> aktivitetstype 3</w:t>
            </w:r>
            <w:r w:rsidR="00D84C19">
              <w:rPr>
                <w:i/>
                <w:sz w:val="22"/>
              </w:rPr>
              <w:t>.)</w:t>
            </w:r>
          </w:p>
          <w:p w14:paraId="16E9CC4C" w14:textId="0303290B" w:rsidR="00DE310A" w:rsidRPr="008D18DD" w:rsidRDefault="00D84C19" w:rsidP="00D84C19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142" w:hanging="227"/>
              <w:contextualSpacing/>
              <w:rPr>
                <w:b/>
                <w:i/>
                <w:sz w:val="28"/>
                <w:szCs w:val="28"/>
              </w:rPr>
            </w:pPr>
            <w:r w:rsidRPr="00870E80">
              <w:rPr>
                <w:i/>
                <w:sz w:val="22"/>
              </w:rPr>
              <w:t>Beskriv undervisningstilbud</w:t>
            </w:r>
            <w:r w:rsidR="00AD5485">
              <w:rPr>
                <w:i/>
                <w:sz w:val="22"/>
              </w:rPr>
              <w:t>, som udvikles i projektet</w:t>
            </w:r>
            <w:r w:rsidRPr="00870E80">
              <w:rPr>
                <w:i/>
                <w:sz w:val="22"/>
              </w:rPr>
              <w:t>, herunder indholdet og didaktisk tilrettelæggelse</w:t>
            </w:r>
            <w:r w:rsidR="00750DC3">
              <w:rPr>
                <w:i/>
                <w:sz w:val="22"/>
              </w:rPr>
              <w:t>.</w:t>
            </w:r>
          </w:p>
        </w:tc>
      </w:tr>
      <w:tr w:rsidR="00DE310A" w:rsidRPr="007F3290" w14:paraId="7F70C694" w14:textId="77777777" w:rsidTr="00C46C47">
        <w:trPr>
          <w:cantSplit/>
          <w:trHeight w:val="301"/>
        </w:trPr>
        <w:tc>
          <w:tcPr>
            <w:tcW w:w="9322" w:type="dxa"/>
            <w:gridSpan w:val="2"/>
            <w:shd w:val="clear" w:color="auto" w:fill="FFFFFF" w:themeFill="background1"/>
          </w:tcPr>
          <w:p w14:paraId="7E7550B6" w14:textId="2B4A44EB" w:rsidR="00185925" w:rsidRPr="00DE310A" w:rsidRDefault="00DE310A" w:rsidP="002B1E72">
            <w:r>
              <w:t xml:space="preserve">  </w:t>
            </w:r>
            <w:r w:rsidRPr="00DE310A">
              <w:t>(tekst)</w:t>
            </w:r>
          </w:p>
          <w:p w14:paraId="52A42D75" w14:textId="77777777" w:rsidR="00DE310A" w:rsidRPr="008D18DD" w:rsidRDefault="00DE310A" w:rsidP="002B1E72"/>
        </w:tc>
      </w:tr>
      <w:tr w:rsidR="00641F34" w:rsidRPr="007F3290" w14:paraId="45F863B2" w14:textId="77777777" w:rsidTr="00C46C47">
        <w:trPr>
          <w:cantSplit/>
          <w:trHeight w:val="301"/>
        </w:trPr>
        <w:tc>
          <w:tcPr>
            <w:tcW w:w="9322" w:type="dxa"/>
            <w:gridSpan w:val="2"/>
            <w:shd w:val="clear" w:color="auto" w:fill="C2C1C5" w:themeFill="text2" w:themeFillTint="66"/>
          </w:tcPr>
          <w:p w14:paraId="2B69B841" w14:textId="282D987B" w:rsidR="00AD5485" w:rsidRDefault="002B55FC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E310A" w:rsidRPr="008D18DD">
              <w:rPr>
                <w:b/>
                <w:sz w:val="28"/>
                <w:szCs w:val="28"/>
              </w:rPr>
              <w:t>.</w:t>
            </w:r>
            <w:r w:rsidR="00185925">
              <w:rPr>
                <w:b/>
                <w:sz w:val="28"/>
                <w:szCs w:val="28"/>
              </w:rPr>
              <w:t>c</w:t>
            </w:r>
            <w:r w:rsidR="00DE310A" w:rsidRPr="008D18DD">
              <w:rPr>
                <w:b/>
                <w:sz w:val="28"/>
                <w:szCs w:val="28"/>
              </w:rPr>
              <w:t xml:space="preserve">. </w:t>
            </w:r>
            <w:r w:rsidR="00185925">
              <w:rPr>
                <w:b/>
                <w:sz w:val="28"/>
                <w:szCs w:val="28"/>
              </w:rPr>
              <w:t>Produkte</w:t>
            </w:r>
            <w:r w:rsidR="00AD5485">
              <w:rPr>
                <w:b/>
                <w:sz w:val="28"/>
                <w:szCs w:val="28"/>
              </w:rPr>
              <w:t xml:space="preserve">r </w:t>
            </w:r>
          </w:p>
          <w:p w14:paraId="1DC2670F" w14:textId="6D154F3A" w:rsidR="00641F34" w:rsidRPr="00736AEB" w:rsidRDefault="00DE310A" w:rsidP="00DE31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</w:pPr>
            <w:r w:rsidRPr="00870E80">
              <w:rPr>
                <w:i/>
                <w:sz w:val="22"/>
              </w:rPr>
              <w:t>Beskriv</w:t>
            </w:r>
            <w:r w:rsidR="00AD5485">
              <w:rPr>
                <w:i/>
                <w:sz w:val="22"/>
              </w:rPr>
              <w:t xml:space="preserve"> </w:t>
            </w:r>
            <w:r w:rsidRPr="00870E80">
              <w:rPr>
                <w:i/>
                <w:sz w:val="22"/>
              </w:rPr>
              <w:t>evt. produkter,</w:t>
            </w:r>
            <w:r w:rsidR="00AD5485">
              <w:rPr>
                <w:i/>
                <w:sz w:val="22"/>
              </w:rPr>
              <w:t xml:space="preserve"> </w:t>
            </w:r>
            <w:r w:rsidRPr="00AA37B0">
              <w:rPr>
                <w:i/>
                <w:sz w:val="22"/>
              </w:rPr>
              <w:t>som forventes udviklet i projektet, fx materialer, aktivitetsforløb mv.</w:t>
            </w:r>
            <w:r w:rsidR="00AD5485">
              <w:rPr>
                <w:i/>
                <w:sz w:val="22"/>
              </w:rPr>
              <w:t xml:space="preserve"> </w:t>
            </w:r>
            <w:r w:rsidRPr="00870E80">
              <w:rPr>
                <w:i/>
                <w:sz w:val="22"/>
              </w:rPr>
              <w:t xml:space="preserve"> </w:t>
            </w:r>
          </w:p>
        </w:tc>
      </w:tr>
      <w:tr w:rsidR="00641F34" w:rsidRPr="007F3290" w14:paraId="458884C9" w14:textId="77777777" w:rsidTr="00C46C47">
        <w:trPr>
          <w:cantSplit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7E088E13" w14:textId="134CA34F" w:rsidR="00641F34" w:rsidRPr="008D18DD" w:rsidRDefault="008D18DD" w:rsidP="00AA37B0">
            <w:r w:rsidRPr="008D18DD">
              <w:t>(tekst)</w:t>
            </w:r>
          </w:p>
          <w:p w14:paraId="4B318357" w14:textId="026FBD8F" w:rsidR="008D18DD" w:rsidRDefault="008D18DD" w:rsidP="00AA37B0">
            <w:pPr>
              <w:rPr>
                <w:b/>
              </w:rPr>
            </w:pPr>
          </w:p>
        </w:tc>
      </w:tr>
      <w:tr w:rsidR="00870E80" w:rsidRPr="007F3290" w14:paraId="68C6E55C" w14:textId="77777777" w:rsidTr="00C46C47">
        <w:trPr>
          <w:cantSplit/>
        </w:trPr>
        <w:tc>
          <w:tcPr>
            <w:tcW w:w="9322" w:type="dxa"/>
            <w:gridSpan w:val="2"/>
            <w:tcBorders>
              <w:left w:val="nil"/>
            </w:tcBorders>
          </w:tcPr>
          <w:p w14:paraId="29A2E20D" w14:textId="77777777" w:rsidR="00870E80" w:rsidRPr="008D18DD" w:rsidRDefault="00870E80" w:rsidP="00AA37B0"/>
        </w:tc>
      </w:tr>
      <w:tr w:rsidR="00870E80" w:rsidRPr="007F3290" w14:paraId="66B809E2" w14:textId="77777777" w:rsidTr="00C46C47">
        <w:trPr>
          <w:cantSplit/>
        </w:trPr>
        <w:tc>
          <w:tcPr>
            <w:tcW w:w="9322" w:type="dxa"/>
            <w:gridSpan w:val="2"/>
            <w:shd w:val="clear" w:color="auto" w:fill="C2C1C5" w:themeFill="text2" w:themeFillTint="66"/>
          </w:tcPr>
          <w:p w14:paraId="65F5F38B" w14:textId="03AC961D" w:rsidR="00870E80" w:rsidRDefault="00870E80" w:rsidP="00027F1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Projektets mål, </w:t>
            </w:r>
            <w:r w:rsidRPr="00AE01C9">
              <w:rPr>
                <w:b/>
                <w:sz w:val="28"/>
                <w:szCs w:val="28"/>
              </w:rPr>
              <w:t>succeskriterier</w:t>
            </w:r>
            <w:r>
              <w:rPr>
                <w:b/>
                <w:sz w:val="28"/>
                <w:szCs w:val="28"/>
              </w:rPr>
              <w:t xml:space="preserve"> og forventede resultater:</w:t>
            </w:r>
          </w:p>
          <w:p w14:paraId="278CFC4E" w14:textId="77777777" w:rsidR="00870E80" w:rsidRPr="008D18DD" w:rsidRDefault="00870E80" w:rsidP="00027F18">
            <w:pPr>
              <w:spacing w:line="276" w:lineRule="auto"/>
              <w:rPr>
                <w:i/>
                <w:sz w:val="22"/>
                <w:szCs w:val="22"/>
              </w:rPr>
            </w:pPr>
            <w:r w:rsidRPr="008D18DD">
              <w:rPr>
                <w:i/>
                <w:sz w:val="22"/>
                <w:szCs w:val="22"/>
              </w:rPr>
              <w:t>Beskriv projektets mål, succeskriterier og forventede resultater, herunder hvordan disse forventes at kunne understøtte puljens formål.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870E80" w:rsidRPr="00831A7A" w14:paraId="6F4C7139" w14:textId="77777777" w:rsidTr="00C46C47">
        <w:trPr>
          <w:cantSplit/>
        </w:trPr>
        <w:tc>
          <w:tcPr>
            <w:tcW w:w="9322" w:type="dxa"/>
            <w:gridSpan w:val="2"/>
          </w:tcPr>
          <w:p w14:paraId="3D60233B" w14:textId="77777777" w:rsidR="00870E80" w:rsidRDefault="00870E80" w:rsidP="00027F18">
            <w:r w:rsidRPr="00736AEB">
              <w:t>(tekst)</w:t>
            </w:r>
          </w:p>
          <w:p w14:paraId="2C345923" w14:textId="77777777" w:rsidR="00870E80" w:rsidRPr="008D18DD" w:rsidRDefault="00870E80" w:rsidP="00027F18">
            <w:pPr>
              <w:rPr>
                <w:b/>
                <w:szCs w:val="28"/>
              </w:rPr>
            </w:pPr>
            <w:r>
              <w:t xml:space="preserve"> </w:t>
            </w:r>
          </w:p>
        </w:tc>
      </w:tr>
    </w:tbl>
    <w:p w14:paraId="30681937" w14:textId="77777777" w:rsidR="00F41096" w:rsidRDefault="00F41096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1F34" w:rsidRPr="007F3290" w14:paraId="5C99EBCF" w14:textId="77777777" w:rsidTr="00870E80">
        <w:tc>
          <w:tcPr>
            <w:tcW w:w="9322" w:type="dxa"/>
            <w:shd w:val="clear" w:color="auto" w:fill="BFBFBF" w:themeFill="background1" w:themeFillShade="BF"/>
          </w:tcPr>
          <w:p w14:paraId="2BBEC3CB" w14:textId="3ABEE762" w:rsidR="00641F34" w:rsidRDefault="00870E80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41F34">
              <w:rPr>
                <w:b/>
                <w:sz w:val="28"/>
                <w:szCs w:val="28"/>
              </w:rPr>
              <w:t xml:space="preserve">. </w:t>
            </w:r>
            <w:r w:rsidR="002B1E72">
              <w:rPr>
                <w:b/>
                <w:sz w:val="28"/>
                <w:szCs w:val="28"/>
              </w:rPr>
              <w:t>Elevdeltagelse</w:t>
            </w:r>
            <w:r w:rsidR="00641F34">
              <w:rPr>
                <w:b/>
                <w:sz w:val="28"/>
                <w:szCs w:val="28"/>
              </w:rPr>
              <w:t>:</w:t>
            </w:r>
          </w:p>
          <w:p w14:paraId="3765EF4B" w14:textId="1781A027" w:rsidR="00641F34" w:rsidRPr="00AE01C9" w:rsidRDefault="00CB73F1" w:rsidP="002B1E72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CB73F1">
              <w:rPr>
                <w:i/>
                <w:sz w:val="22"/>
              </w:rPr>
              <w:t>Beskriv</w:t>
            </w:r>
            <w:r w:rsidR="008D18DD" w:rsidRPr="00CB73F1">
              <w:rPr>
                <w:i/>
                <w:sz w:val="22"/>
              </w:rPr>
              <w:t xml:space="preserve"> elevdeltagelse i projektet, herunder forventet antal elever, som vil deltage i projektet, klassetrin eller anden afgrænsning, samt tilrettelæggelsen af elevdeltagelsen i projektets aktiviteter og omfanget herfor</w:t>
            </w:r>
            <w:r w:rsidR="008D18DD" w:rsidRPr="00CB73F1">
              <w:rPr>
                <w:sz w:val="22"/>
              </w:rPr>
              <w:t>.</w:t>
            </w:r>
          </w:p>
        </w:tc>
      </w:tr>
      <w:tr w:rsidR="00641F34" w:rsidRPr="007F3290" w14:paraId="0C2AD5E4" w14:textId="77777777" w:rsidTr="00870E80">
        <w:tc>
          <w:tcPr>
            <w:tcW w:w="9322" w:type="dxa"/>
          </w:tcPr>
          <w:p w14:paraId="26DBE28B" w14:textId="05AD0AA3" w:rsidR="00641F34" w:rsidRPr="00736AEB" w:rsidRDefault="00641F34" w:rsidP="00AA37B0">
            <w:r w:rsidRPr="00736AEB">
              <w:t>(tekst)</w:t>
            </w:r>
          </w:p>
          <w:p w14:paraId="23FBC114" w14:textId="77777777" w:rsidR="00641F34" w:rsidRDefault="00641F34" w:rsidP="00AA37B0">
            <w:pPr>
              <w:rPr>
                <w:b/>
              </w:rPr>
            </w:pPr>
          </w:p>
        </w:tc>
      </w:tr>
    </w:tbl>
    <w:p w14:paraId="13ADB4A8" w14:textId="77777777" w:rsidR="001E0B85" w:rsidRDefault="001E0B85"/>
    <w:p w14:paraId="083EE2F3" w14:textId="77777777" w:rsidR="001E0B85" w:rsidRDefault="001E0B85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41096" w:rsidRPr="00831A7A" w14:paraId="0F68FBE5" w14:textId="77777777" w:rsidTr="00870E80">
        <w:tc>
          <w:tcPr>
            <w:tcW w:w="9322" w:type="dxa"/>
            <w:shd w:val="clear" w:color="auto" w:fill="BFBFBF" w:themeFill="background1" w:themeFillShade="BF"/>
          </w:tcPr>
          <w:p w14:paraId="37B44E85" w14:textId="73F012EA" w:rsidR="00F41096" w:rsidRDefault="00F41096" w:rsidP="00F4109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Forankring:</w:t>
            </w:r>
          </w:p>
          <w:p w14:paraId="7A89B16F" w14:textId="1B350AC0" w:rsidR="00F41096" w:rsidRPr="00736AEB" w:rsidRDefault="00F41096" w:rsidP="00F41096">
            <w:r>
              <w:rPr>
                <w:i/>
                <w:sz w:val="22"/>
                <w:szCs w:val="22"/>
              </w:rPr>
              <w:t>Beskriv f</w:t>
            </w:r>
            <w:r w:rsidRPr="00AA37B0">
              <w:rPr>
                <w:i/>
                <w:sz w:val="22"/>
                <w:szCs w:val="22"/>
              </w:rPr>
              <w:t>orventet forankring af projektets aktiviteter eller undervisningstilbud efter projektperiodens udløb, herunder en redegørelse for, om aktiviteterne i projektet vil kunne anvendes af andre folkeskoler samt hvordan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F41096" w:rsidRPr="00831A7A" w14:paraId="6AFD488F" w14:textId="77777777" w:rsidTr="00D84C19">
        <w:tc>
          <w:tcPr>
            <w:tcW w:w="9322" w:type="dxa"/>
          </w:tcPr>
          <w:p w14:paraId="0A493161" w14:textId="77777777" w:rsidR="00F41096" w:rsidRDefault="00F41096" w:rsidP="000512DB">
            <w:r w:rsidRPr="00736AEB">
              <w:t>(tekst)</w:t>
            </w:r>
          </w:p>
          <w:p w14:paraId="5DA3ABA9" w14:textId="34F81567" w:rsidR="00F41096" w:rsidRPr="00736AEB" w:rsidRDefault="00F41096" w:rsidP="00AA37B0">
            <w:r>
              <w:t xml:space="preserve"> </w:t>
            </w:r>
          </w:p>
        </w:tc>
      </w:tr>
    </w:tbl>
    <w:p w14:paraId="271FA8AA" w14:textId="77777777" w:rsidR="001E0B85" w:rsidRDefault="001E0B85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1F34" w:rsidRPr="007F3290" w14:paraId="73D5C1A6" w14:textId="77777777" w:rsidTr="00F4109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43D63D" w14:textId="3009782A" w:rsidR="00641F34" w:rsidRDefault="00F41096" w:rsidP="007D15D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41F34">
              <w:rPr>
                <w:b/>
                <w:sz w:val="28"/>
                <w:szCs w:val="28"/>
              </w:rPr>
              <w:t>. Evaluering:</w:t>
            </w:r>
          </w:p>
          <w:p w14:paraId="161D0F04" w14:textId="7653BB38" w:rsidR="00641F34" w:rsidRPr="00BF0942" w:rsidRDefault="00641F34" w:rsidP="00AA37B0">
            <w:pPr>
              <w:spacing w:line="276" w:lineRule="auto"/>
              <w:rPr>
                <w:i/>
                <w:sz w:val="22"/>
                <w:szCs w:val="22"/>
              </w:rPr>
            </w:pPr>
            <w:r w:rsidRPr="004519E2">
              <w:rPr>
                <w:i/>
                <w:sz w:val="22"/>
                <w:szCs w:val="22"/>
              </w:rPr>
              <w:t>Beskrivelse af</w:t>
            </w:r>
            <w:r>
              <w:rPr>
                <w:i/>
                <w:sz w:val="22"/>
                <w:szCs w:val="22"/>
              </w:rPr>
              <w:t>,</w:t>
            </w:r>
            <w:r w:rsidRPr="004519E2">
              <w:rPr>
                <w:i/>
                <w:sz w:val="22"/>
                <w:szCs w:val="22"/>
              </w:rPr>
              <w:t xml:space="preserve"> hvordan projektets resultater evalueres, så det </w:t>
            </w:r>
            <w:r>
              <w:rPr>
                <w:i/>
                <w:sz w:val="22"/>
                <w:szCs w:val="22"/>
              </w:rPr>
              <w:t xml:space="preserve">kan </w:t>
            </w:r>
            <w:r w:rsidRPr="004519E2">
              <w:rPr>
                <w:i/>
                <w:sz w:val="22"/>
                <w:szCs w:val="22"/>
              </w:rPr>
              <w:t xml:space="preserve">danne grundlag for erfaringsopsamling og </w:t>
            </w:r>
            <w:r>
              <w:rPr>
                <w:i/>
                <w:sz w:val="22"/>
                <w:szCs w:val="22"/>
              </w:rPr>
              <w:t>for en vurdering af om evt. materiale skal offentliggøres på EMU.dk</w:t>
            </w:r>
            <w:r w:rsidRPr="004519E2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641F34" w:rsidRPr="0038252E" w14:paraId="2AE84EC3" w14:textId="77777777" w:rsidTr="00F41096">
        <w:tc>
          <w:tcPr>
            <w:tcW w:w="9322" w:type="dxa"/>
          </w:tcPr>
          <w:p w14:paraId="5B3B6005" w14:textId="384ED52F" w:rsidR="00641F34" w:rsidRPr="00736AEB" w:rsidRDefault="00641F34" w:rsidP="00F41096">
            <w:r w:rsidRPr="00736AEB">
              <w:t>(tekst)</w:t>
            </w:r>
          </w:p>
          <w:p w14:paraId="69BDA177" w14:textId="77777777" w:rsidR="00641F34" w:rsidRPr="00C21673" w:rsidRDefault="00641F34" w:rsidP="00F41096">
            <w:pPr>
              <w:pStyle w:val="Kommentartekst"/>
              <w:rPr>
                <w:b/>
              </w:rPr>
            </w:pPr>
          </w:p>
        </w:tc>
      </w:tr>
    </w:tbl>
    <w:p w14:paraId="326E26C2" w14:textId="77777777" w:rsidR="001E0B85" w:rsidRDefault="001E0B85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1F34" w:rsidRPr="0038252E" w14:paraId="3C2A9FAC" w14:textId="77777777" w:rsidTr="00F41096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78228B7" w14:textId="5DF6234F" w:rsidR="00641F34" w:rsidRDefault="00F41096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41F34" w:rsidRPr="007119DC">
              <w:rPr>
                <w:b/>
                <w:sz w:val="28"/>
                <w:szCs w:val="28"/>
              </w:rPr>
              <w:t>. Tids</w:t>
            </w:r>
            <w:r w:rsidR="00B675EC">
              <w:rPr>
                <w:b/>
                <w:sz w:val="28"/>
                <w:szCs w:val="28"/>
              </w:rPr>
              <w:t>- og proces</w:t>
            </w:r>
            <w:r w:rsidR="00641F34" w:rsidRPr="007119DC">
              <w:rPr>
                <w:b/>
                <w:sz w:val="28"/>
                <w:szCs w:val="28"/>
              </w:rPr>
              <w:t>plan</w:t>
            </w:r>
          </w:p>
          <w:p w14:paraId="5760EB2A" w14:textId="46B57FE4" w:rsidR="00641F34" w:rsidRPr="007119DC" w:rsidRDefault="001E0B85" w:rsidP="001E0B8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Angiv overordnet</w:t>
            </w:r>
            <w:r w:rsidRPr="001E0B85">
              <w:rPr>
                <w:i/>
                <w:sz w:val="22"/>
                <w:szCs w:val="22"/>
              </w:rPr>
              <w:t xml:space="preserve"> tidsplan</w:t>
            </w:r>
            <w:r>
              <w:rPr>
                <w:i/>
                <w:sz w:val="22"/>
                <w:szCs w:val="22"/>
              </w:rPr>
              <w:t>- og procesplan</w:t>
            </w:r>
            <w:r w:rsidRPr="001E0B85">
              <w:rPr>
                <w:i/>
                <w:sz w:val="22"/>
                <w:szCs w:val="22"/>
              </w:rPr>
              <w:t xml:space="preserve"> for projektet, herunder vigtige milepæle.</w:t>
            </w:r>
          </w:p>
        </w:tc>
      </w:tr>
      <w:tr w:rsidR="00641F34" w:rsidRPr="0038252E" w14:paraId="0483A2B6" w14:textId="77777777" w:rsidTr="00F41096">
        <w:tc>
          <w:tcPr>
            <w:tcW w:w="9322" w:type="dxa"/>
          </w:tcPr>
          <w:p w14:paraId="4A3C5529" w14:textId="77777777" w:rsidR="00641F34" w:rsidRPr="00736AEB" w:rsidRDefault="00641F34" w:rsidP="00870E80">
            <w:r w:rsidRPr="00736AEB">
              <w:t>(tekst)</w:t>
            </w:r>
          </w:p>
          <w:p w14:paraId="079BF145" w14:textId="77777777" w:rsidR="00641F34" w:rsidRDefault="00641F34" w:rsidP="00870E80">
            <w:pPr>
              <w:rPr>
                <w:b/>
              </w:rPr>
            </w:pPr>
          </w:p>
        </w:tc>
      </w:tr>
    </w:tbl>
    <w:p w14:paraId="104BEB4F" w14:textId="77777777" w:rsidR="001E0B85" w:rsidRDefault="001E0B85"/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1F34" w:rsidRPr="0038252E" w14:paraId="503AD686" w14:textId="77777777" w:rsidTr="00F41096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396AC601" w14:textId="390E28B1" w:rsidR="00641F34" w:rsidRPr="007119DC" w:rsidRDefault="00F41096" w:rsidP="001F10F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41F34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641F34" w:rsidRPr="0038252E" w14:paraId="2415829E" w14:textId="77777777" w:rsidTr="00F41096">
        <w:tc>
          <w:tcPr>
            <w:tcW w:w="9322" w:type="dxa"/>
          </w:tcPr>
          <w:p w14:paraId="1E27E29B" w14:textId="75AB0A67" w:rsidR="00641F34" w:rsidRPr="00736AEB" w:rsidRDefault="00641F34" w:rsidP="00870E80">
            <w:r w:rsidRPr="00736AEB">
              <w:t>(tekst)</w:t>
            </w:r>
          </w:p>
          <w:p w14:paraId="73D74240" w14:textId="77777777" w:rsidR="00641F34" w:rsidRDefault="00641F34" w:rsidP="00870E80">
            <w:pPr>
              <w:rPr>
                <w:b/>
              </w:rPr>
            </w:pPr>
          </w:p>
        </w:tc>
      </w:tr>
    </w:tbl>
    <w:p w14:paraId="4E714002" w14:textId="77777777" w:rsidR="00280617" w:rsidRPr="007F3290" w:rsidRDefault="00280617" w:rsidP="00280617"/>
    <w:tbl>
      <w:tblPr>
        <w:tblStyle w:val="Tabel-Gitter"/>
        <w:tblW w:w="9351" w:type="dxa"/>
        <w:tblLook w:val="04A0" w:firstRow="1" w:lastRow="0" w:firstColumn="1" w:lastColumn="0" w:noHBand="0" w:noVBand="1"/>
        <w:tblDescription w:val="#AltTextNotRequired"/>
      </w:tblPr>
      <w:tblGrid>
        <w:gridCol w:w="1808"/>
        <w:gridCol w:w="7543"/>
      </w:tblGrid>
      <w:tr w:rsidR="00280617" w:rsidRPr="00D46047" w14:paraId="53F26EC8" w14:textId="77777777" w:rsidTr="00C46C47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6F3BE331" w:rsidR="00280617" w:rsidRPr="00280617" w:rsidRDefault="002B55FC" w:rsidP="003603B2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F41096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</w:p>
        </w:tc>
      </w:tr>
      <w:tr w:rsidR="001E0B85" w:rsidRPr="00D46047" w14:paraId="71F79C73" w14:textId="77777777" w:rsidTr="00C46C47">
        <w:trPr>
          <w:cantSplit/>
          <w:trHeight w:val="8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4BABC9BC" w:rsidR="001E0B85" w:rsidRPr="00D46047" w:rsidRDefault="001E0B85" w:rsidP="003603B2">
            <w:r>
              <w:t>Navn: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401" w14:textId="77777777" w:rsidR="001E0B85" w:rsidRPr="00D46047" w:rsidRDefault="001E0B85" w:rsidP="003603B2"/>
        </w:tc>
      </w:tr>
      <w:tr w:rsidR="001E0B85" w:rsidRPr="00D46047" w14:paraId="2D1D10B4" w14:textId="77777777" w:rsidTr="00C46C47">
        <w:trPr>
          <w:cantSplit/>
          <w:trHeight w:val="8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963" w14:textId="28A4B2A9" w:rsidR="001E0B85" w:rsidRPr="00D46047" w:rsidRDefault="001E0B85" w:rsidP="003603B2">
            <w:r>
              <w:t>Titel: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478" w14:textId="77777777" w:rsidR="001E0B85" w:rsidRPr="00D46047" w:rsidRDefault="001E0B85" w:rsidP="003603B2"/>
        </w:tc>
      </w:tr>
      <w:tr w:rsidR="001E0B85" w:rsidRPr="00D46047" w14:paraId="6C953E1E" w14:textId="77777777" w:rsidTr="00C46C47">
        <w:trPr>
          <w:cantSplit/>
          <w:trHeight w:val="8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703" w14:textId="77777777" w:rsidR="001E0B85" w:rsidRDefault="001E0B85" w:rsidP="000512DB"/>
          <w:p w14:paraId="0CA7B551" w14:textId="6C87E214" w:rsidR="001E0B85" w:rsidRPr="00D46047" w:rsidRDefault="001E0B85" w:rsidP="003603B2">
            <w:r>
              <w:t xml:space="preserve">Dato: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A00" w14:textId="77777777" w:rsidR="001E0B85" w:rsidRDefault="001E0B85" w:rsidP="000512DB"/>
          <w:p w14:paraId="18E38C97" w14:textId="77777777" w:rsidR="001E0B85" w:rsidRPr="00D46047" w:rsidRDefault="001E0B85" w:rsidP="003603B2"/>
        </w:tc>
      </w:tr>
      <w:tr w:rsidR="00280617" w:rsidRPr="00D46047" w14:paraId="32E11564" w14:textId="77777777" w:rsidTr="00C46C47">
        <w:trPr>
          <w:cantSplit/>
          <w:trHeight w:val="85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98F" w14:textId="77777777" w:rsidR="00280617" w:rsidRPr="00D46047" w:rsidRDefault="00280617" w:rsidP="003603B2"/>
          <w:p w14:paraId="1AF65C3A" w14:textId="77777777" w:rsidR="00280617" w:rsidRPr="00D46047" w:rsidRDefault="00280617" w:rsidP="003603B2">
            <w:r w:rsidRPr="00D46047">
              <w:t>Underskrift:</w:t>
            </w:r>
          </w:p>
          <w:p w14:paraId="783CD869" w14:textId="77777777" w:rsidR="00280617" w:rsidRPr="00D46047" w:rsidRDefault="00280617" w:rsidP="003603B2"/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EF4" w14:textId="77777777" w:rsidR="00280617" w:rsidRPr="00D46047" w:rsidRDefault="00280617" w:rsidP="003603B2"/>
        </w:tc>
      </w:tr>
    </w:tbl>
    <w:p w14:paraId="7FFE737E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7487E87F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printes og underskrives af ansøgers ledelse – eller den person, ledelsen har bemyndiget til at underskrive ansøgninger om tilskud. </w:t>
      </w:r>
    </w:p>
    <w:p w14:paraId="1CEF3DD6" w14:textId="77777777" w:rsidR="00143E27" w:rsidRDefault="00143E27" w:rsidP="00143E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123EB39" w14:textId="1283CEAB" w:rsidR="00143E27" w:rsidRDefault="00143E27" w:rsidP="00143E27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7A03B12F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7AB16336" w14:textId="77777777" w:rsidR="00143E27" w:rsidRPr="009B5D63" w:rsidRDefault="00143E27" w:rsidP="00143E27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02381AAA" w14:textId="77777777" w:rsidR="00143E27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3D638B9A" w14:textId="77777777" w:rsidR="00143E27" w:rsidRPr="009B5D63" w:rsidRDefault="00143E27" w:rsidP="00143E27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3E17AD60" w14:textId="76B27954" w:rsidR="00280617" w:rsidRPr="00882F9C" w:rsidRDefault="00280617" w:rsidP="00882F9C">
      <w:pPr>
        <w:pStyle w:val="Overskrift1"/>
        <w:numPr>
          <w:ilvl w:val="0"/>
          <w:numId w:val="0"/>
        </w:numPr>
        <w:spacing w:before="0" w:after="120" w:line="276" w:lineRule="auto"/>
        <w:rPr>
          <w:b w:val="0"/>
          <w:sz w:val="24"/>
          <w:szCs w:val="24"/>
        </w:rPr>
      </w:pPr>
      <w:r w:rsidRPr="00882F9C">
        <w:rPr>
          <w:b w:val="0"/>
          <w:sz w:val="24"/>
          <w:szCs w:val="24"/>
        </w:rPr>
        <w:t xml:space="preserve">Af emnefeltet skal </w:t>
      </w:r>
      <w:r w:rsidR="00870E80" w:rsidRPr="00870E80">
        <w:rPr>
          <w:b w:val="0"/>
          <w:i/>
          <w:sz w:val="24"/>
          <w:szCs w:val="24"/>
        </w:rPr>
        <w:t>Uddannelsespuljen til øget kendskab til Grønland og Færøerne i folkeskolen 2019</w:t>
      </w:r>
      <w:r w:rsidR="00870E80">
        <w:rPr>
          <w:b w:val="0"/>
          <w:i/>
          <w:sz w:val="24"/>
          <w:szCs w:val="24"/>
        </w:rPr>
        <w:t xml:space="preserve"> </w:t>
      </w:r>
      <w:r w:rsidRPr="00870E80">
        <w:rPr>
          <w:b w:val="0"/>
          <w:sz w:val="24"/>
          <w:szCs w:val="24"/>
        </w:rPr>
        <w:t>fremgå</w:t>
      </w:r>
      <w:r w:rsidRPr="00882F9C">
        <w:rPr>
          <w:b w:val="0"/>
          <w:sz w:val="24"/>
          <w:szCs w:val="24"/>
        </w:rPr>
        <w:t xml:space="preserve">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4D675D9A" w14:textId="4DC43038" w:rsidR="00280617" w:rsidRPr="00E53552" w:rsidRDefault="009D4376" w:rsidP="00280617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="00280617"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280617" w:rsidRPr="00D46047">
        <w:rPr>
          <w:b/>
          <w:color w:val="000000"/>
        </w:rPr>
        <w:t xml:space="preserve"> for indsendelse af ansøgning </w:t>
      </w:r>
      <w:r w:rsidR="00280617" w:rsidRPr="00642904">
        <w:rPr>
          <w:b/>
          <w:color w:val="000000"/>
        </w:rPr>
        <w:t xml:space="preserve">er den </w:t>
      </w:r>
      <w:r w:rsidR="00E073A8">
        <w:rPr>
          <w:b/>
          <w:color w:val="000000"/>
        </w:rPr>
        <w:t>2</w:t>
      </w:r>
      <w:r w:rsidR="00882F9C">
        <w:rPr>
          <w:b/>
          <w:color w:val="000000"/>
        </w:rPr>
        <w:t>0</w:t>
      </w:r>
      <w:r w:rsidR="00280617" w:rsidRPr="00642904">
        <w:rPr>
          <w:b/>
          <w:color w:val="000000"/>
        </w:rPr>
        <w:t xml:space="preserve">. </w:t>
      </w:r>
      <w:r w:rsidR="0032627A">
        <w:rPr>
          <w:b/>
          <w:color w:val="000000"/>
        </w:rPr>
        <w:t>november</w:t>
      </w:r>
      <w:r w:rsidR="0032627A" w:rsidRPr="00642904">
        <w:rPr>
          <w:b/>
          <w:color w:val="000000"/>
        </w:rPr>
        <w:t xml:space="preserve"> </w:t>
      </w:r>
      <w:r w:rsidR="00280617" w:rsidRPr="00642904">
        <w:rPr>
          <w:b/>
          <w:color w:val="000000"/>
        </w:rPr>
        <w:t>201</w:t>
      </w:r>
      <w:r w:rsidR="00AD5A39">
        <w:rPr>
          <w:b/>
          <w:color w:val="000000"/>
        </w:rPr>
        <w:t>9</w:t>
      </w:r>
      <w:r w:rsidR="00280617" w:rsidRPr="00642904">
        <w:rPr>
          <w:b/>
          <w:color w:val="000000"/>
        </w:rPr>
        <w:t>, kl</w:t>
      </w:r>
      <w:r w:rsidR="00280617" w:rsidRPr="00D46047">
        <w:rPr>
          <w:b/>
          <w:color w:val="000000"/>
        </w:rPr>
        <w:t>. 12.00</w:t>
      </w:r>
      <w:r w:rsidR="00280617">
        <w:rPr>
          <w:rFonts w:ascii="Times New Roman" w:hAnsi="Times New Roman"/>
          <w:noProof/>
        </w:rPr>
        <w:t>.</w:t>
      </w:r>
    </w:p>
    <w:p w14:paraId="4D7D5AAF" w14:textId="77777777" w:rsidR="00280617" w:rsidRDefault="00280617" w:rsidP="007D15DD">
      <w:pPr>
        <w:spacing w:line="276" w:lineRule="auto"/>
        <w:rPr>
          <w:b/>
        </w:rPr>
      </w:pPr>
    </w:p>
    <w:p w14:paraId="725FC9EC" w14:textId="40C91B23" w:rsidR="00425590" w:rsidRDefault="00425590" w:rsidP="00DE310A">
      <w:pPr>
        <w:pStyle w:val="Opstilling-punkttegn"/>
        <w:numPr>
          <w:ilvl w:val="0"/>
          <w:numId w:val="0"/>
        </w:numPr>
        <w:spacing w:line="276" w:lineRule="auto"/>
        <w:contextualSpacing/>
        <w:rPr>
          <w:szCs w:val="24"/>
        </w:rPr>
      </w:pPr>
    </w:p>
    <w:p w14:paraId="5FD2487C" w14:textId="17F8D38B" w:rsidR="00425590" w:rsidRDefault="00425590" w:rsidP="00641F34">
      <w:pPr>
        <w:pStyle w:val="Opstilling-punkttegn"/>
        <w:numPr>
          <w:ilvl w:val="0"/>
          <w:numId w:val="0"/>
        </w:numPr>
        <w:spacing w:line="276" w:lineRule="auto"/>
        <w:ind w:left="720"/>
        <w:contextualSpacing/>
        <w:rPr>
          <w:szCs w:val="24"/>
        </w:rPr>
      </w:pPr>
    </w:p>
    <w:p w14:paraId="156F79D5" w14:textId="77777777" w:rsidR="00425590" w:rsidRPr="00251BA7" w:rsidRDefault="00425590" w:rsidP="007D15DD">
      <w:pPr>
        <w:spacing w:line="276" w:lineRule="auto"/>
        <w:rPr>
          <w:b/>
        </w:rPr>
      </w:pPr>
    </w:p>
    <w:sectPr w:rsidR="00425590" w:rsidRPr="00251BA7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B3C77" w14:textId="77777777" w:rsidR="002600EC" w:rsidRDefault="002600EC" w:rsidP="009E4B94">
      <w:pPr>
        <w:spacing w:line="240" w:lineRule="auto"/>
      </w:pPr>
      <w:r>
        <w:separator/>
      </w:r>
    </w:p>
  </w:endnote>
  <w:endnote w:type="continuationSeparator" w:id="0">
    <w:p w14:paraId="09277BD0" w14:textId="77777777" w:rsidR="002600EC" w:rsidRDefault="002600E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C3FD132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46C47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C3FD132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46C47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9B0E" w14:textId="77777777" w:rsidR="002600EC" w:rsidRDefault="002600EC" w:rsidP="009E4B94">
      <w:pPr>
        <w:spacing w:line="240" w:lineRule="auto"/>
      </w:pPr>
      <w:r>
        <w:separator/>
      </w:r>
    </w:p>
  </w:footnote>
  <w:footnote w:type="continuationSeparator" w:id="0">
    <w:p w14:paraId="7B4E320E" w14:textId="77777777" w:rsidR="002600EC" w:rsidRDefault="002600E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B17A" w14:textId="77777777" w:rsidR="00CE2FB0" w:rsidRDefault="00CE2FB0" w:rsidP="00CE2FB0">
    <w:pPr>
      <w:pStyle w:val="Sidehoved"/>
      <w:jc w:val="right"/>
      <w:rPr>
        <w:rStyle w:val="si-textfield1"/>
        <w:rFonts w:asciiTheme="majorHAnsi" w:hAnsiTheme="majorHAnsi"/>
        <w:color w:val="444444"/>
        <w:sz w:val="22"/>
        <w:szCs w:val="23"/>
      </w:rPr>
    </w:pPr>
    <w:r w:rsidRPr="00E37C4A">
      <w:rPr>
        <w:rFonts w:asciiTheme="majorHAnsi" w:hAnsiTheme="majorHAnsi"/>
        <w:sz w:val="23"/>
        <w:szCs w:val="23"/>
      </w:rPr>
      <w:t xml:space="preserve">Sagsnummer </w:t>
    </w:r>
    <w:r>
      <w:rPr>
        <w:rFonts w:asciiTheme="majorHAnsi" w:hAnsiTheme="majorHAnsi"/>
        <w:sz w:val="23"/>
        <w:szCs w:val="23"/>
      </w:rPr>
      <w:t>19</w:t>
    </w:r>
    <w:r w:rsidRPr="00E37C4A">
      <w:rPr>
        <w:rStyle w:val="si-textfield1"/>
        <w:rFonts w:asciiTheme="majorHAnsi" w:hAnsiTheme="majorHAnsi"/>
        <w:color w:val="444444"/>
        <w:sz w:val="22"/>
        <w:szCs w:val="23"/>
      </w:rPr>
      <w:t>/</w:t>
    </w:r>
    <w:r>
      <w:rPr>
        <w:rStyle w:val="si-textfield1"/>
        <w:rFonts w:asciiTheme="majorHAnsi" w:hAnsiTheme="majorHAnsi"/>
        <w:color w:val="444444"/>
        <w:sz w:val="22"/>
        <w:szCs w:val="23"/>
      </w:rPr>
      <w:t>08144</w:t>
    </w:r>
  </w:p>
  <w:p w14:paraId="5AE51DD3" w14:textId="1AD6F0AD" w:rsidR="00CE2FB0" w:rsidRDefault="009D6F62" w:rsidP="009F789F">
    <w:pPr>
      <w:pStyle w:val="Sidehoved"/>
      <w:rPr>
        <w:i/>
        <w:sz w:val="23"/>
        <w:szCs w:val="23"/>
      </w:rPr>
    </w:pPr>
    <w:r w:rsidRPr="009D6F62">
      <w:rPr>
        <w:i/>
        <w:sz w:val="23"/>
        <w:szCs w:val="23"/>
      </w:rPr>
      <w:t>Uddannelsespuljen til øget kendskab til Grønland og Færøerne i folkeskolen 2019</w:t>
    </w:r>
  </w:p>
  <w:p w14:paraId="2FFCE6C6" w14:textId="54C8A24E" w:rsidR="006D43E0" w:rsidRPr="005B32BE" w:rsidRDefault="009F789F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ab/>
    </w:r>
    <w:r w:rsidRPr="009F789F">
      <w:rPr>
        <w:sz w:val="23"/>
        <w:szCs w:val="23"/>
      </w:rPr>
      <w:tab/>
    </w:r>
    <w:r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435"/>
    <w:multiLevelType w:val="hybridMultilevel"/>
    <w:tmpl w:val="DF80B8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274C"/>
    <w:multiLevelType w:val="hybridMultilevel"/>
    <w:tmpl w:val="04A44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22C3B"/>
    <w:multiLevelType w:val="hybridMultilevel"/>
    <w:tmpl w:val="5EEA8E0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6"/>
  </w:num>
  <w:num w:numId="33">
    <w:abstractNumId w:val="13"/>
  </w:num>
  <w:num w:numId="34">
    <w:abstractNumId w:val="17"/>
  </w:num>
  <w:num w:numId="35">
    <w:abstractNumId w:val="11"/>
  </w:num>
  <w:num w:numId="36">
    <w:abstractNumId w:val="19"/>
  </w:num>
  <w:num w:numId="37">
    <w:abstractNumId w:val="2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237FB"/>
    <w:rsid w:val="00034B81"/>
    <w:rsid w:val="00035908"/>
    <w:rsid w:val="00061F35"/>
    <w:rsid w:val="00066FB5"/>
    <w:rsid w:val="00071735"/>
    <w:rsid w:val="000769D0"/>
    <w:rsid w:val="00085DD6"/>
    <w:rsid w:val="00094147"/>
    <w:rsid w:val="00094ABD"/>
    <w:rsid w:val="000A5604"/>
    <w:rsid w:val="000E51EE"/>
    <w:rsid w:val="000F302B"/>
    <w:rsid w:val="000F3CEA"/>
    <w:rsid w:val="00122A44"/>
    <w:rsid w:val="001279B3"/>
    <w:rsid w:val="0013244F"/>
    <w:rsid w:val="00134F32"/>
    <w:rsid w:val="00143E27"/>
    <w:rsid w:val="001633D6"/>
    <w:rsid w:val="00167CD2"/>
    <w:rsid w:val="00167F9D"/>
    <w:rsid w:val="00171DB7"/>
    <w:rsid w:val="00174218"/>
    <w:rsid w:val="00182651"/>
    <w:rsid w:val="00185925"/>
    <w:rsid w:val="00195072"/>
    <w:rsid w:val="001B00A9"/>
    <w:rsid w:val="001E0B85"/>
    <w:rsid w:val="001E22D1"/>
    <w:rsid w:val="001E4ED8"/>
    <w:rsid w:val="001F10FE"/>
    <w:rsid w:val="001F303E"/>
    <w:rsid w:val="001F358A"/>
    <w:rsid w:val="001F7E76"/>
    <w:rsid w:val="0022635B"/>
    <w:rsid w:val="00226AEC"/>
    <w:rsid w:val="00233A54"/>
    <w:rsid w:val="00237F53"/>
    <w:rsid w:val="00240041"/>
    <w:rsid w:val="00243553"/>
    <w:rsid w:val="00244D70"/>
    <w:rsid w:val="00250EEB"/>
    <w:rsid w:val="00251BA7"/>
    <w:rsid w:val="00251C55"/>
    <w:rsid w:val="00257EFD"/>
    <w:rsid w:val="002600EC"/>
    <w:rsid w:val="002615BB"/>
    <w:rsid w:val="00277AED"/>
    <w:rsid w:val="00280617"/>
    <w:rsid w:val="00287DA9"/>
    <w:rsid w:val="00291828"/>
    <w:rsid w:val="002929B3"/>
    <w:rsid w:val="002B1E72"/>
    <w:rsid w:val="002B55FC"/>
    <w:rsid w:val="002C6540"/>
    <w:rsid w:val="002D5562"/>
    <w:rsid w:val="002D6B23"/>
    <w:rsid w:val="002E2FB2"/>
    <w:rsid w:val="002E3749"/>
    <w:rsid w:val="002E74A4"/>
    <w:rsid w:val="0032627A"/>
    <w:rsid w:val="00327A12"/>
    <w:rsid w:val="00350F5F"/>
    <w:rsid w:val="00353AC8"/>
    <w:rsid w:val="00364AF5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3226"/>
    <w:rsid w:val="003E0731"/>
    <w:rsid w:val="003E619F"/>
    <w:rsid w:val="003F3BF5"/>
    <w:rsid w:val="004020B3"/>
    <w:rsid w:val="00424709"/>
    <w:rsid w:val="00424AD9"/>
    <w:rsid w:val="00425590"/>
    <w:rsid w:val="00432EE0"/>
    <w:rsid w:val="00440B75"/>
    <w:rsid w:val="004519E2"/>
    <w:rsid w:val="00452937"/>
    <w:rsid w:val="00453ABC"/>
    <w:rsid w:val="00464C26"/>
    <w:rsid w:val="00471EED"/>
    <w:rsid w:val="004949D2"/>
    <w:rsid w:val="00494A56"/>
    <w:rsid w:val="004A33C2"/>
    <w:rsid w:val="004C01B2"/>
    <w:rsid w:val="004D3F0D"/>
    <w:rsid w:val="004D4F45"/>
    <w:rsid w:val="004E117A"/>
    <w:rsid w:val="004E59FB"/>
    <w:rsid w:val="005178A7"/>
    <w:rsid w:val="00520D7B"/>
    <w:rsid w:val="00524108"/>
    <w:rsid w:val="005247CA"/>
    <w:rsid w:val="00537F6C"/>
    <w:rsid w:val="00542752"/>
    <w:rsid w:val="0055148D"/>
    <w:rsid w:val="00552EB2"/>
    <w:rsid w:val="0055610D"/>
    <w:rsid w:val="00557FEA"/>
    <w:rsid w:val="00587114"/>
    <w:rsid w:val="00587317"/>
    <w:rsid w:val="005949DF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32AE"/>
    <w:rsid w:val="00605E99"/>
    <w:rsid w:val="00622ED8"/>
    <w:rsid w:val="00641F34"/>
    <w:rsid w:val="00642904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D7870"/>
    <w:rsid w:val="006F16F2"/>
    <w:rsid w:val="006F6EED"/>
    <w:rsid w:val="0070267E"/>
    <w:rsid w:val="00706E32"/>
    <w:rsid w:val="007119DC"/>
    <w:rsid w:val="00736AEB"/>
    <w:rsid w:val="00750DC3"/>
    <w:rsid w:val="007546AF"/>
    <w:rsid w:val="0075512C"/>
    <w:rsid w:val="007603DA"/>
    <w:rsid w:val="00765934"/>
    <w:rsid w:val="00780CEF"/>
    <w:rsid w:val="00794FB8"/>
    <w:rsid w:val="007A6E31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60291"/>
    <w:rsid w:val="008664A5"/>
    <w:rsid w:val="00870E80"/>
    <w:rsid w:val="00872B54"/>
    <w:rsid w:val="00882C6A"/>
    <w:rsid w:val="00882F9C"/>
    <w:rsid w:val="00886D23"/>
    <w:rsid w:val="00892D08"/>
    <w:rsid w:val="00893791"/>
    <w:rsid w:val="008A16A0"/>
    <w:rsid w:val="008A7FDD"/>
    <w:rsid w:val="008B3A69"/>
    <w:rsid w:val="008D18DD"/>
    <w:rsid w:val="008D2FB6"/>
    <w:rsid w:val="008E5A6D"/>
    <w:rsid w:val="008F32DF"/>
    <w:rsid w:val="008F3540"/>
    <w:rsid w:val="008F4D20"/>
    <w:rsid w:val="00904868"/>
    <w:rsid w:val="009318DF"/>
    <w:rsid w:val="00945559"/>
    <w:rsid w:val="00945CA5"/>
    <w:rsid w:val="0094757D"/>
    <w:rsid w:val="00951B25"/>
    <w:rsid w:val="00952B32"/>
    <w:rsid w:val="00970BB6"/>
    <w:rsid w:val="009737E4"/>
    <w:rsid w:val="00983B74"/>
    <w:rsid w:val="00990263"/>
    <w:rsid w:val="00996785"/>
    <w:rsid w:val="009A4CCC"/>
    <w:rsid w:val="009A60D1"/>
    <w:rsid w:val="009A6207"/>
    <w:rsid w:val="009B0322"/>
    <w:rsid w:val="009D2876"/>
    <w:rsid w:val="009D4376"/>
    <w:rsid w:val="009D6F62"/>
    <w:rsid w:val="009E4B94"/>
    <w:rsid w:val="009F789F"/>
    <w:rsid w:val="00A006CA"/>
    <w:rsid w:val="00A06B59"/>
    <w:rsid w:val="00A131F7"/>
    <w:rsid w:val="00A2454F"/>
    <w:rsid w:val="00A2796E"/>
    <w:rsid w:val="00A30441"/>
    <w:rsid w:val="00A4190B"/>
    <w:rsid w:val="00A52794"/>
    <w:rsid w:val="00A53960"/>
    <w:rsid w:val="00A57589"/>
    <w:rsid w:val="00A60DF7"/>
    <w:rsid w:val="00A61B36"/>
    <w:rsid w:val="00A67DE3"/>
    <w:rsid w:val="00A7754A"/>
    <w:rsid w:val="00A80EEA"/>
    <w:rsid w:val="00A863AB"/>
    <w:rsid w:val="00A873EE"/>
    <w:rsid w:val="00AA37B0"/>
    <w:rsid w:val="00AB2C70"/>
    <w:rsid w:val="00AB3C1D"/>
    <w:rsid w:val="00AB4582"/>
    <w:rsid w:val="00AC7A7E"/>
    <w:rsid w:val="00AD01C7"/>
    <w:rsid w:val="00AD27B5"/>
    <w:rsid w:val="00AD5485"/>
    <w:rsid w:val="00AD5A39"/>
    <w:rsid w:val="00AE01C9"/>
    <w:rsid w:val="00AF0CFE"/>
    <w:rsid w:val="00AF1D02"/>
    <w:rsid w:val="00AF212A"/>
    <w:rsid w:val="00B002B3"/>
    <w:rsid w:val="00B00D92"/>
    <w:rsid w:val="00B037D0"/>
    <w:rsid w:val="00B10E30"/>
    <w:rsid w:val="00B4294D"/>
    <w:rsid w:val="00B5459E"/>
    <w:rsid w:val="00B57A8E"/>
    <w:rsid w:val="00B61AB8"/>
    <w:rsid w:val="00B64EE0"/>
    <w:rsid w:val="00B675EC"/>
    <w:rsid w:val="00B7074F"/>
    <w:rsid w:val="00B843E4"/>
    <w:rsid w:val="00B94899"/>
    <w:rsid w:val="00BA707F"/>
    <w:rsid w:val="00BB4255"/>
    <w:rsid w:val="00BE695E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46C47"/>
    <w:rsid w:val="00C54535"/>
    <w:rsid w:val="00C66DBD"/>
    <w:rsid w:val="00C74EBC"/>
    <w:rsid w:val="00CA77E0"/>
    <w:rsid w:val="00CB3BE9"/>
    <w:rsid w:val="00CB48B5"/>
    <w:rsid w:val="00CB5B09"/>
    <w:rsid w:val="00CB73F1"/>
    <w:rsid w:val="00CC3720"/>
    <w:rsid w:val="00CC5E24"/>
    <w:rsid w:val="00CC6322"/>
    <w:rsid w:val="00CD4794"/>
    <w:rsid w:val="00CE06B2"/>
    <w:rsid w:val="00CE2FB0"/>
    <w:rsid w:val="00CF095B"/>
    <w:rsid w:val="00CF635D"/>
    <w:rsid w:val="00D07B40"/>
    <w:rsid w:val="00D15785"/>
    <w:rsid w:val="00D237F5"/>
    <w:rsid w:val="00D2794B"/>
    <w:rsid w:val="00D27D0E"/>
    <w:rsid w:val="00D3752F"/>
    <w:rsid w:val="00D53670"/>
    <w:rsid w:val="00D57667"/>
    <w:rsid w:val="00D84C19"/>
    <w:rsid w:val="00D94A2B"/>
    <w:rsid w:val="00D96141"/>
    <w:rsid w:val="00D970E1"/>
    <w:rsid w:val="00DA0B36"/>
    <w:rsid w:val="00DA510E"/>
    <w:rsid w:val="00DB31AF"/>
    <w:rsid w:val="00DC2B54"/>
    <w:rsid w:val="00DC61BD"/>
    <w:rsid w:val="00DD1936"/>
    <w:rsid w:val="00DE2B28"/>
    <w:rsid w:val="00DE310A"/>
    <w:rsid w:val="00DE395D"/>
    <w:rsid w:val="00E073A8"/>
    <w:rsid w:val="00E1057F"/>
    <w:rsid w:val="00E26453"/>
    <w:rsid w:val="00E37C4A"/>
    <w:rsid w:val="00E45EC1"/>
    <w:rsid w:val="00E47321"/>
    <w:rsid w:val="00E53EE9"/>
    <w:rsid w:val="00E75DF5"/>
    <w:rsid w:val="00E87AF5"/>
    <w:rsid w:val="00E90555"/>
    <w:rsid w:val="00E914D4"/>
    <w:rsid w:val="00E95816"/>
    <w:rsid w:val="00EA7331"/>
    <w:rsid w:val="00EC0905"/>
    <w:rsid w:val="00EC1E20"/>
    <w:rsid w:val="00EC55DA"/>
    <w:rsid w:val="00ED5D00"/>
    <w:rsid w:val="00EE3CF4"/>
    <w:rsid w:val="00EF2086"/>
    <w:rsid w:val="00EF63D0"/>
    <w:rsid w:val="00F045DE"/>
    <w:rsid w:val="00F07039"/>
    <w:rsid w:val="00F169B2"/>
    <w:rsid w:val="00F30416"/>
    <w:rsid w:val="00F41096"/>
    <w:rsid w:val="00F42C24"/>
    <w:rsid w:val="00F52892"/>
    <w:rsid w:val="00F5587A"/>
    <w:rsid w:val="00F62026"/>
    <w:rsid w:val="00F70EB7"/>
    <w:rsid w:val="00F710A5"/>
    <w:rsid w:val="00FB5E7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26A99DF6-10BF-470B-8D95-828836D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932968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0E0" w:themeFill="accent1" w:themeFillTint="33"/>
    </w:tcPr>
    <w:tblStylePr w:type="firstRow">
      <w:rPr>
        <w:b/>
        <w:bCs/>
      </w:rPr>
      <w:tblPr/>
      <w:tcPr>
        <w:shd w:val="clear" w:color="auto" w:fill="EBE2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2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E9638" w:themeFill="accent1" w:themeFillShade="BF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FE6" w:themeFill="accent2" w:themeFillTint="33"/>
    </w:tcPr>
    <w:tblStylePr w:type="firstRow">
      <w:rPr>
        <w:b/>
        <w:bCs/>
      </w:rPr>
      <w:tblPr/>
      <w:tcPr>
        <w:shd w:val="clear" w:color="auto" w:fill="D7DF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8C5A" w:themeFill="accent2" w:themeFillShade="BF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FF4" w:themeFill="accent3" w:themeFillTint="33"/>
    </w:tcPr>
    <w:tblStylePr w:type="firstRow">
      <w:rPr>
        <w:b/>
        <w:bCs/>
      </w:rPr>
      <w:tblPr/>
      <w:tcPr>
        <w:shd w:val="clear" w:color="auto" w:fill="C3DF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F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D8DA8" w:themeFill="accent3" w:themeFillShade="BF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6F5" w:themeFill="accent4" w:themeFillTint="33"/>
    </w:tcPr>
    <w:tblStylePr w:type="firstRow">
      <w:rPr>
        <w:b/>
        <w:bCs/>
      </w:rPr>
      <w:tblPr/>
      <w:tcPr>
        <w:shd w:val="clear" w:color="auto" w:fill="C1CD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D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75AAF" w:themeFill="accent4" w:themeFillShade="BF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1F4" w:themeFill="accent5" w:themeFillTint="33"/>
    </w:tcPr>
    <w:tblStylePr w:type="firstRow">
      <w:rPr>
        <w:b/>
        <w:bCs/>
      </w:rPr>
      <w:tblPr/>
      <w:tcPr>
        <w:shd w:val="clear" w:color="auto" w:fill="CBC3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3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3DA8" w:themeFill="accent5" w:themeFillShade="BF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4F1" w:themeFill="accent6" w:themeFillTint="33"/>
    </w:tcPr>
    <w:tblStylePr w:type="firstRow">
      <w:rPr>
        <w:b/>
        <w:bCs/>
      </w:rPr>
      <w:tblPr/>
      <w:tcPr>
        <w:shd w:val="clear" w:color="auto" w:fill="DAC9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9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4D98" w:themeFill="accent6" w:themeFillShade="BF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shd w:val="clear" w:color="auto" w:fill="F5F0E0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shd w:val="clear" w:color="auto" w:fill="EBEF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61BB" w:themeFill="accent4" w:themeFillShade="CC"/>
      </w:tcPr>
    </w:tblStylePr>
    <w:tblStylePr w:type="lastRow">
      <w:rPr>
        <w:b/>
        <w:bCs/>
        <w:color w:val="3A61B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shd w:val="clear" w:color="auto" w:fill="E1EFF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2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6B4" w:themeFill="accent3" w:themeFillShade="CC"/>
      </w:tcPr>
    </w:tblStylePr>
    <w:tblStylePr w:type="lastRow">
      <w:rPr>
        <w:b/>
        <w:bCs/>
        <w:color w:val="4296B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shd w:val="clear" w:color="auto" w:fill="E0E6F5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53A3" w:themeFill="accent6" w:themeFillShade="CC"/>
      </w:tcPr>
    </w:tblStylePr>
    <w:tblStylePr w:type="lastRow">
      <w:rPr>
        <w:b/>
        <w:bCs/>
        <w:color w:val="865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shd w:val="clear" w:color="auto" w:fill="E4E1F4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1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42B4" w:themeFill="accent5" w:themeFillShade="CC"/>
      </w:tcPr>
    </w:tblStylePr>
    <w:tblStylePr w:type="lastRow">
      <w:rPr>
        <w:b/>
        <w:bCs/>
        <w:color w:val="5842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shd w:val="clear" w:color="auto" w:fill="ECE4F1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CEB966" w:themeColor="accent1"/>
        <w:bottom w:val="single" w:sz="4" w:space="0" w:color="CEB966" w:themeColor="accent1"/>
        <w:right w:val="single" w:sz="4" w:space="0" w:color="CEB9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78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782D" w:themeColor="accent1" w:themeShade="99"/>
          <w:insideV w:val="nil"/>
        </w:tcBorders>
        <w:shd w:val="clear" w:color="auto" w:fill="8B78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782D" w:themeFill="accent1" w:themeFillShade="99"/>
      </w:tcPr>
    </w:tblStylePr>
    <w:tblStylePr w:type="band1Vert">
      <w:tblPr/>
      <w:tcPr>
        <w:shd w:val="clear" w:color="auto" w:fill="EBE2C1" w:themeFill="accent1" w:themeFillTint="66"/>
      </w:tcPr>
    </w:tblStylePr>
    <w:tblStylePr w:type="band1Horz">
      <w:tblPr/>
      <w:tcPr>
        <w:shd w:val="clear" w:color="auto" w:fill="E6DC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B084" w:themeColor="accent2"/>
        <w:left w:val="single" w:sz="4" w:space="0" w:color="9CB084" w:themeColor="accent2"/>
        <w:bottom w:val="single" w:sz="4" w:space="0" w:color="9CB084" w:themeColor="accent2"/>
        <w:right w:val="single" w:sz="4" w:space="0" w:color="9CB0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0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048" w:themeColor="accent2" w:themeShade="99"/>
          <w:insideV w:val="nil"/>
        </w:tcBorders>
        <w:shd w:val="clear" w:color="auto" w:fill="5E70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48" w:themeFill="accent2" w:themeFillShade="99"/>
      </w:tcPr>
    </w:tblStylePr>
    <w:tblStylePr w:type="band1Vert">
      <w:tblPr/>
      <w:tcPr>
        <w:shd w:val="clear" w:color="auto" w:fill="D7DFCD" w:themeFill="accent2" w:themeFillTint="66"/>
      </w:tcPr>
    </w:tblStylePr>
    <w:tblStylePr w:type="band1Horz">
      <w:tblPr/>
      <w:tcPr>
        <w:shd w:val="clear" w:color="auto" w:fill="CDD7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85CF" w:themeColor="accent4"/>
        <w:left w:val="single" w:sz="4" w:space="0" w:color="6BB1C9" w:themeColor="accent3"/>
        <w:bottom w:val="single" w:sz="4" w:space="0" w:color="6BB1C9" w:themeColor="accent3"/>
        <w:right w:val="single" w:sz="4" w:space="0" w:color="6BB1C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708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7087" w:themeColor="accent3" w:themeShade="99"/>
          <w:insideV w:val="nil"/>
        </w:tcBorders>
        <w:shd w:val="clear" w:color="auto" w:fill="31708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087" w:themeFill="accent3" w:themeFillShade="99"/>
      </w:tcPr>
    </w:tblStylePr>
    <w:tblStylePr w:type="band1Vert">
      <w:tblPr/>
      <w:tcPr>
        <w:shd w:val="clear" w:color="auto" w:fill="C3DFE9" w:themeFill="accent3" w:themeFillTint="66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1C9" w:themeColor="accent3"/>
        <w:left w:val="single" w:sz="4" w:space="0" w:color="6585CF" w:themeColor="accent4"/>
        <w:bottom w:val="single" w:sz="4" w:space="0" w:color="6585CF" w:themeColor="accent4"/>
        <w:right w:val="single" w:sz="4" w:space="0" w:color="6585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88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88C" w:themeColor="accent4" w:themeShade="99"/>
          <w:insideV w:val="nil"/>
        </w:tcBorders>
        <w:shd w:val="clear" w:color="auto" w:fill="2C488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88C" w:themeFill="accent4" w:themeFillShade="99"/>
      </w:tcPr>
    </w:tblStylePr>
    <w:tblStylePr w:type="band1Vert">
      <w:tblPr/>
      <w:tcPr>
        <w:shd w:val="clear" w:color="auto" w:fill="C1CDEB" w:themeFill="accent4" w:themeFillTint="66"/>
      </w:tcPr>
    </w:tblStylePr>
    <w:tblStylePr w:type="band1Horz">
      <w:tblPr/>
      <w:tcPr>
        <w:shd w:val="clear" w:color="auto" w:fill="B2C1E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79BB" w:themeColor="accent6"/>
        <w:left w:val="single" w:sz="4" w:space="0" w:color="7E6BC9" w:themeColor="accent5"/>
        <w:bottom w:val="single" w:sz="4" w:space="0" w:color="7E6BC9" w:themeColor="accent5"/>
        <w:right w:val="single" w:sz="4" w:space="0" w:color="7E6B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31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3187" w:themeColor="accent5" w:themeShade="99"/>
          <w:insideV w:val="nil"/>
        </w:tcBorders>
        <w:shd w:val="clear" w:color="auto" w:fill="4231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3187" w:themeFill="accent5" w:themeFillShade="99"/>
      </w:tcPr>
    </w:tblStylePr>
    <w:tblStylePr w:type="band1Vert">
      <w:tblPr/>
      <w:tcPr>
        <w:shd w:val="clear" w:color="auto" w:fill="CBC3E9" w:themeFill="accent5" w:themeFillTint="66"/>
      </w:tcPr>
    </w:tblStylePr>
    <w:tblStylePr w:type="band1Horz">
      <w:tblPr/>
      <w:tcPr>
        <w:shd w:val="clear" w:color="auto" w:fill="BEB5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E6BC9" w:themeColor="accent5"/>
        <w:left w:val="single" w:sz="4" w:space="0" w:color="A379BB" w:themeColor="accent6"/>
        <w:bottom w:val="single" w:sz="4" w:space="0" w:color="A379BB" w:themeColor="accent6"/>
        <w:right w:val="single" w:sz="4" w:space="0" w:color="A379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1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3E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3E7A" w:themeColor="accent6" w:themeShade="99"/>
          <w:insideV w:val="nil"/>
        </w:tcBorders>
        <w:shd w:val="clear" w:color="auto" w:fill="643E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E7A" w:themeFill="accent6" w:themeFillShade="99"/>
      </w:tcPr>
    </w:tblStylePr>
    <w:tblStylePr w:type="band1Vert">
      <w:tblPr/>
      <w:tcPr>
        <w:shd w:val="clear" w:color="auto" w:fill="DAC9E3" w:themeFill="accent6" w:themeFillTint="66"/>
      </w:tcPr>
    </w:tblStylePr>
    <w:tblStylePr w:type="band1Horz">
      <w:tblPr/>
      <w:tcPr>
        <w:shd w:val="clear" w:color="auto" w:fill="D1BC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410082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758C5A" w:themeColor="accent2" w:themeShade="BF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B084" w:themeColor="accent2"/>
          <w:left w:val="nil"/>
          <w:bottom w:val="single" w:sz="8" w:space="0" w:color="9CB0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3D8DA8" w:themeColor="accent3" w:themeShade="BF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1C9" w:themeColor="accent3"/>
          <w:left w:val="nil"/>
          <w:bottom w:val="single" w:sz="8" w:space="0" w:color="6BB1C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375AAF" w:themeColor="accent4" w:themeShade="BF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85CF" w:themeColor="accent4"/>
          <w:left w:val="nil"/>
          <w:bottom w:val="single" w:sz="8" w:space="0" w:color="6585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533DA8" w:themeColor="accent5" w:themeShade="BF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6BC9" w:themeColor="accent5"/>
          <w:left w:val="nil"/>
          <w:bottom w:val="single" w:sz="8" w:space="0" w:color="7E6B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7D4D98" w:themeColor="accent6" w:themeShade="BF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79BB" w:themeColor="accent6"/>
          <w:left w:val="nil"/>
          <w:bottom w:val="single" w:sz="8" w:space="0" w:color="A379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AE9638" w:themeColor="accent1" w:themeShade="BF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1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  <w:shd w:val="clear" w:color="auto" w:fill="E6EBE0" w:themeFill="accent2" w:themeFillTint="3F"/>
      </w:tcPr>
    </w:tblStylePr>
    <w:tblStylePr w:type="band2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1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H w:val="nil"/>
          <w:insideV w:val="single" w:sz="8" w:space="0" w:color="6BB1C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</w:tcPr>
    </w:tblStylePr>
    <w:tblStylePr w:type="band1Vert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  <w:shd w:val="clear" w:color="auto" w:fill="DAEBF1" w:themeFill="accent3" w:themeFillTint="3F"/>
      </w:tcPr>
    </w:tblStylePr>
    <w:tblStylePr w:type="band2Horz">
      <w:tblPr/>
      <w:tcPr>
        <w:tcBorders>
          <w:top w:val="single" w:sz="8" w:space="0" w:color="6BB1C9" w:themeColor="accent3"/>
          <w:left w:val="single" w:sz="8" w:space="0" w:color="6BB1C9" w:themeColor="accent3"/>
          <w:bottom w:val="single" w:sz="8" w:space="0" w:color="6BB1C9" w:themeColor="accent3"/>
          <w:right w:val="single" w:sz="8" w:space="0" w:color="6BB1C9" w:themeColor="accent3"/>
          <w:insideV w:val="single" w:sz="8" w:space="0" w:color="6BB1C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1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H w:val="nil"/>
          <w:insideV w:val="single" w:sz="8" w:space="0" w:color="7E6B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</w:tcPr>
    </w:tblStylePr>
    <w:tblStylePr w:type="band1Vert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  <w:shd w:val="clear" w:color="auto" w:fill="DFDAF1" w:themeFill="accent5" w:themeFillTint="3F"/>
      </w:tcPr>
    </w:tblStylePr>
    <w:tblStylePr w:type="band2Horz">
      <w:tblPr/>
      <w:tcPr>
        <w:tcBorders>
          <w:top w:val="single" w:sz="8" w:space="0" w:color="7E6BC9" w:themeColor="accent5"/>
          <w:left w:val="single" w:sz="8" w:space="0" w:color="7E6BC9" w:themeColor="accent5"/>
          <w:bottom w:val="single" w:sz="8" w:space="0" w:color="7E6BC9" w:themeColor="accent5"/>
          <w:right w:val="single" w:sz="8" w:space="0" w:color="7E6BC9" w:themeColor="accent5"/>
          <w:insideV w:val="single" w:sz="8" w:space="0" w:color="7E6BC9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  <w:insideV w:val="single" w:sz="8" w:space="0" w:color="DACA8C" w:themeColor="accent1" w:themeTint="BF"/>
      </w:tblBorders>
    </w:tblPr>
    <w:tcPr>
      <w:shd w:val="clear" w:color="auto" w:fill="F3E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CA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shd w:val="clear" w:color="auto" w:fill="E6DCB2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  <w:insideV w:val="single" w:sz="8" w:space="0" w:color="B4C3A2" w:themeColor="accent2" w:themeTint="BF"/>
      </w:tblBorders>
    </w:tblPr>
    <w:tcPr>
      <w:shd w:val="clear" w:color="auto" w:fill="E6EB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3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shd w:val="clear" w:color="auto" w:fill="CDD7C1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  <w:insideV w:val="single" w:sz="8" w:space="0" w:color="90C4D6" w:themeColor="accent3" w:themeTint="BF"/>
      </w:tblBorders>
    </w:tblPr>
    <w:tcPr>
      <w:shd w:val="clear" w:color="auto" w:fill="DAEB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4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shd w:val="clear" w:color="auto" w:fill="B5D8E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  <w:insideV w:val="single" w:sz="8" w:space="0" w:color="8BA3DB" w:themeColor="accent4" w:themeTint="BF"/>
      </w:tblBorders>
    </w:tblPr>
    <w:tcPr>
      <w:shd w:val="clear" w:color="auto" w:fill="D8E0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A3D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shd w:val="clear" w:color="auto" w:fill="B2C1E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  <w:insideV w:val="single" w:sz="8" w:space="0" w:color="9E90D6" w:themeColor="accent5" w:themeTint="BF"/>
      </w:tblBorders>
    </w:tblPr>
    <w:tcPr>
      <w:shd w:val="clear" w:color="auto" w:fill="DFD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90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shd w:val="clear" w:color="auto" w:fill="BEB5E4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  <w:insideV w:val="single" w:sz="8" w:space="0" w:color="BA9ACC" w:themeColor="accent6" w:themeTint="BF"/>
      </w:tblBorders>
    </w:tblPr>
    <w:tcPr>
      <w:shd w:val="clear" w:color="auto" w:fill="E8DD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9A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shd w:val="clear" w:color="auto" w:fill="D1BCDD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</w:tblPr>
    <w:tcPr>
      <w:shd w:val="clear" w:color="auto" w:fill="F3ED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0E0" w:themeFill="accent1" w:themeFillTint="33"/>
      </w:tcPr>
    </w:tblStylePr>
    <w:tblStylePr w:type="band1Vert">
      <w:tblPr/>
      <w:tcPr>
        <w:shd w:val="clear" w:color="auto" w:fill="E6DCB2" w:themeFill="accent1" w:themeFillTint="7F"/>
      </w:tcPr>
    </w:tblStylePr>
    <w:tblStylePr w:type="band1Horz">
      <w:tblPr/>
      <w:tcPr>
        <w:tcBorders>
          <w:insideH w:val="single" w:sz="6" w:space="0" w:color="CEB966" w:themeColor="accent1"/>
          <w:insideV w:val="single" w:sz="6" w:space="0" w:color="CEB966" w:themeColor="accent1"/>
        </w:tcBorders>
        <w:shd w:val="clear" w:color="auto" w:fill="E6DC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cPr>
      <w:shd w:val="clear" w:color="auto" w:fill="E6EB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6" w:themeFill="accent2" w:themeFillTint="33"/>
      </w:tcPr>
    </w:tblStylePr>
    <w:tblStylePr w:type="band1Vert">
      <w:tblPr/>
      <w:tcPr>
        <w:shd w:val="clear" w:color="auto" w:fill="CDD7C1" w:themeFill="accent2" w:themeFillTint="7F"/>
      </w:tcPr>
    </w:tblStylePr>
    <w:tblStylePr w:type="band1Horz">
      <w:tblPr/>
      <w:tcPr>
        <w:tcBorders>
          <w:insideH w:val="single" w:sz="6" w:space="0" w:color="9CB084" w:themeColor="accent2"/>
          <w:insideV w:val="single" w:sz="6" w:space="0" w:color="9CB084" w:themeColor="accent2"/>
        </w:tcBorders>
        <w:shd w:val="clear" w:color="auto" w:fill="CDD7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  <w:insideH w:val="single" w:sz="8" w:space="0" w:color="6BB1C9" w:themeColor="accent3"/>
        <w:insideV w:val="single" w:sz="8" w:space="0" w:color="6BB1C9" w:themeColor="accent3"/>
      </w:tblBorders>
    </w:tblPr>
    <w:tcPr>
      <w:shd w:val="clear" w:color="auto" w:fill="DAEB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F4" w:themeFill="accent3" w:themeFillTint="33"/>
      </w:tcPr>
    </w:tblStylePr>
    <w:tblStylePr w:type="band1Vert">
      <w:tblPr/>
      <w:tcPr>
        <w:shd w:val="clear" w:color="auto" w:fill="B5D8E4" w:themeFill="accent3" w:themeFillTint="7F"/>
      </w:tcPr>
    </w:tblStylePr>
    <w:tblStylePr w:type="band1Horz">
      <w:tblPr/>
      <w:tcPr>
        <w:tcBorders>
          <w:insideH w:val="single" w:sz="6" w:space="0" w:color="6BB1C9" w:themeColor="accent3"/>
          <w:insideV w:val="single" w:sz="6" w:space="0" w:color="6BB1C9" w:themeColor="accent3"/>
        </w:tcBorders>
        <w:shd w:val="clear" w:color="auto" w:fill="B5D8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cPr>
      <w:shd w:val="clear" w:color="auto" w:fill="D8E0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6F5" w:themeFill="accent4" w:themeFillTint="33"/>
      </w:tcPr>
    </w:tblStylePr>
    <w:tblStylePr w:type="band1Vert">
      <w:tblPr/>
      <w:tcPr>
        <w:shd w:val="clear" w:color="auto" w:fill="B2C1E7" w:themeFill="accent4" w:themeFillTint="7F"/>
      </w:tcPr>
    </w:tblStylePr>
    <w:tblStylePr w:type="band1Horz">
      <w:tblPr/>
      <w:tcPr>
        <w:tcBorders>
          <w:insideH w:val="single" w:sz="6" w:space="0" w:color="6585CF" w:themeColor="accent4"/>
          <w:insideV w:val="single" w:sz="6" w:space="0" w:color="6585CF" w:themeColor="accent4"/>
        </w:tcBorders>
        <w:shd w:val="clear" w:color="auto" w:fill="B2C1E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  <w:insideH w:val="single" w:sz="8" w:space="0" w:color="7E6BC9" w:themeColor="accent5"/>
        <w:insideV w:val="single" w:sz="8" w:space="0" w:color="7E6BC9" w:themeColor="accent5"/>
      </w:tblBorders>
    </w:tblPr>
    <w:tcPr>
      <w:shd w:val="clear" w:color="auto" w:fill="DFD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1F4" w:themeFill="accent5" w:themeFillTint="33"/>
      </w:tcPr>
    </w:tblStylePr>
    <w:tblStylePr w:type="band1Vert">
      <w:tblPr/>
      <w:tcPr>
        <w:shd w:val="clear" w:color="auto" w:fill="BEB5E4" w:themeFill="accent5" w:themeFillTint="7F"/>
      </w:tcPr>
    </w:tblStylePr>
    <w:tblStylePr w:type="band1Horz">
      <w:tblPr/>
      <w:tcPr>
        <w:tcBorders>
          <w:insideH w:val="single" w:sz="6" w:space="0" w:color="7E6BC9" w:themeColor="accent5"/>
          <w:insideV w:val="single" w:sz="6" w:space="0" w:color="7E6BC9" w:themeColor="accent5"/>
        </w:tcBorders>
        <w:shd w:val="clear" w:color="auto" w:fill="BEB5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cPr>
      <w:shd w:val="clear" w:color="auto" w:fill="E8DD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F1" w:themeFill="accent6" w:themeFillTint="33"/>
      </w:tcPr>
    </w:tblStylePr>
    <w:tblStylePr w:type="band1Vert">
      <w:tblPr/>
      <w:tcPr>
        <w:shd w:val="clear" w:color="auto" w:fill="D1BCDD" w:themeFill="accent6" w:themeFillTint="7F"/>
      </w:tcPr>
    </w:tblStylePr>
    <w:tblStylePr w:type="band1Horz">
      <w:tblPr/>
      <w:tcPr>
        <w:tcBorders>
          <w:insideH w:val="single" w:sz="6" w:space="0" w:color="A379BB" w:themeColor="accent6"/>
          <w:insideV w:val="single" w:sz="6" w:space="0" w:color="A379BB" w:themeColor="accent6"/>
        </w:tcBorders>
        <w:shd w:val="clear" w:color="auto" w:fill="D1BC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C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CB2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B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B0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7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7C1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B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1C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8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8E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0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85C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1E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1E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6B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5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5E4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D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79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C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CDD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bottom w:val="single" w:sz="8" w:space="0" w:color="9CB0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B084" w:themeColor="accent2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B084" w:themeColor="accent2"/>
          <w:bottom w:val="single" w:sz="8" w:space="0" w:color="9CB084" w:themeColor="accent2"/>
        </w:tcBorders>
      </w:tc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shd w:val="clear" w:color="auto" w:fill="E6EBE0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bottom w:val="single" w:sz="8" w:space="0" w:color="6BB1C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1C9" w:themeColor="accent3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1C9" w:themeColor="accent3"/>
          <w:bottom w:val="single" w:sz="8" w:space="0" w:color="6BB1C9" w:themeColor="accent3"/>
        </w:tcBorders>
      </w:tc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shd w:val="clear" w:color="auto" w:fill="DAEBF1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bottom w:val="single" w:sz="8" w:space="0" w:color="6585C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85CF" w:themeColor="accent4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85CF" w:themeColor="accent4"/>
          <w:bottom w:val="single" w:sz="8" w:space="0" w:color="6585CF" w:themeColor="accent4"/>
        </w:tcBorders>
      </w:tc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shd w:val="clear" w:color="auto" w:fill="D8E0F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bottom w:val="single" w:sz="8" w:space="0" w:color="7E6B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6BC9" w:themeColor="accent5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6BC9" w:themeColor="accent5"/>
          <w:bottom w:val="single" w:sz="8" w:space="0" w:color="7E6BC9" w:themeColor="accent5"/>
        </w:tcBorders>
      </w:tc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shd w:val="clear" w:color="auto" w:fill="DFD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bottom w:val="single" w:sz="8" w:space="0" w:color="A379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79BB" w:themeColor="accent6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79BB" w:themeColor="accent6"/>
          <w:bottom w:val="single" w:sz="8" w:space="0" w:color="A379BB" w:themeColor="accent6"/>
        </w:tcBorders>
      </w:tc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shd w:val="clear" w:color="auto" w:fill="E8DDE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B966" w:themeColor="accent1"/>
        </w:tcBorders>
      </w:tcPr>
    </w:tblStylePr>
    <w:tblStylePr w:type="lastRow">
      <w:rPr>
        <w:b/>
        <w:bCs/>
        <w:color w:val="69676D" w:themeColor="text2"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B966" w:themeColor="accent1"/>
          <w:bottom w:val="single" w:sz="8" w:space="0" w:color="CEB966" w:themeColor="accent1"/>
        </w:tcBorders>
      </w:tc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shd w:val="clear" w:color="auto" w:fill="F3EDD9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B9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B96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B9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B9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B0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B0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B0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B0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B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B1C9" w:themeColor="accent3"/>
        <w:left w:val="single" w:sz="8" w:space="0" w:color="6BB1C9" w:themeColor="accent3"/>
        <w:bottom w:val="single" w:sz="8" w:space="0" w:color="6BB1C9" w:themeColor="accent3"/>
        <w:right w:val="single" w:sz="8" w:space="0" w:color="6BB1C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1C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B1C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1C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1C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B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B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85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85C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85C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85C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0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6BC9" w:themeColor="accent5"/>
        <w:left w:val="single" w:sz="8" w:space="0" w:color="7E6BC9" w:themeColor="accent5"/>
        <w:bottom w:val="single" w:sz="8" w:space="0" w:color="7E6BC9" w:themeColor="accent5"/>
        <w:right w:val="single" w:sz="8" w:space="0" w:color="7E6B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6B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6B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6B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6B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79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79B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79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79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D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4C3A2" w:themeColor="accent2" w:themeTint="BF"/>
        <w:left w:val="single" w:sz="8" w:space="0" w:color="B4C3A2" w:themeColor="accent2" w:themeTint="BF"/>
        <w:bottom w:val="single" w:sz="8" w:space="0" w:color="B4C3A2" w:themeColor="accent2" w:themeTint="BF"/>
        <w:right w:val="single" w:sz="8" w:space="0" w:color="B4C3A2" w:themeColor="accent2" w:themeTint="BF"/>
        <w:insideH w:val="single" w:sz="8" w:space="0" w:color="B4C3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C3A2" w:themeColor="accent2" w:themeTint="BF"/>
          <w:left w:val="single" w:sz="8" w:space="0" w:color="B4C3A2" w:themeColor="accent2" w:themeTint="BF"/>
          <w:bottom w:val="single" w:sz="8" w:space="0" w:color="B4C3A2" w:themeColor="accent2" w:themeTint="BF"/>
          <w:right w:val="single" w:sz="8" w:space="0" w:color="B4C3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B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B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BA3DB" w:themeColor="accent4" w:themeTint="BF"/>
        <w:left w:val="single" w:sz="8" w:space="0" w:color="8BA3DB" w:themeColor="accent4" w:themeTint="BF"/>
        <w:bottom w:val="single" w:sz="8" w:space="0" w:color="8BA3DB" w:themeColor="accent4" w:themeTint="BF"/>
        <w:right w:val="single" w:sz="8" w:space="0" w:color="8BA3DB" w:themeColor="accent4" w:themeTint="BF"/>
        <w:insideH w:val="single" w:sz="8" w:space="0" w:color="8BA3D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A3DB" w:themeColor="accent4" w:themeTint="BF"/>
          <w:left w:val="single" w:sz="8" w:space="0" w:color="8BA3DB" w:themeColor="accent4" w:themeTint="BF"/>
          <w:bottom w:val="single" w:sz="8" w:space="0" w:color="8BA3DB" w:themeColor="accent4" w:themeTint="BF"/>
          <w:right w:val="single" w:sz="8" w:space="0" w:color="8BA3D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0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0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9E90D6" w:themeColor="accent5" w:themeTint="BF"/>
        <w:left w:val="single" w:sz="8" w:space="0" w:color="9E90D6" w:themeColor="accent5" w:themeTint="BF"/>
        <w:bottom w:val="single" w:sz="8" w:space="0" w:color="9E90D6" w:themeColor="accent5" w:themeTint="BF"/>
        <w:right w:val="single" w:sz="8" w:space="0" w:color="9E90D6" w:themeColor="accent5" w:themeTint="BF"/>
        <w:insideH w:val="single" w:sz="8" w:space="0" w:color="9E90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0D6" w:themeColor="accent5" w:themeTint="BF"/>
          <w:left w:val="single" w:sz="8" w:space="0" w:color="9E90D6" w:themeColor="accent5" w:themeTint="BF"/>
          <w:bottom w:val="single" w:sz="8" w:space="0" w:color="9E90D6" w:themeColor="accent5" w:themeTint="BF"/>
          <w:right w:val="single" w:sz="8" w:space="0" w:color="9E90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A9ACC" w:themeColor="accent6" w:themeTint="BF"/>
        <w:left w:val="single" w:sz="8" w:space="0" w:color="BA9ACC" w:themeColor="accent6" w:themeTint="BF"/>
        <w:bottom w:val="single" w:sz="8" w:space="0" w:color="BA9ACC" w:themeColor="accent6" w:themeTint="BF"/>
        <w:right w:val="single" w:sz="8" w:space="0" w:color="BA9ACC" w:themeColor="accent6" w:themeTint="BF"/>
        <w:insideH w:val="single" w:sz="8" w:space="0" w:color="BA9A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9ACC" w:themeColor="accent6" w:themeTint="BF"/>
          <w:left w:val="single" w:sz="8" w:space="0" w:color="BA9ACC" w:themeColor="accent6" w:themeTint="BF"/>
          <w:bottom w:val="single" w:sz="8" w:space="0" w:color="BA9ACC" w:themeColor="accent6" w:themeTint="BF"/>
          <w:right w:val="single" w:sz="8" w:space="0" w:color="BA9A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D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D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ACA8C" w:themeColor="accent1" w:themeTint="BF"/>
        <w:left w:val="single" w:sz="8" w:space="0" w:color="DACA8C" w:themeColor="accent1" w:themeTint="BF"/>
        <w:bottom w:val="single" w:sz="8" w:space="0" w:color="DACA8C" w:themeColor="accent1" w:themeTint="BF"/>
        <w:right w:val="single" w:sz="8" w:space="0" w:color="DACA8C" w:themeColor="accent1" w:themeTint="BF"/>
        <w:insideH w:val="single" w:sz="8" w:space="0" w:color="DACA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CA8C" w:themeColor="accent1" w:themeTint="BF"/>
          <w:left w:val="single" w:sz="8" w:space="0" w:color="DACA8C" w:themeColor="accent1" w:themeTint="BF"/>
          <w:bottom w:val="single" w:sz="8" w:space="0" w:color="DACA8C" w:themeColor="accent1" w:themeTint="BF"/>
          <w:right w:val="single" w:sz="8" w:space="0" w:color="DACA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B0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B0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1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1C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85C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85C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6B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6B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79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79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B9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6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6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638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B0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5D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8C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5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1C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D7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8DA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8DA8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85C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C7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5AA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5AAF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6B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29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3D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A8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79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33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4D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4D98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ED074A6-1A50-4F7E-901B-68238A39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</TotalTime>
  <Pages>3</Pages>
  <Words>381</Words>
  <Characters>2717</Characters>
  <Application>Microsoft Office Word</Application>
  <DocSecurity>0</DocSecurity>
  <Lines>125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191014-projektbeskrivelse-uddannelsespuljen-1</dc:title>
  <dc:creator>Ulla Skall</dc:creator>
  <cp:lastModifiedBy>Yassmin Razik</cp:lastModifiedBy>
  <cp:revision>3</cp:revision>
  <cp:lastPrinted>2018-02-09T10:34:00Z</cp:lastPrinted>
  <dcterms:created xsi:type="dcterms:W3CDTF">2022-05-17T11:35:00Z</dcterms:created>
  <dcterms:modified xsi:type="dcterms:W3CDTF">2022-08-04T06:55:00Z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