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BE5FA" w14:textId="77777777" w:rsidR="00C274F1" w:rsidRPr="0062441D" w:rsidRDefault="006B5394" w:rsidP="0062441D">
      <w:pPr>
        <w:pStyle w:val="Overskrift1"/>
        <w:jc w:val="center"/>
        <w:rPr>
          <w:color w:val="auto"/>
          <w:sz w:val="36"/>
        </w:rPr>
      </w:pPr>
      <w:r w:rsidRPr="0062441D">
        <w:rPr>
          <w:color w:val="auto"/>
          <w:sz w:val="36"/>
        </w:rPr>
        <w:t>Pulje til understøttelse af prøveafvikling på AMU-området</w:t>
      </w:r>
    </w:p>
    <w:p w14:paraId="147260FE" w14:textId="77777777" w:rsidR="0015536A" w:rsidRPr="0062441D" w:rsidRDefault="0015536A" w:rsidP="0062441D">
      <w:pPr>
        <w:pStyle w:val="Overskrift1"/>
        <w:jc w:val="center"/>
        <w:rPr>
          <w:sz w:val="36"/>
          <w:u w:val="single"/>
        </w:rPr>
      </w:pPr>
      <w:r w:rsidRPr="0062441D">
        <w:rPr>
          <w:color w:val="auto"/>
          <w:sz w:val="36"/>
          <w:u w:val="single"/>
        </w:rPr>
        <w:t xml:space="preserve">Skabelon til </w:t>
      </w:r>
      <w:r w:rsidR="00E27305" w:rsidRPr="0062441D">
        <w:rPr>
          <w:color w:val="auto"/>
          <w:sz w:val="36"/>
          <w:u w:val="single"/>
        </w:rPr>
        <w:t>del</w:t>
      </w:r>
      <w:r w:rsidR="006B5394" w:rsidRPr="0062441D">
        <w:rPr>
          <w:color w:val="auto"/>
          <w:sz w:val="36"/>
          <w:u w:val="single"/>
        </w:rPr>
        <w:t>rapport</w:t>
      </w:r>
    </w:p>
    <w:p w14:paraId="02FFBA75" w14:textId="77777777" w:rsidR="00791738" w:rsidRDefault="00791738" w:rsidP="00892FDC">
      <w:pPr>
        <w:spacing w:after="0"/>
        <w:rPr>
          <w:sz w:val="16"/>
        </w:rPr>
      </w:pPr>
    </w:p>
    <w:p w14:paraId="27A0C73D" w14:textId="14F49FFA" w:rsidR="00791738" w:rsidRPr="001E0369" w:rsidRDefault="004D5C0A" w:rsidP="00791738">
      <w:pPr>
        <w:pStyle w:val="Default"/>
        <w:spacing w:line="276" w:lineRule="auto"/>
      </w:pPr>
      <w:r w:rsidRPr="001E0369">
        <w:t xml:space="preserve">Hensigten med </w:t>
      </w:r>
      <w:r w:rsidR="002D5C01" w:rsidRPr="0060244B">
        <w:rPr>
          <w:i/>
        </w:rPr>
        <w:t>P</w:t>
      </w:r>
      <w:r w:rsidRPr="0060244B">
        <w:rPr>
          <w:i/>
        </w:rPr>
        <w:t>ulje til understøttelse af prøveafvikling på AMU-området</w:t>
      </w:r>
      <w:r w:rsidRPr="001E0369">
        <w:t xml:space="preserve"> er at </w:t>
      </w:r>
      <w:r w:rsidR="000C3926">
        <w:t xml:space="preserve">yde medfinansiering til </w:t>
      </w:r>
      <w:r w:rsidR="00791738" w:rsidRPr="001E0369">
        <w:t xml:space="preserve">efteruddannelsesudvalgenes </w:t>
      </w:r>
      <w:r w:rsidR="000C3926">
        <w:t>arbejde</w:t>
      </w:r>
      <w:r w:rsidR="00791738" w:rsidRPr="001E0369">
        <w:t xml:space="preserve"> med implementering, formidling og afvikling af prøver</w:t>
      </w:r>
      <w:r w:rsidR="00550B1D" w:rsidRPr="00550B1D">
        <w:t xml:space="preserve"> </w:t>
      </w:r>
      <w:r w:rsidR="00550B1D" w:rsidRPr="001E0369">
        <w:t>i perioden 2019-2021</w:t>
      </w:r>
      <w:r w:rsidR="00791738" w:rsidRPr="001E0369">
        <w:t>.</w:t>
      </w:r>
    </w:p>
    <w:p w14:paraId="5E08337F" w14:textId="77777777" w:rsidR="00791738" w:rsidRPr="001E0369" w:rsidRDefault="00791738" w:rsidP="00892FDC">
      <w:pPr>
        <w:spacing w:after="0"/>
        <w:rPr>
          <w:rFonts w:ascii="Garamond" w:hAnsi="Garamond"/>
          <w:sz w:val="24"/>
          <w:szCs w:val="24"/>
        </w:rPr>
      </w:pPr>
    </w:p>
    <w:p w14:paraId="55273807" w14:textId="2E33C0FA" w:rsidR="00D7050F" w:rsidRDefault="00791738" w:rsidP="00312CA8">
      <w:pPr>
        <w:pStyle w:val="Default"/>
        <w:spacing w:line="276" w:lineRule="auto"/>
      </w:pPr>
      <w:r w:rsidRPr="001E0369">
        <w:t xml:space="preserve">Efteruddannelsesudvalgene skal </w:t>
      </w:r>
      <w:r w:rsidRPr="001E0369">
        <w:rPr>
          <w:i/>
        </w:rPr>
        <w:t>ikke</w:t>
      </w:r>
      <w:r w:rsidRPr="001E0369">
        <w:t xml:space="preserve"> indsende en aktivitetsbeskrivelse eller et budget vedrørende forventet anvendelse af </w:t>
      </w:r>
      <w:r w:rsidR="000C3926">
        <w:t xml:space="preserve">midlerne fra puljen, men </w:t>
      </w:r>
      <w:r w:rsidR="000C3926" w:rsidRPr="0060244B">
        <w:rPr>
          <w:i/>
        </w:rPr>
        <w:t>skal</w:t>
      </w:r>
      <w:r w:rsidR="000C3926">
        <w:t xml:space="preserve"> </w:t>
      </w:r>
      <w:r w:rsidR="00D7050F">
        <w:t xml:space="preserve">i stedet for </w:t>
      </w:r>
      <w:r w:rsidR="000C3926">
        <w:t xml:space="preserve">indsende delrapporter i </w:t>
      </w:r>
      <w:r w:rsidR="00D7050F">
        <w:t xml:space="preserve">løbet af </w:t>
      </w:r>
      <w:r w:rsidR="000C3926">
        <w:t>projektperioden. Delrapporter</w:t>
      </w:r>
      <w:r w:rsidR="00D7050F">
        <w:t>ne</w:t>
      </w:r>
      <w:r w:rsidR="000C3926">
        <w:t xml:space="preserve"> </w:t>
      </w:r>
      <w:r w:rsidR="004D5C0A" w:rsidRPr="001E0369">
        <w:t xml:space="preserve">har </w:t>
      </w:r>
      <w:r w:rsidR="00312CA8" w:rsidRPr="001E0369">
        <w:t>til</w:t>
      </w:r>
      <w:r w:rsidR="004D5C0A" w:rsidRPr="001E0369">
        <w:t xml:space="preserve"> formål at give </w:t>
      </w:r>
      <w:r w:rsidRPr="001E0369">
        <w:t xml:space="preserve">STUK et indblik i, hvordan </w:t>
      </w:r>
      <w:r w:rsidR="000C3926">
        <w:t xml:space="preserve">de enkelte </w:t>
      </w:r>
      <w:r w:rsidRPr="001E0369">
        <w:t xml:space="preserve">efteruddannelsesudvalg </w:t>
      </w:r>
      <w:r w:rsidR="002D5C01">
        <w:t xml:space="preserve">har anvendt eller </w:t>
      </w:r>
      <w:r w:rsidR="000015DD">
        <w:t xml:space="preserve">planlægger at anvende </w:t>
      </w:r>
      <w:r w:rsidRPr="001E0369">
        <w:t xml:space="preserve">midlerne. </w:t>
      </w:r>
      <w:r w:rsidR="000015DD">
        <w:t>Indsendelse af delrapport</w:t>
      </w:r>
      <w:r w:rsidR="00D7050F">
        <w:t>erne</w:t>
      </w:r>
      <w:r w:rsidR="000015DD">
        <w:t xml:space="preserve"> er </w:t>
      </w:r>
      <w:r w:rsidR="000015DD" w:rsidRPr="0060244B">
        <w:rPr>
          <w:u w:val="single"/>
        </w:rPr>
        <w:t>obligatorisk</w:t>
      </w:r>
      <w:r w:rsidR="00AC2460">
        <w:t xml:space="preserve"> og skal</w:t>
      </w:r>
      <w:r w:rsidR="00D7050F">
        <w:t xml:space="preserve"> udarbejdes ved hjælp af denne skabelon. </w:t>
      </w:r>
    </w:p>
    <w:p w14:paraId="2B4457FD" w14:textId="77777777" w:rsidR="00EB0F39" w:rsidRDefault="00EB0F39" w:rsidP="00312CA8">
      <w:pPr>
        <w:pStyle w:val="Default"/>
        <w:spacing w:line="276" w:lineRule="auto"/>
      </w:pPr>
    </w:p>
    <w:p w14:paraId="77F04100" w14:textId="1B37FC2D" w:rsidR="00EB0F39" w:rsidRPr="00EB0F39" w:rsidRDefault="00EB0F39" w:rsidP="00312CA8">
      <w:pPr>
        <w:pStyle w:val="Default"/>
        <w:spacing w:line="276" w:lineRule="auto"/>
      </w:pPr>
      <w:r>
        <w:t xml:space="preserve">Bemærk, at afsnit </w:t>
      </w:r>
      <w:r w:rsidRPr="00FF3B7F">
        <w:rPr>
          <w:i/>
        </w:rPr>
        <w:t>B. Gennemførte aktiviteter</w:t>
      </w:r>
      <w:r>
        <w:t xml:space="preserve"> kun skal udfyldes, </w:t>
      </w:r>
      <w:r w:rsidRPr="00FF3B7F">
        <w:rPr>
          <w:u w:val="single"/>
        </w:rPr>
        <w:t>hvis</w:t>
      </w:r>
      <w:r w:rsidRPr="00FF3B7F">
        <w:t xml:space="preserve"> efteruddannelsesudvalget har</w:t>
      </w:r>
      <w:r>
        <w:t xml:space="preserve"> påbegyndt arbejdet med </w:t>
      </w:r>
      <w:r w:rsidRPr="001E0369">
        <w:t>implementering, formidling og afvikling af prøver</w:t>
      </w:r>
      <w:r>
        <w:t>.</w:t>
      </w:r>
    </w:p>
    <w:p w14:paraId="5C9D4965" w14:textId="77777777" w:rsidR="00D7050F" w:rsidRDefault="00D7050F" w:rsidP="00312CA8">
      <w:pPr>
        <w:pStyle w:val="Default"/>
        <w:spacing w:line="276" w:lineRule="auto"/>
      </w:pPr>
    </w:p>
    <w:p w14:paraId="19159444" w14:textId="7354B40E" w:rsidR="000015DD" w:rsidRDefault="000015DD" w:rsidP="00312CA8">
      <w:pPr>
        <w:pStyle w:val="Default"/>
        <w:spacing w:line="276" w:lineRule="auto"/>
      </w:pPr>
      <w:r>
        <w:t>Efteruddannelsesudvalgene har derudover mulighed for at indsende</w:t>
      </w:r>
      <w:r w:rsidR="00D7050F">
        <w:t xml:space="preserve"> </w:t>
      </w:r>
      <w:r>
        <w:t>delregnskab</w:t>
      </w:r>
      <w:r w:rsidR="00D7050F">
        <w:t>er,</w:t>
      </w:r>
      <w:r>
        <w:t xml:space="preserve"> såfremt </w:t>
      </w:r>
      <w:r w:rsidR="00D7050F">
        <w:t xml:space="preserve">der er </w:t>
      </w:r>
      <w:r>
        <w:t>afholdt udgifter</w:t>
      </w:r>
      <w:r w:rsidR="00AC2460">
        <w:t xml:space="preserve"> til nærværende pulje</w:t>
      </w:r>
      <w:r>
        <w:t xml:space="preserve"> inden for </w:t>
      </w:r>
      <w:r w:rsidR="00D7050F">
        <w:t>periode</w:t>
      </w:r>
      <w:r w:rsidR="002D5C01">
        <w:t>n</w:t>
      </w:r>
      <w:r w:rsidR="00D7050F">
        <w:t xml:space="preserve">, og </w:t>
      </w:r>
      <w:r w:rsidR="005F4C1F">
        <w:t xml:space="preserve">hvis </w:t>
      </w:r>
      <w:r>
        <w:t xml:space="preserve">tilsvarende del af tilskuddet </w:t>
      </w:r>
      <w:r w:rsidR="00D7050F">
        <w:t xml:space="preserve">ønskes </w:t>
      </w:r>
      <w:r>
        <w:t>udbetalt.</w:t>
      </w:r>
      <w:r w:rsidR="002D5C01">
        <w:t xml:space="preserve"> </w:t>
      </w:r>
      <w:r w:rsidR="009049A1" w:rsidRPr="009049A1">
        <w:t>Indsendelse af delr</w:t>
      </w:r>
      <w:r w:rsidR="009049A1">
        <w:t>egnskaberne</w:t>
      </w:r>
      <w:r w:rsidR="009049A1" w:rsidRPr="009049A1">
        <w:t xml:space="preserve"> er </w:t>
      </w:r>
      <w:r w:rsidR="009049A1" w:rsidRPr="0060244B">
        <w:rPr>
          <w:u w:val="single"/>
        </w:rPr>
        <w:t>frivillig</w:t>
      </w:r>
      <w:r w:rsidR="0060244B">
        <w:rPr>
          <w:u w:val="single"/>
        </w:rPr>
        <w:t>t</w:t>
      </w:r>
      <w:r w:rsidR="009049A1">
        <w:rPr>
          <w:u w:val="single"/>
        </w:rPr>
        <w:t>.</w:t>
      </w:r>
      <w:r w:rsidR="009049A1" w:rsidRPr="009049A1">
        <w:t xml:space="preserve"> </w:t>
      </w:r>
      <w:r w:rsidR="002D5C01">
        <w:t xml:space="preserve">Et delregnskab skal udarbejdes som angivet i bevillingsbrevet. </w:t>
      </w:r>
    </w:p>
    <w:p w14:paraId="6BE5AFBF" w14:textId="77777777" w:rsidR="000015DD" w:rsidRDefault="000015DD" w:rsidP="00312CA8">
      <w:pPr>
        <w:pStyle w:val="Default"/>
        <w:spacing w:line="276" w:lineRule="auto"/>
      </w:pPr>
    </w:p>
    <w:p w14:paraId="65941152" w14:textId="77777777" w:rsidR="000015DD" w:rsidRPr="000015DD" w:rsidRDefault="000015DD" w:rsidP="000015DD">
      <w:pPr>
        <w:spacing w:after="0"/>
        <w:rPr>
          <w:rFonts w:ascii="Garamond" w:hAnsi="Garamond"/>
          <w:i/>
          <w:sz w:val="24"/>
          <w:szCs w:val="24"/>
        </w:rPr>
      </w:pPr>
      <w:r w:rsidRPr="000015DD">
        <w:rPr>
          <w:rFonts w:ascii="Garamond" w:hAnsi="Garamond"/>
          <w:i/>
          <w:sz w:val="24"/>
          <w:szCs w:val="24"/>
        </w:rPr>
        <w:t>Frist, jf. bevillingsbrev og vejledning:</w:t>
      </w:r>
    </w:p>
    <w:p w14:paraId="7C695605" w14:textId="0DF1AC68" w:rsidR="000015DD" w:rsidRPr="00DD7F8E" w:rsidRDefault="000015DD" w:rsidP="000015DD">
      <w:pPr>
        <w:pStyle w:val="Opstilling-punkttegn"/>
        <w:rPr>
          <w:rFonts w:ascii="Garamond" w:hAnsi="Garamond"/>
          <w:sz w:val="24"/>
          <w:szCs w:val="24"/>
        </w:rPr>
      </w:pPr>
      <w:r w:rsidRPr="00DD7F8E">
        <w:rPr>
          <w:rFonts w:ascii="Garamond" w:hAnsi="Garamond"/>
          <w:sz w:val="24"/>
          <w:szCs w:val="24"/>
        </w:rPr>
        <w:t>Delrapport</w:t>
      </w:r>
      <w:r>
        <w:rPr>
          <w:rFonts w:ascii="Garamond" w:hAnsi="Garamond"/>
          <w:sz w:val="24"/>
          <w:szCs w:val="24"/>
        </w:rPr>
        <w:t xml:space="preserve"> </w:t>
      </w:r>
      <w:r w:rsidR="005F4C1F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og ev</w:t>
      </w:r>
      <w:r w:rsidR="005F4C1F">
        <w:rPr>
          <w:rFonts w:ascii="Garamond" w:hAnsi="Garamond"/>
          <w:sz w:val="24"/>
          <w:szCs w:val="24"/>
        </w:rPr>
        <w:t>t.</w:t>
      </w:r>
      <w:r>
        <w:rPr>
          <w:rFonts w:ascii="Garamond" w:hAnsi="Garamond"/>
          <w:sz w:val="24"/>
          <w:szCs w:val="24"/>
        </w:rPr>
        <w:t xml:space="preserve"> delregnskab</w:t>
      </w:r>
      <w:r w:rsidR="005F4C1F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vedr. 2019</w:t>
      </w:r>
      <w:r w:rsidR="00DF7573">
        <w:rPr>
          <w:rFonts w:ascii="Garamond" w:hAnsi="Garamond"/>
          <w:sz w:val="24"/>
          <w:szCs w:val="24"/>
        </w:rPr>
        <w:t xml:space="preserve"> skal fremsendes </w:t>
      </w:r>
      <w:r w:rsidR="00DF7573" w:rsidRPr="0060244B">
        <w:rPr>
          <w:rFonts w:ascii="Garamond" w:hAnsi="Garamond"/>
          <w:b/>
          <w:sz w:val="24"/>
          <w:szCs w:val="24"/>
        </w:rPr>
        <w:t>s</w:t>
      </w:r>
      <w:r w:rsidRPr="0060244B">
        <w:rPr>
          <w:rFonts w:ascii="Garamond" w:hAnsi="Garamond"/>
          <w:b/>
          <w:sz w:val="24"/>
          <w:szCs w:val="24"/>
        </w:rPr>
        <w:t>enest 31. marts 2020</w:t>
      </w:r>
      <w:r w:rsidR="00DF7573">
        <w:rPr>
          <w:rFonts w:ascii="Garamond" w:hAnsi="Garamond"/>
          <w:sz w:val="24"/>
          <w:szCs w:val="24"/>
        </w:rPr>
        <w:t>.</w:t>
      </w:r>
    </w:p>
    <w:p w14:paraId="7015F8D9" w14:textId="5D2E0146" w:rsidR="000015DD" w:rsidRPr="000015DD" w:rsidRDefault="000015DD" w:rsidP="00312CA8">
      <w:pPr>
        <w:pStyle w:val="Opstilling-punkttegn"/>
        <w:rPr>
          <w:rFonts w:ascii="Garamond" w:hAnsi="Garamond"/>
          <w:sz w:val="24"/>
          <w:szCs w:val="24"/>
        </w:rPr>
      </w:pPr>
      <w:r w:rsidRPr="005D6339">
        <w:rPr>
          <w:rFonts w:ascii="Garamond" w:hAnsi="Garamond"/>
          <w:sz w:val="24"/>
          <w:szCs w:val="24"/>
        </w:rPr>
        <w:t xml:space="preserve">Delrapport </w:t>
      </w:r>
      <w:r w:rsidR="005F4C1F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og ev</w:t>
      </w:r>
      <w:r w:rsidR="005F4C1F">
        <w:rPr>
          <w:rFonts w:ascii="Garamond" w:hAnsi="Garamond"/>
          <w:sz w:val="24"/>
          <w:szCs w:val="24"/>
        </w:rPr>
        <w:t xml:space="preserve">t. </w:t>
      </w:r>
      <w:r>
        <w:rPr>
          <w:rFonts w:ascii="Garamond" w:hAnsi="Garamond"/>
          <w:sz w:val="24"/>
          <w:szCs w:val="24"/>
        </w:rPr>
        <w:t>delregnskab</w:t>
      </w:r>
      <w:r w:rsidR="005F4C1F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vedr. 2020</w:t>
      </w:r>
      <w:r w:rsidR="00DF7573">
        <w:rPr>
          <w:rFonts w:ascii="Garamond" w:hAnsi="Garamond"/>
          <w:sz w:val="24"/>
          <w:szCs w:val="24"/>
        </w:rPr>
        <w:t xml:space="preserve"> skal remsendes </w:t>
      </w:r>
      <w:r w:rsidR="00DF7573" w:rsidRPr="0060244B">
        <w:rPr>
          <w:rFonts w:ascii="Garamond" w:hAnsi="Garamond"/>
          <w:b/>
          <w:sz w:val="24"/>
          <w:szCs w:val="24"/>
        </w:rPr>
        <w:t>s</w:t>
      </w:r>
      <w:r w:rsidRPr="0060244B">
        <w:rPr>
          <w:rFonts w:ascii="Garamond" w:hAnsi="Garamond"/>
          <w:b/>
          <w:sz w:val="24"/>
          <w:szCs w:val="24"/>
        </w:rPr>
        <w:t>enest 31. marts 2021</w:t>
      </w:r>
      <w:r w:rsidR="00DF7573">
        <w:rPr>
          <w:rFonts w:ascii="Garamond" w:hAnsi="Garamond"/>
          <w:sz w:val="24"/>
          <w:szCs w:val="24"/>
        </w:rPr>
        <w:t>.</w:t>
      </w:r>
    </w:p>
    <w:p w14:paraId="15F88091" w14:textId="3739AF16" w:rsidR="00791738" w:rsidRPr="001E0369" w:rsidRDefault="000015DD" w:rsidP="001E0369">
      <w:pPr>
        <w:pStyle w:val="Default"/>
        <w:spacing w:line="276" w:lineRule="auto"/>
      </w:pPr>
      <w:r>
        <w:t>Delrapport</w:t>
      </w:r>
      <w:r w:rsidR="005F4C1F">
        <w:t>er</w:t>
      </w:r>
      <w:r w:rsidR="00550B1D">
        <w:t>,</w:t>
      </w:r>
      <w:r w:rsidR="005F4C1F">
        <w:t xml:space="preserve"> og evt. </w:t>
      </w:r>
      <w:r w:rsidR="002D5C01">
        <w:t xml:space="preserve">ledelsespåtegnede </w:t>
      </w:r>
      <w:r w:rsidR="005F4C1F">
        <w:t>delregnskaber</w:t>
      </w:r>
      <w:r w:rsidR="00550B1D">
        <w:t>,</w:t>
      </w:r>
      <w:r>
        <w:t xml:space="preserve"> skal sendes til </w:t>
      </w:r>
      <w:hyperlink r:id="rId8" w:tooltip="#AutoGenerate" w:history="1">
        <w:r w:rsidR="005F4C1F" w:rsidRPr="00D13930">
          <w:rPr>
            <w:rStyle w:val="Hyperlink"/>
          </w:rPr>
          <w:t>puljefou@uvm.dk</w:t>
        </w:r>
      </w:hyperlink>
      <w:r w:rsidR="001E0369" w:rsidRPr="001E0369">
        <w:t>.</w:t>
      </w:r>
      <w:bookmarkStart w:id="0" w:name="_Toc496519004"/>
      <w:r w:rsidR="001E0369" w:rsidRPr="001E0369">
        <w:t xml:space="preserve"> </w:t>
      </w:r>
      <w:r w:rsidR="007E3B0D">
        <w:t>N</w:t>
      </w:r>
      <w:r w:rsidR="001E0369" w:rsidRPr="001E0369">
        <w:t xml:space="preserve">ummer og titel skal angives i e-mailens emnefelt. </w:t>
      </w:r>
      <w:bookmarkEnd w:id="0"/>
    </w:p>
    <w:p w14:paraId="7968E528" w14:textId="77777777" w:rsidR="00892FDC" w:rsidRPr="00892FDC" w:rsidRDefault="00892FDC" w:rsidP="00892FDC">
      <w:pPr>
        <w:spacing w:after="0"/>
        <w:rPr>
          <w:b/>
          <w:sz w:val="20"/>
          <w:szCs w:val="32"/>
        </w:rPr>
      </w:pPr>
    </w:p>
    <w:p w14:paraId="482C2F5C" w14:textId="77777777" w:rsidR="00937F52" w:rsidRPr="0062441D" w:rsidRDefault="00892FDC" w:rsidP="0062441D">
      <w:pPr>
        <w:pStyle w:val="Overskrift2"/>
        <w:rPr>
          <w:rFonts w:asciiTheme="minorHAnsi" w:hAnsiTheme="minorHAnsi"/>
          <w:sz w:val="32"/>
          <w:szCs w:val="32"/>
        </w:rPr>
      </w:pPr>
      <w:r w:rsidRPr="0062441D">
        <w:rPr>
          <w:rFonts w:asciiTheme="minorHAnsi" w:hAnsiTheme="minorHAnsi"/>
          <w:color w:val="auto"/>
          <w:sz w:val="32"/>
          <w:szCs w:val="32"/>
        </w:rPr>
        <w:t xml:space="preserve">A. </w:t>
      </w:r>
      <w:r w:rsidR="00937F52" w:rsidRPr="0062441D">
        <w:rPr>
          <w:rFonts w:asciiTheme="minorHAnsi" w:hAnsiTheme="minorHAnsi"/>
          <w:color w:val="auto"/>
          <w:sz w:val="32"/>
          <w:szCs w:val="32"/>
        </w:rPr>
        <w:t xml:space="preserve">Grundoplysninger </w:t>
      </w:r>
    </w:p>
    <w:tbl>
      <w:tblPr>
        <w:tblStyle w:val="Tabel-Gitter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937F52" w:rsidRPr="00234FBD" w14:paraId="41AD81C5" w14:textId="77777777" w:rsidTr="00E52BF8">
        <w:tc>
          <w:tcPr>
            <w:tcW w:w="9865" w:type="dxa"/>
            <w:shd w:val="clear" w:color="auto" w:fill="BFBFBF" w:themeFill="background1" w:themeFillShade="BF"/>
          </w:tcPr>
          <w:p w14:paraId="6221B1C3" w14:textId="18FF9312" w:rsidR="00937F52" w:rsidRPr="00234FBD" w:rsidRDefault="00937F52" w:rsidP="001C0950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1. </w:t>
            </w:r>
            <w:r w:rsidR="009702D3">
              <w:rPr>
                <w:b/>
              </w:rPr>
              <w:t>Projektn</w:t>
            </w:r>
            <w:r>
              <w:rPr>
                <w:b/>
              </w:rPr>
              <w:t xml:space="preserve">ummer og </w:t>
            </w:r>
            <w:r w:rsidR="00916F64">
              <w:rPr>
                <w:b/>
              </w:rPr>
              <w:t>-</w:t>
            </w:r>
            <w:r w:rsidRPr="00234FBD">
              <w:rPr>
                <w:b/>
              </w:rPr>
              <w:t>titel</w:t>
            </w:r>
            <w:r w:rsidR="009702D3">
              <w:rPr>
                <w:b/>
              </w:rPr>
              <w:t xml:space="preserve"> (jf. </w:t>
            </w:r>
            <w:r w:rsidR="00916F64">
              <w:rPr>
                <w:b/>
              </w:rPr>
              <w:t>bevillingsbrevet</w:t>
            </w:r>
            <w:r w:rsidR="009702D3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937F52" w:rsidRPr="00234FBD" w14:paraId="725C9641" w14:textId="77777777" w:rsidTr="00E52BF8">
        <w:tc>
          <w:tcPr>
            <w:tcW w:w="9865" w:type="dxa"/>
          </w:tcPr>
          <w:p w14:paraId="4BF5AD4A" w14:textId="77777777" w:rsidR="00550B1D" w:rsidRDefault="00550B1D">
            <w:pPr>
              <w:spacing w:line="300" w:lineRule="exact"/>
            </w:pPr>
          </w:p>
          <w:p w14:paraId="2E9056BE" w14:textId="77777777" w:rsidR="00937F52" w:rsidRPr="00234FBD" w:rsidRDefault="00937F52">
            <w:pPr>
              <w:spacing w:line="300" w:lineRule="exact"/>
            </w:pPr>
          </w:p>
        </w:tc>
      </w:tr>
      <w:tr w:rsidR="00937F52" w:rsidRPr="00234FBD" w14:paraId="61263BAB" w14:textId="77777777" w:rsidTr="00E52BF8">
        <w:tc>
          <w:tcPr>
            <w:tcW w:w="9865" w:type="dxa"/>
            <w:shd w:val="clear" w:color="auto" w:fill="BFBFBF" w:themeFill="background1" w:themeFillShade="BF"/>
          </w:tcPr>
          <w:p w14:paraId="64FD36A5" w14:textId="77777777" w:rsidR="00937F52" w:rsidRPr="00234FBD" w:rsidRDefault="00937F52" w:rsidP="009702D3">
            <w:pPr>
              <w:spacing w:line="300" w:lineRule="exact"/>
            </w:pPr>
            <w:r w:rsidRPr="00432595">
              <w:rPr>
                <w:b/>
              </w:rPr>
              <w:t xml:space="preserve">2. </w:t>
            </w:r>
            <w:r w:rsidR="009702D3">
              <w:rPr>
                <w:b/>
              </w:rPr>
              <w:t>Efteruddannelsesudvalg</w:t>
            </w:r>
            <w:r>
              <w:rPr>
                <w:b/>
              </w:rPr>
              <w:t>:</w:t>
            </w:r>
          </w:p>
        </w:tc>
      </w:tr>
      <w:tr w:rsidR="00937F52" w:rsidRPr="00234FBD" w14:paraId="2E01CF46" w14:textId="77777777" w:rsidTr="00E52BF8">
        <w:tc>
          <w:tcPr>
            <w:tcW w:w="9865" w:type="dxa"/>
          </w:tcPr>
          <w:p w14:paraId="343D0B12" w14:textId="77777777" w:rsidR="00550B1D" w:rsidRDefault="00550B1D">
            <w:pPr>
              <w:spacing w:line="300" w:lineRule="exact"/>
            </w:pPr>
          </w:p>
          <w:p w14:paraId="3818E479" w14:textId="77777777" w:rsidR="005F4C1F" w:rsidRPr="00234FBD" w:rsidRDefault="005F4C1F">
            <w:pPr>
              <w:spacing w:line="300" w:lineRule="exact"/>
            </w:pPr>
          </w:p>
        </w:tc>
      </w:tr>
      <w:tr w:rsidR="00F55532" w:rsidRPr="00234FBD" w14:paraId="4CF16AD0" w14:textId="77777777" w:rsidTr="008401EA">
        <w:tc>
          <w:tcPr>
            <w:tcW w:w="9865" w:type="dxa"/>
            <w:shd w:val="clear" w:color="auto" w:fill="BFBFBF" w:themeFill="background1" w:themeFillShade="BF"/>
          </w:tcPr>
          <w:p w14:paraId="167977B0" w14:textId="77777777" w:rsidR="00F55532" w:rsidRPr="00234FBD" w:rsidRDefault="00F55532" w:rsidP="00312CA8">
            <w:pPr>
              <w:spacing w:line="300" w:lineRule="exact"/>
            </w:pPr>
            <w:r>
              <w:rPr>
                <w:b/>
              </w:rPr>
              <w:t>3</w:t>
            </w:r>
            <w:r w:rsidRPr="00432595">
              <w:rPr>
                <w:b/>
              </w:rPr>
              <w:t xml:space="preserve">. </w:t>
            </w:r>
            <w:r>
              <w:rPr>
                <w:b/>
              </w:rPr>
              <w:t xml:space="preserve">Kontaktperson ift. </w:t>
            </w:r>
            <w:r w:rsidR="00312CA8">
              <w:rPr>
                <w:b/>
              </w:rPr>
              <w:t>delrapport</w:t>
            </w:r>
            <w:r>
              <w:rPr>
                <w:b/>
              </w:rPr>
              <w:t>:</w:t>
            </w:r>
          </w:p>
        </w:tc>
      </w:tr>
      <w:tr w:rsidR="00F55532" w:rsidRPr="00234FBD" w14:paraId="4A40D216" w14:textId="77777777" w:rsidTr="008401EA">
        <w:tc>
          <w:tcPr>
            <w:tcW w:w="9865" w:type="dxa"/>
          </w:tcPr>
          <w:p w14:paraId="649B792A" w14:textId="77777777" w:rsidR="00F55532" w:rsidRDefault="00F55532" w:rsidP="008401EA">
            <w:pPr>
              <w:spacing w:line="300" w:lineRule="exact"/>
            </w:pPr>
            <w:r>
              <w:t xml:space="preserve">Navn: </w:t>
            </w:r>
          </w:p>
          <w:p w14:paraId="3B8424AA" w14:textId="77777777" w:rsidR="00F55532" w:rsidRDefault="00F55532" w:rsidP="008401EA">
            <w:pPr>
              <w:spacing w:line="300" w:lineRule="exact"/>
            </w:pPr>
            <w:r>
              <w:t xml:space="preserve">Tlf.nr.: </w:t>
            </w:r>
          </w:p>
          <w:p w14:paraId="577F5085" w14:textId="77777777" w:rsidR="00F55532" w:rsidRPr="00234FBD" w:rsidRDefault="00E461C6" w:rsidP="00F55532">
            <w:pPr>
              <w:spacing w:line="300" w:lineRule="exact"/>
            </w:pPr>
            <w:r>
              <w:lastRenderedPageBreak/>
              <w:t>E</w:t>
            </w:r>
            <w:r w:rsidR="00FD18AA">
              <w:t>-</w:t>
            </w:r>
            <w:r>
              <w:t>m</w:t>
            </w:r>
            <w:r w:rsidR="00F55532">
              <w:t xml:space="preserve">ail: </w:t>
            </w:r>
          </w:p>
        </w:tc>
      </w:tr>
    </w:tbl>
    <w:p w14:paraId="4DD21234" w14:textId="77777777" w:rsidR="00EB0F39" w:rsidRDefault="00937F52" w:rsidP="00892FDC">
      <w:pPr>
        <w:spacing w:after="0"/>
        <w:rPr>
          <w:b/>
          <w:sz w:val="32"/>
        </w:rPr>
      </w:pPr>
      <w:r w:rsidRPr="00892FDC">
        <w:rPr>
          <w:b/>
          <w:sz w:val="20"/>
        </w:rPr>
        <w:lastRenderedPageBreak/>
        <w:br/>
      </w:r>
    </w:p>
    <w:p w14:paraId="1176BF15" w14:textId="63B0A35B" w:rsidR="00FF0888" w:rsidRPr="0062441D" w:rsidRDefault="00892FDC" w:rsidP="0062441D">
      <w:pPr>
        <w:pStyle w:val="Overskrift2"/>
        <w:rPr>
          <w:rFonts w:asciiTheme="minorHAnsi" w:hAnsiTheme="minorHAnsi"/>
          <w:color w:val="auto"/>
          <w:sz w:val="32"/>
          <w:szCs w:val="32"/>
        </w:rPr>
      </w:pPr>
      <w:r w:rsidRPr="0062441D">
        <w:rPr>
          <w:rFonts w:asciiTheme="minorHAnsi" w:hAnsiTheme="minorHAnsi"/>
          <w:color w:val="auto"/>
          <w:sz w:val="32"/>
          <w:szCs w:val="32"/>
        </w:rPr>
        <w:t xml:space="preserve">B. </w:t>
      </w:r>
      <w:r w:rsidR="005F4C1F" w:rsidRPr="0062441D">
        <w:rPr>
          <w:rFonts w:asciiTheme="minorHAnsi" w:hAnsiTheme="minorHAnsi"/>
          <w:color w:val="auto"/>
          <w:sz w:val="32"/>
          <w:szCs w:val="32"/>
        </w:rPr>
        <w:t>Gennemførte aktiviteter</w:t>
      </w:r>
    </w:p>
    <w:p w14:paraId="33C872AE" w14:textId="0A77BFD1" w:rsidR="00937F52" w:rsidRPr="001B5370" w:rsidRDefault="00FF0888" w:rsidP="00892FDC">
      <w:pPr>
        <w:spacing w:after="0"/>
        <w:rPr>
          <w:i/>
          <w:sz w:val="18"/>
          <w:szCs w:val="18"/>
        </w:rPr>
      </w:pPr>
      <w:r w:rsidRPr="001B5370">
        <w:rPr>
          <w:i/>
          <w:sz w:val="18"/>
          <w:szCs w:val="18"/>
        </w:rPr>
        <w:t>(NB.</w:t>
      </w:r>
      <w:r w:rsidRPr="001B5370">
        <w:rPr>
          <w:b/>
          <w:sz w:val="18"/>
          <w:szCs w:val="18"/>
        </w:rPr>
        <w:t xml:space="preserve"> </w:t>
      </w:r>
      <w:r w:rsidRPr="001B5370">
        <w:rPr>
          <w:i/>
          <w:sz w:val="18"/>
          <w:szCs w:val="18"/>
        </w:rPr>
        <w:t>Udfyldes, hvis efteruddannelsesudvalget har påbegyndt arbejdet med implementering, formidling og afvikling af prøver.)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8755"/>
        <w:gridCol w:w="1134"/>
      </w:tblGrid>
      <w:tr w:rsidR="00832515" w:rsidRPr="00234FBD" w14:paraId="702353F4" w14:textId="77777777" w:rsidTr="00FF3B7F">
        <w:trPr>
          <w:trHeight w:val="60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BE44B23" w14:textId="58C75698" w:rsidR="00832515" w:rsidRPr="00832515" w:rsidRDefault="001E0369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1</w:t>
            </w:r>
            <w:r w:rsidR="00832515" w:rsidRPr="00832515">
              <w:rPr>
                <w:b/>
              </w:rPr>
              <w:t xml:space="preserve">. </w:t>
            </w:r>
            <w:r w:rsidR="00895A45">
              <w:rPr>
                <w:b/>
              </w:rPr>
              <w:t>B</w:t>
            </w:r>
            <w:r w:rsidR="00832515">
              <w:rPr>
                <w:b/>
              </w:rPr>
              <w:t xml:space="preserve">eskriv </w:t>
            </w:r>
            <w:r w:rsidR="00EB0F39">
              <w:rPr>
                <w:b/>
              </w:rPr>
              <w:t xml:space="preserve">allerede </w:t>
            </w:r>
            <w:r w:rsidR="005F4C1F">
              <w:rPr>
                <w:b/>
              </w:rPr>
              <w:t>gennemførte</w:t>
            </w:r>
            <w:r w:rsidR="000015DD">
              <w:rPr>
                <w:b/>
              </w:rPr>
              <w:t xml:space="preserve"> </w:t>
            </w:r>
            <w:r w:rsidR="00832515">
              <w:rPr>
                <w:b/>
              </w:rPr>
              <w:t>aktiviteter</w:t>
            </w:r>
            <w:r w:rsidR="00C01244">
              <w:rPr>
                <w:b/>
              </w:rPr>
              <w:t xml:space="preserve"> i </w:t>
            </w:r>
            <w:r w:rsidR="005F4C1F">
              <w:rPr>
                <w:b/>
              </w:rPr>
              <w:t xml:space="preserve">forbindelse med </w:t>
            </w:r>
            <w:r w:rsidR="000015DD">
              <w:rPr>
                <w:b/>
              </w:rPr>
              <w:t>implementer</w:t>
            </w:r>
            <w:r w:rsidR="005F4C1F">
              <w:rPr>
                <w:b/>
              </w:rPr>
              <w:t>ing</w:t>
            </w:r>
            <w:r w:rsidR="000015DD">
              <w:rPr>
                <w:b/>
              </w:rPr>
              <w:t>, formidl</w:t>
            </w:r>
            <w:r w:rsidR="005F4C1F">
              <w:rPr>
                <w:b/>
              </w:rPr>
              <w:t>ing</w:t>
            </w:r>
            <w:r w:rsidR="000015DD">
              <w:rPr>
                <w:b/>
              </w:rPr>
              <w:t xml:space="preserve"> og afvikl</w:t>
            </w:r>
            <w:r w:rsidR="005F4C1F">
              <w:rPr>
                <w:b/>
              </w:rPr>
              <w:t>ing af</w:t>
            </w:r>
            <w:r w:rsidR="000015DD">
              <w:rPr>
                <w:b/>
              </w:rPr>
              <w:t xml:space="preserve"> prøver</w:t>
            </w:r>
            <w:r w:rsidR="00942D3B">
              <w:rPr>
                <w:b/>
              </w:rPr>
              <w:t>:</w:t>
            </w:r>
          </w:p>
        </w:tc>
      </w:tr>
      <w:tr w:rsidR="007E3B0D" w:rsidRPr="00234FBD" w14:paraId="57059762" w14:textId="77777777" w:rsidTr="00FF3B7F">
        <w:trPr>
          <w:trHeight w:val="315"/>
        </w:trPr>
        <w:tc>
          <w:tcPr>
            <w:tcW w:w="9889" w:type="dxa"/>
            <w:gridSpan w:val="2"/>
          </w:tcPr>
          <w:p w14:paraId="1658BA78" w14:textId="3BEF895A" w:rsidR="007E3B0D" w:rsidRDefault="007E3B0D" w:rsidP="00783CBD">
            <w:pPr>
              <w:spacing w:line="300" w:lineRule="exact"/>
            </w:pPr>
            <w:r w:rsidRPr="00AA29B5">
              <w:t>(tekst</w:t>
            </w:r>
            <w:r w:rsidR="005D4088">
              <w:t xml:space="preserve"> – maks</w:t>
            </w:r>
            <w:r w:rsidR="00942D3B">
              <w:t>.</w:t>
            </w:r>
            <w:r w:rsidR="005D4088">
              <w:t xml:space="preserve"> 600 tegn</w:t>
            </w:r>
            <w:r w:rsidRPr="00AA29B5">
              <w:t>)</w:t>
            </w:r>
          </w:p>
          <w:p w14:paraId="64F646C3" w14:textId="77777777" w:rsidR="007E3B0D" w:rsidRPr="00AA29B5" w:rsidRDefault="007E3B0D" w:rsidP="00783CBD">
            <w:pPr>
              <w:spacing w:line="300" w:lineRule="exact"/>
            </w:pPr>
          </w:p>
        </w:tc>
      </w:tr>
      <w:tr w:rsidR="007E3B0D" w:rsidRPr="00234FBD" w14:paraId="2650605D" w14:textId="77777777" w:rsidTr="00FF3B7F">
        <w:trPr>
          <w:trHeight w:val="14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C8D5DB3" w14:textId="7251E6B3" w:rsidR="007E3B0D" w:rsidRPr="00832515" w:rsidRDefault="007E3B0D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2</w:t>
            </w:r>
            <w:r w:rsidRPr="00832515">
              <w:rPr>
                <w:b/>
              </w:rPr>
              <w:t xml:space="preserve">. </w:t>
            </w:r>
            <w:r w:rsidR="007E067C">
              <w:rPr>
                <w:b/>
              </w:rPr>
              <w:t>Beskriv</w:t>
            </w:r>
            <w:r w:rsidR="005F4C1F">
              <w:rPr>
                <w:b/>
              </w:rPr>
              <w:t>, om der er anvendt et eksisterende prøvesystem i tilknytning til d</w:t>
            </w:r>
            <w:r w:rsidR="00916F64">
              <w:rPr>
                <w:b/>
              </w:rPr>
              <w:t>isse</w:t>
            </w:r>
            <w:r w:rsidR="005F4C1F">
              <w:rPr>
                <w:b/>
              </w:rPr>
              <w:t xml:space="preserve"> aktiviteter, </w:t>
            </w:r>
            <w:r w:rsidR="007E067C">
              <w:rPr>
                <w:b/>
              </w:rPr>
              <w:t xml:space="preserve">og i givet fald </w:t>
            </w:r>
            <w:r w:rsidR="005F4C1F">
              <w:rPr>
                <w:b/>
              </w:rPr>
              <w:t>hvilket</w:t>
            </w:r>
            <w:r w:rsidR="00942D3B">
              <w:rPr>
                <w:b/>
              </w:rPr>
              <w:t>:</w:t>
            </w:r>
          </w:p>
        </w:tc>
      </w:tr>
      <w:tr w:rsidR="001E0369" w:rsidRPr="00234FBD" w14:paraId="4D410EE4" w14:textId="77777777" w:rsidTr="00FF3B7F">
        <w:trPr>
          <w:trHeight w:val="145"/>
        </w:trPr>
        <w:tc>
          <w:tcPr>
            <w:tcW w:w="9889" w:type="dxa"/>
            <w:gridSpan w:val="2"/>
          </w:tcPr>
          <w:p w14:paraId="748D9C6F" w14:textId="49042CF8" w:rsidR="001E0369" w:rsidRDefault="007E3B0D" w:rsidP="00783CBD">
            <w:pPr>
              <w:spacing w:line="300" w:lineRule="exact"/>
            </w:pPr>
            <w:r w:rsidRPr="00AA29B5">
              <w:t>(tekst</w:t>
            </w:r>
            <w:r w:rsidR="005D4088">
              <w:t xml:space="preserve"> – maks. 600 tegn</w:t>
            </w:r>
            <w:r w:rsidRPr="00AA29B5">
              <w:t>)</w:t>
            </w:r>
          </w:p>
          <w:p w14:paraId="77B7478E" w14:textId="77777777" w:rsidR="007E3B0D" w:rsidRPr="00AA29B5" w:rsidRDefault="007E3B0D" w:rsidP="00783CBD">
            <w:pPr>
              <w:spacing w:line="300" w:lineRule="exact"/>
            </w:pPr>
          </w:p>
        </w:tc>
      </w:tr>
      <w:tr w:rsidR="005F4C1F" w:rsidRPr="00234FBD" w14:paraId="666488E4" w14:textId="77777777" w:rsidTr="00FF3B7F">
        <w:trPr>
          <w:trHeight w:val="145"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14:paraId="1936CD09" w14:textId="3D719C66" w:rsidR="005F4C1F" w:rsidRPr="0060244B" w:rsidRDefault="00916F64" w:rsidP="00FB3397">
            <w:pPr>
              <w:spacing w:line="300" w:lineRule="exact"/>
              <w:rPr>
                <w:i/>
              </w:rPr>
            </w:pPr>
            <w:r>
              <w:rPr>
                <w:b/>
              </w:rPr>
              <w:t xml:space="preserve">3. </w:t>
            </w:r>
            <w:r w:rsidR="005F4C1F" w:rsidRPr="0060244B">
              <w:rPr>
                <w:b/>
              </w:rPr>
              <w:t>Angiv</w:t>
            </w:r>
            <w:r w:rsidR="005D4088">
              <w:rPr>
                <w:b/>
              </w:rPr>
              <w:t xml:space="preserve"> </w:t>
            </w:r>
            <w:r w:rsidR="00FF0888">
              <w:rPr>
                <w:b/>
              </w:rPr>
              <w:t xml:space="preserve">kategori </w:t>
            </w:r>
            <w:r w:rsidR="00FB3397">
              <w:rPr>
                <w:b/>
              </w:rPr>
              <w:t xml:space="preserve">af </w:t>
            </w:r>
            <w:r w:rsidR="00895A45">
              <w:rPr>
                <w:b/>
              </w:rPr>
              <w:t xml:space="preserve">gennemførte </w:t>
            </w:r>
            <w:r w:rsidR="005D4088">
              <w:rPr>
                <w:b/>
              </w:rPr>
              <w:t>aktiviteter</w:t>
            </w:r>
            <w:r w:rsidR="00895A45">
              <w:rPr>
                <w:b/>
              </w:rPr>
              <w:t xml:space="preserve"> /</w:t>
            </w:r>
            <w:r w:rsidR="00942D3B">
              <w:rPr>
                <w:b/>
              </w:rPr>
              <w:t xml:space="preserve"> typer af</w:t>
            </w:r>
            <w:r w:rsidR="005D4088">
              <w:rPr>
                <w:b/>
              </w:rPr>
              <w:t xml:space="preserve"> </w:t>
            </w:r>
            <w:r w:rsidR="00895A45">
              <w:rPr>
                <w:b/>
              </w:rPr>
              <w:t>afholdte udgifter</w:t>
            </w:r>
            <w:r w:rsidR="00942D3B">
              <w:rPr>
                <w:b/>
              </w:rPr>
              <w:t>:</w:t>
            </w:r>
          </w:p>
        </w:tc>
      </w:tr>
      <w:tr w:rsidR="007A27FD" w:rsidRPr="002B1E33" w14:paraId="3FF8AE21" w14:textId="77777777" w:rsidTr="00FF3B7F">
        <w:trPr>
          <w:trHeight w:val="145"/>
        </w:trPr>
        <w:tc>
          <w:tcPr>
            <w:tcW w:w="8755" w:type="dxa"/>
            <w:shd w:val="clear" w:color="auto" w:fill="D9D9D9" w:themeFill="background1" w:themeFillShade="D9"/>
          </w:tcPr>
          <w:p w14:paraId="39E47CA1" w14:textId="77777777" w:rsidR="007A27FD" w:rsidRPr="002B1E33" w:rsidRDefault="007A27FD" w:rsidP="00783CBD">
            <w:pPr>
              <w:spacing w:line="300" w:lineRule="exact"/>
              <w:rPr>
                <w:b/>
              </w:rPr>
            </w:pPr>
            <w:r w:rsidRPr="002B1E33">
              <w:rPr>
                <w:b/>
              </w:rPr>
              <w:t>Kategori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8DF240" w14:textId="567063C8" w:rsidR="007A27FD" w:rsidRPr="002B1E33" w:rsidRDefault="007A27FD" w:rsidP="009329AA">
            <w:pPr>
              <w:spacing w:line="300" w:lineRule="exact"/>
              <w:jc w:val="center"/>
              <w:rPr>
                <w:b/>
              </w:rPr>
            </w:pPr>
            <w:r w:rsidRPr="002B1E33">
              <w:rPr>
                <w:b/>
              </w:rPr>
              <w:t>Sæt X</w:t>
            </w:r>
          </w:p>
        </w:tc>
      </w:tr>
      <w:tr w:rsidR="007A27FD" w:rsidRPr="00234FBD" w14:paraId="43C0BD0E" w14:textId="77777777" w:rsidTr="00FF3B7F">
        <w:trPr>
          <w:trHeight w:val="145"/>
        </w:trPr>
        <w:tc>
          <w:tcPr>
            <w:tcW w:w="8755" w:type="dxa"/>
          </w:tcPr>
          <w:p w14:paraId="423D04E6" w14:textId="30B0DE8D" w:rsidR="007A27FD" w:rsidRPr="00AA29B5" w:rsidRDefault="007A27FD" w:rsidP="00050305">
            <w:pPr>
              <w:spacing w:line="300" w:lineRule="exact"/>
            </w:pPr>
            <w:r w:rsidRPr="00916F64">
              <w:t>Afgifter og gebyrer for anvendelse af eksisterende prøvesystemer</w:t>
            </w:r>
            <w:r>
              <w:t>, herunder til mindre systemtilpasnin</w:t>
            </w:r>
            <w:r w:rsidRPr="00916F64">
              <w:t xml:space="preserve">ger </w:t>
            </w:r>
          </w:p>
        </w:tc>
        <w:tc>
          <w:tcPr>
            <w:tcW w:w="1134" w:type="dxa"/>
          </w:tcPr>
          <w:p w14:paraId="39F1CE63" w14:textId="77777777" w:rsidR="007A27FD" w:rsidRPr="00AA29B5" w:rsidRDefault="007A27FD" w:rsidP="009329AA">
            <w:pPr>
              <w:spacing w:line="300" w:lineRule="exact"/>
              <w:jc w:val="center"/>
            </w:pPr>
          </w:p>
        </w:tc>
      </w:tr>
      <w:tr w:rsidR="007A27FD" w:rsidRPr="00234FBD" w14:paraId="000471A6" w14:textId="77777777" w:rsidTr="00FF3B7F">
        <w:trPr>
          <w:trHeight w:val="145"/>
        </w:trPr>
        <w:tc>
          <w:tcPr>
            <w:tcW w:w="8755" w:type="dxa"/>
          </w:tcPr>
          <w:p w14:paraId="542196E7" w14:textId="77777777" w:rsidR="007A27FD" w:rsidRPr="00916F64" w:rsidRDefault="007A27FD" w:rsidP="00783CBD">
            <w:pPr>
              <w:spacing w:line="300" w:lineRule="exact"/>
            </w:pPr>
            <w:r w:rsidRPr="00916F64">
              <w:t>Arbejde med indtastning og upload af prøver i eksisterende prøvesystemer</w:t>
            </w:r>
          </w:p>
        </w:tc>
        <w:tc>
          <w:tcPr>
            <w:tcW w:w="1134" w:type="dxa"/>
          </w:tcPr>
          <w:p w14:paraId="27A70D70" w14:textId="77777777" w:rsidR="007A27FD" w:rsidRPr="00AA29B5" w:rsidRDefault="007A27FD" w:rsidP="009329AA">
            <w:pPr>
              <w:spacing w:line="300" w:lineRule="exact"/>
              <w:jc w:val="center"/>
            </w:pPr>
          </w:p>
        </w:tc>
      </w:tr>
      <w:tr w:rsidR="007A27FD" w:rsidRPr="00234FBD" w14:paraId="6849A112" w14:textId="77777777" w:rsidTr="00FF3B7F">
        <w:trPr>
          <w:trHeight w:val="145"/>
        </w:trPr>
        <w:tc>
          <w:tcPr>
            <w:tcW w:w="8755" w:type="dxa"/>
          </w:tcPr>
          <w:p w14:paraId="45889877" w14:textId="1BD51D2F" w:rsidR="007A27FD" w:rsidRPr="00916F64" w:rsidRDefault="007A27FD" w:rsidP="00DE6679">
            <w:pPr>
              <w:spacing w:line="300" w:lineRule="exact"/>
            </w:pPr>
            <w:r w:rsidRPr="00916F64">
              <w:t xml:space="preserve">Udarbejdelse af informationsmaterialer </w:t>
            </w:r>
            <w:r w:rsidR="00AC2460">
              <w:t>til ud</w:t>
            </w:r>
            <w:r w:rsidR="00AC2460" w:rsidRPr="00916F64">
              <w:t xml:space="preserve">bydere </w:t>
            </w:r>
            <w:r w:rsidRPr="00916F64">
              <w:t xml:space="preserve">om </w:t>
            </w:r>
            <w:r w:rsidR="00AC2460">
              <w:t xml:space="preserve">form og indhold af </w:t>
            </w:r>
            <w:r w:rsidRPr="00916F64">
              <w:t>prøver</w:t>
            </w:r>
          </w:p>
        </w:tc>
        <w:tc>
          <w:tcPr>
            <w:tcW w:w="1134" w:type="dxa"/>
          </w:tcPr>
          <w:p w14:paraId="244DD8B0" w14:textId="77777777" w:rsidR="007A27FD" w:rsidRPr="00AA29B5" w:rsidRDefault="007A27FD" w:rsidP="009329AA">
            <w:pPr>
              <w:spacing w:line="300" w:lineRule="exact"/>
              <w:jc w:val="center"/>
            </w:pPr>
          </w:p>
        </w:tc>
      </w:tr>
      <w:tr w:rsidR="007A27FD" w:rsidRPr="00234FBD" w14:paraId="69DD7509" w14:textId="77777777" w:rsidTr="00FF3B7F">
        <w:trPr>
          <w:trHeight w:val="145"/>
        </w:trPr>
        <w:tc>
          <w:tcPr>
            <w:tcW w:w="8755" w:type="dxa"/>
          </w:tcPr>
          <w:p w14:paraId="6BB52DCA" w14:textId="59CD5B1B" w:rsidR="007A27FD" w:rsidRPr="00916F64" w:rsidRDefault="007A27FD" w:rsidP="00DE6679">
            <w:pPr>
              <w:spacing w:line="300" w:lineRule="exact"/>
            </w:pPr>
            <w:r w:rsidRPr="00916F64">
              <w:t>Vejledning og support</w:t>
            </w:r>
            <w:r w:rsidR="00AC2460">
              <w:t xml:space="preserve"> til udbydere</w:t>
            </w:r>
            <w:r w:rsidRPr="00916F64">
              <w:t xml:space="preserve"> i forbindelse med prøveafvikling</w:t>
            </w:r>
          </w:p>
        </w:tc>
        <w:tc>
          <w:tcPr>
            <w:tcW w:w="1134" w:type="dxa"/>
          </w:tcPr>
          <w:p w14:paraId="20AAA10F" w14:textId="77777777" w:rsidR="007A27FD" w:rsidRPr="00AA29B5" w:rsidRDefault="007A27FD" w:rsidP="009329AA">
            <w:pPr>
              <w:spacing w:line="300" w:lineRule="exact"/>
              <w:jc w:val="center"/>
            </w:pPr>
          </w:p>
        </w:tc>
      </w:tr>
      <w:tr w:rsidR="007A27FD" w:rsidRPr="00234FBD" w14:paraId="46F12A11" w14:textId="77777777" w:rsidTr="00FF3B7F">
        <w:trPr>
          <w:trHeight w:val="145"/>
        </w:trPr>
        <w:tc>
          <w:tcPr>
            <w:tcW w:w="8755" w:type="dxa"/>
          </w:tcPr>
          <w:p w14:paraId="6FDFDB38" w14:textId="362CFC24" w:rsidR="007A27FD" w:rsidRPr="00916F64" w:rsidRDefault="007A27FD" w:rsidP="00DE6679">
            <w:pPr>
              <w:spacing w:line="300" w:lineRule="exact"/>
            </w:pPr>
            <w:r w:rsidRPr="00916F64">
              <w:t>Afholdelse af informationsmøder om prøveafvikling for udbydere</w:t>
            </w:r>
          </w:p>
        </w:tc>
        <w:tc>
          <w:tcPr>
            <w:tcW w:w="1134" w:type="dxa"/>
          </w:tcPr>
          <w:p w14:paraId="79E9E455" w14:textId="77777777" w:rsidR="007A27FD" w:rsidRPr="00AA29B5" w:rsidRDefault="007A27FD" w:rsidP="009329AA">
            <w:pPr>
              <w:spacing w:line="300" w:lineRule="exact"/>
              <w:jc w:val="center"/>
            </w:pPr>
          </w:p>
        </w:tc>
      </w:tr>
      <w:tr w:rsidR="005D4088" w:rsidRPr="00234FBD" w14:paraId="30906310" w14:textId="77777777" w:rsidTr="00101944">
        <w:trPr>
          <w:trHeight w:val="661"/>
        </w:trPr>
        <w:tc>
          <w:tcPr>
            <w:tcW w:w="9889" w:type="dxa"/>
            <w:gridSpan w:val="2"/>
          </w:tcPr>
          <w:p w14:paraId="35AAA4D9" w14:textId="60BC691A" w:rsidR="005D4088" w:rsidRPr="00AA29B5" w:rsidRDefault="005D4088" w:rsidP="00FF3B7F">
            <w:pPr>
              <w:spacing w:line="300" w:lineRule="exact"/>
            </w:pPr>
            <w:r>
              <w:t xml:space="preserve">Hvis andet, beskriv kort: </w:t>
            </w:r>
          </w:p>
        </w:tc>
      </w:tr>
    </w:tbl>
    <w:p w14:paraId="2CE7A40C" w14:textId="77777777" w:rsidR="005F4C1F" w:rsidRPr="0062441D" w:rsidRDefault="00946B79" w:rsidP="0062441D">
      <w:pPr>
        <w:pStyle w:val="Overskrift2"/>
        <w:rPr>
          <w:rFonts w:asciiTheme="minorHAnsi" w:hAnsiTheme="minorHAnsi"/>
          <w:sz w:val="32"/>
          <w:szCs w:val="32"/>
        </w:rPr>
      </w:pPr>
      <w:r w:rsidRPr="00892FDC">
        <w:rPr>
          <w:sz w:val="20"/>
        </w:rPr>
        <w:br/>
      </w:r>
      <w:r w:rsidR="005F4C1F" w:rsidRPr="0062441D">
        <w:rPr>
          <w:rFonts w:asciiTheme="minorHAnsi" w:hAnsiTheme="minorHAnsi"/>
          <w:color w:val="auto"/>
          <w:sz w:val="32"/>
          <w:szCs w:val="32"/>
        </w:rPr>
        <w:t xml:space="preserve">C. </w:t>
      </w:r>
      <w:r w:rsidR="00B24E31" w:rsidRPr="0062441D">
        <w:rPr>
          <w:rFonts w:asciiTheme="minorHAnsi" w:hAnsiTheme="minorHAnsi"/>
          <w:color w:val="auto"/>
          <w:sz w:val="32"/>
          <w:szCs w:val="32"/>
        </w:rPr>
        <w:t>P</w:t>
      </w:r>
      <w:r w:rsidR="005F4C1F" w:rsidRPr="0062441D">
        <w:rPr>
          <w:rFonts w:asciiTheme="minorHAnsi" w:hAnsiTheme="minorHAnsi"/>
          <w:color w:val="auto"/>
          <w:sz w:val="32"/>
          <w:szCs w:val="32"/>
        </w:rPr>
        <w:t>lanlagte aktiviteter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8755"/>
        <w:gridCol w:w="1134"/>
      </w:tblGrid>
      <w:tr w:rsidR="000208FF" w:rsidRPr="00234FBD" w14:paraId="392A7FCF" w14:textId="77777777" w:rsidTr="0062441D">
        <w:trPr>
          <w:cantSplit/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D8D19FB" w14:textId="3109F380" w:rsidR="000208FF" w:rsidRPr="00832515" w:rsidRDefault="000208FF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bookmarkStart w:id="1" w:name="_GoBack"/>
            <w:r>
              <w:rPr>
                <w:b/>
              </w:rPr>
              <w:t>1</w:t>
            </w:r>
            <w:r w:rsidRPr="00832515">
              <w:rPr>
                <w:b/>
              </w:rPr>
              <w:t xml:space="preserve">. </w:t>
            </w:r>
            <w:r>
              <w:rPr>
                <w:b/>
              </w:rPr>
              <w:t>Beskriv, hvilke aktiviteter er igang</w:t>
            </w:r>
            <w:r w:rsidR="00C01244">
              <w:rPr>
                <w:b/>
              </w:rPr>
              <w:t>sat/ eller forventes igangsa</w:t>
            </w:r>
            <w:r w:rsidR="00B24E31">
              <w:rPr>
                <w:b/>
              </w:rPr>
              <w:t xml:space="preserve">t </w:t>
            </w:r>
            <w:r>
              <w:rPr>
                <w:b/>
              </w:rPr>
              <w:t>i forbindelse med implementering, formidling og afvikling af prøver</w:t>
            </w:r>
            <w:r w:rsidR="00942D3B">
              <w:rPr>
                <w:b/>
              </w:rPr>
              <w:t>:</w:t>
            </w:r>
          </w:p>
        </w:tc>
      </w:tr>
      <w:tr w:rsidR="000208FF" w:rsidRPr="00234FBD" w14:paraId="48C196AB" w14:textId="77777777" w:rsidTr="0062441D">
        <w:trPr>
          <w:cantSplit/>
        </w:trPr>
        <w:tc>
          <w:tcPr>
            <w:tcW w:w="9889" w:type="dxa"/>
            <w:gridSpan w:val="2"/>
          </w:tcPr>
          <w:p w14:paraId="2E7608EF" w14:textId="5AE587B5" w:rsidR="000208FF" w:rsidRDefault="000208FF" w:rsidP="00D137DD">
            <w:pPr>
              <w:spacing w:line="300" w:lineRule="exact"/>
            </w:pPr>
            <w:r w:rsidRPr="00AA29B5">
              <w:t>(tekst</w:t>
            </w:r>
            <w:r w:rsidR="005D4088">
              <w:t xml:space="preserve"> – maks</w:t>
            </w:r>
            <w:r w:rsidR="00895A45">
              <w:t>.</w:t>
            </w:r>
            <w:r w:rsidR="005D4088">
              <w:t xml:space="preserve"> 600 tegn</w:t>
            </w:r>
            <w:r w:rsidRPr="00AA29B5">
              <w:t>)</w:t>
            </w:r>
          </w:p>
          <w:p w14:paraId="01417F69" w14:textId="77777777" w:rsidR="000208FF" w:rsidRPr="00AA29B5" w:rsidRDefault="000208FF" w:rsidP="00D137DD">
            <w:pPr>
              <w:spacing w:line="300" w:lineRule="exact"/>
            </w:pPr>
          </w:p>
        </w:tc>
      </w:tr>
      <w:tr w:rsidR="000208FF" w:rsidRPr="00234FBD" w14:paraId="218B7047" w14:textId="77777777" w:rsidTr="0062441D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5BDE873" w14:textId="65CF4393" w:rsidR="000208FF" w:rsidRPr="00832515" w:rsidRDefault="000208FF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2</w:t>
            </w:r>
            <w:r w:rsidRPr="00832515">
              <w:rPr>
                <w:b/>
              </w:rPr>
              <w:t xml:space="preserve">. </w:t>
            </w:r>
            <w:r w:rsidR="007E067C">
              <w:rPr>
                <w:b/>
              </w:rPr>
              <w:t>Beskriv</w:t>
            </w:r>
            <w:r>
              <w:rPr>
                <w:b/>
              </w:rPr>
              <w:t xml:space="preserve">, om et eksisterende prøvesystem </w:t>
            </w:r>
            <w:r w:rsidR="00895A45">
              <w:rPr>
                <w:b/>
              </w:rPr>
              <w:t>forventes anvendt</w:t>
            </w:r>
            <w:r>
              <w:rPr>
                <w:b/>
              </w:rPr>
              <w:t>,</w:t>
            </w:r>
            <w:r w:rsidR="007E067C">
              <w:rPr>
                <w:b/>
              </w:rPr>
              <w:t xml:space="preserve"> og i givet fald</w:t>
            </w:r>
            <w:r>
              <w:rPr>
                <w:b/>
              </w:rPr>
              <w:t xml:space="preserve"> hvilket</w:t>
            </w:r>
            <w:r w:rsidR="00942D3B">
              <w:rPr>
                <w:b/>
              </w:rPr>
              <w:t>:</w:t>
            </w:r>
          </w:p>
        </w:tc>
      </w:tr>
      <w:tr w:rsidR="000208FF" w:rsidRPr="00234FBD" w14:paraId="257D8254" w14:textId="77777777" w:rsidTr="0062441D">
        <w:trPr>
          <w:cantSplit/>
        </w:trPr>
        <w:tc>
          <w:tcPr>
            <w:tcW w:w="9889" w:type="dxa"/>
            <w:gridSpan w:val="2"/>
          </w:tcPr>
          <w:p w14:paraId="7D5F07DD" w14:textId="329405CB" w:rsidR="000208FF" w:rsidRDefault="000208FF" w:rsidP="00D137DD">
            <w:pPr>
              <w:spacing w:line="300" w:lineRule="exact"/>
            </w:pPr>
            <w:r w:rsidRPr="00AA29B5">
              <w:t>(tekst</w:t>
            </w:r>
            <w:r w:rsidR="005D4088">
              <w:t xml:space="preserve"> – maks</w:t>
            </w:r>
            <w:r w:rsidR="00895A45">
              <w:t>.</w:t>
            </w:r>
            <w:r w:rsidR="005D4088">
              <w:t xml:space="preserve"> 600 tegn</w:t>
            </w:r>
            <w:r w:rsidRPr="00AA29B5">
              <w:t>)</w:t>
            </w:r>
          </w:p>
          <w:p w14:paraId="41BDB2B4" w14:textId="77777777" w:rsidR="000208FF" w:rsidRPr="00AA29B5" w:rsidRDefault="000208FF" w:rsidP="00D137DD">
            <w:pPr>
              <w:spacing w:line="300" w:lineRule="exact"/>
            </w:pPr>
          </w:p>
        </w:tc>
      </w:tr>
      <w:tr w:rsidR="000208FF" w:rsidRPr="00234FBD" w14:paraId="775D138A" w14:textId="77777777" w:rsidTr="0062441D">
        <w:trPr>
          <w:cantSplit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14:paraId="4B898FC3" w14:textId="0F6690E0" w:rsidR="000208FF" w:rsidRPr="00D137DD" w:rsidRDefault="000208FF">
            <w:pPr>
              <w:spacing w:line="300" w:lineRule="exact"/>
              <w:rPr>
                <w:i/>
              </w:rPr>
            </w:pPr>
            <w:r>
              <w:rPr>
                <w:b/>
              </w:rPr>
              <w:t xml:space="preserve">3. </w:t>
            </w:r>
            <w:r w:rsidRPr="00D137DD">
              <w:rPr>
                <w:b/>
              </w:rPr>
              <w:t>Angiv</w:t>
            </w:r>
            <w:r w:rsidR="00895A45">
              <w:rPr>
                <w:b/>
              </w:rPr>
              <w:t xml:space="preserve"> </w:t>
            </w:r>
            <w:r w:rsidR="00FF0888">
              <w:rPr>
                <w:b/>
              </w:rPr>
              <w:t xml:space="preserve">kategori </w:t>
            </w:r>
            <w:r w:rsidR="00FB3397">
              <w:rPr>
                <w:b/>
              </w:rPr>
              <w:t>af</w:t>
            </w:r>
            <w:r w:rsidR="00FF0888">
              <w:rPr>
                <w:b/>
              </w:rPr>
              <w:t xml:space="preserve"> </w:t>
            </w:r>
            <w:r w:rsidR="00895A45">
              <w:rPr>
                <w:b/>
              </w:rPr>
              <w:t>planlagte</w:t>
            </w:r>
            <w:r w:rsidRPr="00D137DD">
              <w:rPr>
                <w:b/>
              </w:rPr>
              <w:t xml:space="preserve"> aktivitete</w:t>
            </w:r>
            <w:r w:rsidR="00895A45">
              <w:rPr>
                <w:b/>
              </w:rPr>
              <w:t>r</w:t>
            </w:r>
            <w:r w:rsidR="00942D3B">
              <w:rPr>
                <w:b/>
              </w:rPr>
              <w:t xml:space="preserve"> </w:t>
            </w:r>
            <w:r w:rsidR="00895A45">
              <w:rPr>
                <w:b/>
              </w:rPr>
              <w:t xml:space="preserve">/ </w:t>
            </w:r>
            <w:r w:rsidR="00942D3B">
              <w:rPr>
                <w:b/>
              </w:rPr>
              <w:t xml:space="preserve">typer af </w:t>
            </w:r>
            <w:r w:rsidR="00895A45">
              <w:rPr>
                <w:b/>
              </w:rPr>
              <w:t>forventede udgifter</w:t>
            </w:r>
            <w:r w:rsidR="00942D3B">
              <w:rPr>
                <w:b/>
              </w:rPr>
              <w:t>:</w:t>
            </w:r>
          </w:p>
        </w:tc>
      </w:tr>
      <w:tr w:rsidR="00895A45" w:rsidRPr="002B1E33" w14:paraId="15D100E9" w14:textId="77777777" w:rsidTr="0062441D">
        <w:trPr>
          <w:cantSplit/>
          <w:trHeight w:val="333"/>
        </w:trPr>
        <w:tc>
          <w:tcPr>
            <w:tcW w:w="8755" w:type="dxa"/>
            <w:shd w:val="clear" w:color="auto" w:fill="D9D9D9" w:themeFill="background1" w:themeFillShade="D9"/>
          </w:tcPr>
          <w:p w14:paraId="48C37DF5" w14:textId="77777777" w:rsidR="00895A45" w:rsidRPr="002B1E33" w:rsidRDefault="00895A45" w:rsidP="00D137DD">
            <w:pPr>
              <w:spacing w:line="300" w:lineRule="exact"/>
              <w:rPr>
                <w:b/>
              </w:rPr>
            </w:pPr>
            <w:r w:rsidRPr="002B1E33">
              <w:rPr>
                <w:b/>
              </w:rPr>
              <w:t>Kategori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011D62" w14:textId="6CC1093D" w:rsidR="00895A45" w:rsidRPr="002B1E33" w:rsidRDefault="00895A45">
            <w:pPr>
              <w:spacing w:line="300" w:lineRule="exact"/>
              <w:jc w:val="center"/>
              <w:rPr>
                <w:b/>
              </w:rPr>
            </w:pPr>
            <w:r w:rsidRPr="002B1E33">
              <w:rPr>
                <w:b/>
              </w:rPr>
              <w:t>Sæt X</w:t>
            </w:r>
          </w:p>
        </w:tc>
      </w:tr>
      <w:tr w:rsidR="00895A45" w:rsidRPr="00234FBD" w14:paraId="6E94AAC6" w14:textId="77777777" w:rsidTr="0062441D">
        <w:trPr>
          <w:cantSplit/>
          <w:trHeight w:val="145"/>
        </w:trPr>
        <w:tc>
          <w:tcPr>
            <w:tcW w:w="8755" w:type="dxa"/>
          </w:tcPr>
          <w:p w14:paraId="0D551D08" w14:textId="77777777" w:rsidR="00895A45" w:rsidRPr="00AA29B5" w:rsidRDefault="00895A45" w:rsidP="00AA0628">
            <w:pPr>
              <w:spacing w:line="300" w:lineRule="exact"/>
            </w:pPr>
            <w:r w:rsidRPr="00916F64">
              <w:t>Afgifter og gebyrer for anvendelse af eksisterende prøvesystemer</w:t>
            </w:r>
            <w:r>
              <w:t>, herunder til mindre systemtilpasnin</w:t>
            </w:r>
            <w:r w:rsidRPr="00916F64">
              <w:t xml:space="preserve">ger </w:t>
            </w:r>
          </w:p>
        </w:tc>
        <w:tc>
          <w:tcPr>
            <w:tcW w:w="1134" w:type="dxa"/>
          </w:tcPr>
          <w:p w14:paraId="15476259" w14:textId="77777777" w:rsidR="00895A45" w:rsidRPr="00AA29B5" w:rsidRDefault="00895A45" w:rsidP="00AA0628">
            <w:pPr>
              <w:spacing w:line="300" w:lineRule="exact"/>
              <w:jc w:val="center"/>
            </w:pPr>
          </w:p>
        </w:tc>
      </w:tr>
      <w:tr w:rsidR="00895A45" w:rsidRPr="00234FBD" w14:paraId="09672960" w14:textId="77777777" w:rsidTr="0062441D">
        <w:trPr>
          <w:cantSplit/>
          <w:trHeight w:val="145"/>
        </w:trPr>
        <w:tc>
          <w:tcPr>
            <w:tcW w:w="8755" w:type="dxa"/>
          </w:tcPr>
          <w:p w14:paraId="586861D8" w14:textId="77777777" w:rsidR="00895A45" w:rsidRPr="00916F64" w:rsidRDefault="00895A45" w:rsidP="00AA0628">
            <w:pPr>
              <w:spacing w:line="300" w:lineRule="exact"/>
            </w:pPr>
            <w:r w:rsidRPr="00916F64">
              <w:t>Arbejde med indtastning og upload af prøver i eksisterende prøvesystemer</w:t>
            </w:r>
          </w:p>
        </w:tc>
        <w:tc>
          <w:tcPr>
            <w:tcW w:w="1134" w:type="dxa"/>
          </w:tcPr>
          <w:p w14:paraId="377E754F" w14:textId="77777777" w:rsidR="00895A45" w:rsidRPr="00AA29B5" w:rsidRDefault="00895A45" w:rsidP="00AA0628">
            <w:pPr>
              <w:spacing w:line="300" w:lineRule="exact"/>
              <w:jc w:val="center"/>
            </w:pPr>
          </w:p>
        </w:tc>
      </w:tr>
      <w:tr w:rsidR="00895A45" w:rsidRPr="00234FBD" w14:paraId="0924DD33" w14:textId="77777777" w:rsidTr="0062441D">
        <w:trPr>
          <w:cantSplit/>
          <w:trHeight w:val="145"/>
        </w:trPr>
        <w:tc>
          <w:tcPr>
            <w:tcW w:w="8755" w:type="dxa"/>
          </w:tcPr>
          <w:p w14:paraId="55AAFAE6" w14:textId="76D1C90A" w:rsidR="00895A45" w:rsidRPr="00916F64" w:rsidRDefault="00AC2460" w:rsidP="00DE6679">
            <w:pPr>
              <w:spacing w:line="300" w:lineRule="exact"/>
            </w:pPr>
            <w:r w:rsidRPr="00916F64">
              <w:t xml:space="preserve">Udarbejdelse af informationsmaterialer </w:t>
            </w:r>
            <w:r>
              <w:t>til ud</w:t>
            </w:r>
            <w:r w:rsidRPr="00916F64">
              <w:t xml:space="preserve">bydere om </w:t>
            </w:r>
            <w:r>
              <w:t xml:space="preserve">form og indhold af </w:t>
            </w:r>
            <w:r w:rsidRPr="00916F64">
              <w:t>prøver</w:t>
            </w:r>
          </w:p>
        </w:tc>
        <w:tc>
          <w:tcPr>
            <w:tcW w:w="1134" w:type="dxa"/>
          </w:tcPr>
          <w:p w14:paraId="1B683E25" w14:textId="77777777" w:rsidR="00895A45" w:rsidRPr="00AA29B5" w:rsidRDefault="00895A45" w:rsidP="00AA0628">
            <w:pPr>
              <w:spacing w:line="300" w:lineRule="exact"/>
              <w:jc w:val="center"/>
            </w:pPr>
          </w:p>
        </w:tc>
      </w:tr>
      <w:tr w:rsidR="00895A45" w:rsidRPr="00234FBD" w14:paraId="3C032DE3" w14:textId="77777777" w:rsidTr="0062441D">
        <w:trPr>
          <w:cantSplit/>
          <w:trHeight w:val="145"/>
        </w:trPr>
        <w:tc>
          <w:tcPr>
            <w:tcW w:w="8755" w:type="dxa"/>
          </w:tcPr>
          <w:p w14:paraId="66469324" w14:textId="2119A21F" w:rsidR="00895A45" w:rsidRPr="00916F64" w:rsidRDefault="00AC2460" w:rsidP="00DE6679">
            <w:pPr>
              <w:spacing w:line="300" w:lineRule="exact"/>
            </w:pPr>
            <w:r w:rsidRPr="00916F64">
              <w:t>Vejledning og support</w:t>
            </w:r>
            <w:r>
              <w:t xml:space="preserve"> til  udbydere</w:t>
            </w:r>
            <w:r w:rsidRPr="00916F64">
              <w:t xml:space="preserve"> i forbindelse med prøveafvikling</w:t>
            </w:r>
          </w:p>
        </w:tc>
        <w:tc>
          <w:tcPr>
            <w:tcW w:w="1134" w:type="dxa"/>
          </w:tcPr>
          <w:p w14:paraId="3C87ACF6" w14:textId="77777777" w:rsidR="00895A45" w:rsidRPr="00AA29B5" w:rsidRDefault="00895A45" w:rsidP="00AA0628">
            <w:pPr>
              <w:spacing w:line="300" w:lineRule="exact"/>
              <w:jc w:val="center"/>
            </w:pPr>
          </w:p>
        </w:tc>
      </w:tr>
      <w:tr w:rsidR="00895A45" w:rsidRPr="00234FBD" w14:paraId="48C3653D" w14:textId="77777777" w:rsidTr="0062441D">
        <w:trPr>
          <w:cantSplit/>
          <w:trHeight w:val="145"/>
        </w:trPr>
        <w:tc>
          <w:tcPr>
            <w:tcW w:w="8755" w:type="dxa"/>
          </w:tcPr>
          <w:p w14:paraId="6104331B" w14:textId="4CB31DA6" w:rsidR="00895A45" w:rsidRPr="00916F64" w:rsidRDefault="00895A45" w:rsidP="00DE6679">
            <w:pPr>
              <w:spacing w:line="300" w:lineRule="exact"/>
            </w:pPr>
            <w:r w:rsidRPr="00916F64">
              <w:t>Afholdelse af informationsmøder om prøveafvikling for udbydere</w:t>
            </w:r>
          </w:p>
        </w:tc>
        <w:tc>
          <w:tcPr>
            <w:tcW w:w="1134" w:type="dxa"/>
          </w:tcPr>
          <w:p w14:paraId="7929843F" w14:textId="77777777" w:rsidR="00895A45" w:rsidRPr="00AA29B5" w:rsidRDefault="00895A45" w:rsidP="00AA0628">
            <w:pPr>
              <w:spacing w:line="300" w:lineRule="exact"/>
              <w:jc w:val="center"/>
            </w:pPr>
          </w:p>
        </w:tc>
      </w:tr>
      <w:tr w:rsidR="00895A45" w:rsidRPr="00234FBD" w14:paraId="74999A95" w14:textId="77777777" w:rsidTr="0062441D">
        <w:trPr>
          <w:cantSplit/>
          <w:trHeight w:val="661"/>
        </w:trPr>
        <w:tc>
          <w:tcPr>
            <w:tcW w:w="9889" w:type="dxa"/>
            <w:gridSpan w:val="2"/>
          </w:tcPr>
          <w:p w14:paraId="0B0FB4D9" w14:textId="77777777" w:rsidR="00895A45" w:rsidRPr="00AA29B5" w:rsidRDefault="00895A45" w:rsidP="00AA0628">
            <w:pPr>
              <w:spacing w:line="300" w:lineRule="exact"/>
            </w:pPr>
            <w:r>
              <w:lastRenderedPageBreak/>
              <w:t xml:space="preserve">Hvis andet, beskriv kort: </w:t>
            </w:r>
          </w:p>
        </w:tc>
      </w:tr>
      <w:bookmarkEnd w:id="1"/>
    </w:tbl>
    <w:p w14:paraId="0AAD14B2" w14:textId="77777777" w:rsidR="000208FF" w:rsidRDefault="000208FF" w:rsidP="00312CA8">
      <w:pPr>
        <w:spacing w:after="0"/>
        <w:rPr>
          <w:b/>
          <w:sz w:val="32"/>
        </w:rPr>
      </w:pPr>
    </w:p>
    <w:p w14:paraId="665FC9B7" w14:textId="4343D419" w:rsidR="00892FDC" w:rsidRPr="0062441D" w:rsidRDefault="00FA4A05" w:rsidP="0062441D">
      <w:pPr>
        <w:pStyle w:val="Overskrift2"/>
        <w:rPr>
          <w:rFonts w:asciiTheme="minorHAnsi" w:hAnsiTheme="minorHAnsi"/>
          <w:color w:val="auto"/>
          <w:sz w:val="32"/>
          <w:szCs w:val="32"/>
        </w:rPr>
      </w:pPr>
      <w:r w:rsidRPr="0062441D">
        <w:rPr>
          <w:rFonts w:asciiTheme="minorHAnsi" w:hAnsiTheme="minorHAnsi"/>
          <w:color w:val="auto"/>
          <w:sz w:val="32"/>
          <w:szCs w:val="32"/>
        </w:rPr>
        <w:t>D</w:t>
      </w:r>
      <w:r w:rsidR="00892FDC" w:rsidRPr="0062441D">
        <w:rPr>
          <w:rFonts w:asciiTheme="minorHAnsi" w:hAnsiTheme="minorHAnsi"/>
          <w:color w:val="auto"/>
          <w:sz w:val="32"/>
          <w:szCs w:val="32"/>
        </w:rPr>
        <w:t>. Supplerende bemærkninger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274F1" w:rsidRPr="00D509B2" w14:paraId="037611EE" w14:textId="77777777" w:rsidTr="00E52BF8">
        <w:tc>
          <w:tcPr>
            <w:tcW w:w="9889" w:type="dxa"/>
            <w:shd w:val="clear" w:color="auto" w:fill="BFBFBF" w:themeFill="background1" w:themeFillShade="BF"/>
          </w:tcPr>
          <w:p w14:paraId="03CA5045" w14:textId="5C5155DE" w:rsidR="00C274F1" w:rsidRPr="002A0D6A" w:rsidRDefault="00C92C40" w:rsidP="00942D3B">
            <w:pPr>
              <w:spacing w:line="276" w:lineRule="auto"/>
              <w:rPr>
                <w:i/>
              </w:rPr>
            </w:pPr>
            <w:r>
              <w:rPr>
                <w:b/>
              </w:rPr>
              <w:t>4</w:t>
            </w:r>
            <w:r w:rsidR="00C274F1" w:rsidRPr="002A0D6A">
              <w:rPr>
                <w:b/>
              </w:rPr>
              <w:t>. Evt. bemærkninger</w:t>
            </w:r>
            <w:r w:rsidR="0060244B">
              <w:rPr>
                <w:b/>
              </w:rPr>
              <w:t xml:space="preserve">, </w:t>
            </w:r>
            <w:r w:rsidR="00942D3B">
              <w:rPr>
                <w:b/>
              </w:rPr>
              <w:t xml:space="preserve">herunder </w:t>
            </w:r>
            <w:r w:rsidR="0060244B">
              <w:rPr>
                <w:b/>
              </w:rPr>
              <w:t>foreløbige erfaringer med puljen</w:t>
            </w:r>
            <w:r w:rsidR="00C274F1" w:rsidRPr="002A0D6A">
              <w:rPr>
                <w:b/>
              </w:rPr>
              <w:t>:</w:t>
            </w:r>
          </w:p>
        </w:tc>
      </w:tr>
      <w:tr w:rsidR="00C274F1" w:rsidRPr="00D509B2" w14:paraId="15815100" w14:textId="77777777" w:rsidTr="00E52BF8">
        <w:tc>
          <w:tcPr>
            <w:tcW w:w="9889" w:type="dxa"/>
          </w:tcPr>
          <w:p w14:paraId="639A870A" w14:textId="0E85483E" w:rsidR="00C274F1" w:rsidRPr="00D509B2" w:rsidRDefault="00C274F1" w:rsidP="00892FD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509B2">
              <w:t>(tekst</w:t>
            </w:r>
            <w:r w:rsidR="00942D3B">
              <w:t xml:space="preserve"> – maks. 600 tegn</w:t>
            </w:r>
            <w:r w:rsidRPr="00D509B2">
              <w:t>)</w:t>
            </w:r>
          </w:p>
          <w:p w14:paraId="3A3B7196" w14:textId="77777777" w:rsidR="00C274F1" w:rsidRPr="00D509B2" w:rsidRDefault="00C274F1" w:rsidP="00892FDC">
            <w:pPr>
              <w:spacing w:line="276" w:lineRule="auto"/>
            </w:pPr>
          </w:p>
        </w:tc>
      </w:tr>
    </w:tbl>
    <w:p w14:paraId="1D0D27BF" w14:textId="77777777" w:rsidR="00937F52" w:rsidRDefault="00937F52" w:rsidP="00892FDC">
      <w:pPr>
        <w:spacing w:after="0"/>
        <w:rPr>
          <w:b/>
          <w:sz w:val="32"/>
          <w:szCs w:val="32"/>
        </w:rPr>
      </w:pPr>
    </w:p>
    <w:p w14:paraId="1CBA8D73" w14:textId="77777777" w:rsidR="00EF6EE0" w:rsidRPr="00937F52" w:rsidRDefault="00EF6EE0" w:rsidP="00892FDC">
      <w:pPr>
        <w:pStyle w:val="Default"/>
        <w:rPr>
          <w:b/>
          <w:sz w:val="32"/>
          <w:szCs w:val="32"/>
        </w:rPr>
      </w:pPr>
    </w:p>
    <w:sectPr w:rsidR="00EF6EE0" w:rsidRPr="00937F52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29B29" w14:textId="77777777" w:rsidR="0021609C" w:rsidRDefault="0021609C" w:rsidP="0015536A">
      <w:pPr>
        <w:spacing w:after="0" w:line="240" w:lineRule="auto"/>
      </w:pPr>
      <w:r>
        <w:separator/>
      </w:r>
    </w:p>
  </w:endnote>
  <w:endnote w:type="continuationSeparator" w:id="0">
    <w:p w14:paraId="52453826" w14:textId="77777777" w:rsidR="0021609C" w:rsidRDefault="0021609C" w:rsidP="001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438362"/>
      <w:docPartObj>
        <w:docPartGallery w:val="Page Numbers (Bottom of Page)"/>
        <w:docPartUnique/>
      </w:docPartObj>
    </w:sdtPr>
    <w:sdtEndPr/>
    <w:sdtContent>
      <w:p w14:paraId="6F6A0E51" w14:textId="34892350" w:rsidR="006A3847" w:rsidRDefault="006A38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41D">
          <w:rPr>
            <w:noProof/>
          </w:rPr>
          <w:t>3</w:t>
        </w:r>
        <w:r>
          <w:fldChar w:fldCharType="end"/>
        </w:r>
      </w:p>
    </w:sdtContent>
  </w:sdt>
  <w:p w14:paraId="52B434D5" w14:textId="77777777" w:rsidR="006A3847" w:rsidRDefault="006A38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ADA0A" w14:textId="77777777" w:rsidR="0021609C" w:rsidRDefault="0021609C" w:rsidP="0015536A">
      <w:pPr>
        <w:spacing w:after="0" w:line="240" w:lineRule="auto"/>
      </w:pPr>
      <w:r>
        <w:separator/>
      </w:r>
    </w:p>
  </w:footnote>
  <w:footnote w:type="continuationSeparator" w:id="0">
    <w:p w14:paraId="5A523250" w14:textId="77777777" w:rsidR="0021609C" w:rsidRDefault="0021609C" w:rsidP="0015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5451F" w14:textId="77777777" w:rsidR="0015536A" w:rsidRDefault="0015536A" w:rsidP="0015536A">
    <w:pPr>
      <w:pStyle w:val="Sidehoved"/>
      <w:rPr>
        <w:i/>
      </w:rPr>
    </w:pPr>
    <w:r w:rsidRPr="0015536A">
      <w:rPr>
        <w:i/>
      </w:rPr>
      <w:t>Sagsnr</w:t>
    </w:r>
    <w:r w:rsidR="00892FDC">
      <w:rPr>
        <w:i/>
      </w:rPr>
      <w:t>.</w:t>
    </w:r>
    <w:r w:rsidRPr="0015536A">
      <w:rPr>
        <w:i/>
      </w:rPr>
      <w:t xml:space="preserve"> 1</w:t>
    </w:r>
    <w:r w:rsidR="006D3D7F">
      <w:rPr>
        <w:i/>
      </w:rPr>
      <w:t>9</w:t>
    </w:r>
    <w:r w:rsidRPr="0015536A">
      <w:rPr>
        <w:i/>
      </w:rPr>
      <w:t>/</w:t>
    </w:r>
    <w:r w:rsidR="006D3D7F">
      <w:rPr>
        <w:i/>
      </w:rPr>
      <w:t>04091</w:t>
    </w:r>
  </w:p>
  <w:p w14:paraId="67198B01" w14:textId="703B7060" w:rsidR="001C2EF9" w:rsidRPr="0015536A" w:rsidRDefault="001C2EF9" w:rsidP="0015536A">
    <w:pPr>
      <w:pStyle w:val="Sidehoved"/>
      <w:rPr>
        <w:i/>
      </w:rPr>
    </w:pPr>
    <w:r>
      <w:rPr>
        <w:i/>
      </w:rPr>
      <w:t>Styrelsen for Undervisning og Kvalitet</w:t>
    </w:r>
    <w:r>
      <w:rPr>
        <w:i/>
      </w:rPr>
      <w:tab/>
    </w:r>
    <w:r>
      <w:rPr>
        <w:i/>
      </w:rPr>
      <w:tab/>
    </w:r>
    <w:r w:rsidR="00195CAB">
      <w:rPr>
        <w:i/>
      </w:rPr>
      <w:t xml:space="preserve">oktober </w:t>
    </w:r>
    <w:r>
      <w:rPr>
        <w:i/>
      </w:rPr>
      <w:t>2019</w:t>
    </w:r>
  </w:p>
  <w:p w14:paraId="59F68FE9" w14:textId="77777777" w:rsidR="0015536A" w:rsidRDefault="0015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026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6357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C7D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9A4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00E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C53E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4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276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07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E94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F3919"/>
    <w:multiLevelType w:val="hybridMultilevel"/>
    <w:tmpl w:val="22BE5578"/>
    <w:lvl w:ilvl="0" w:tplc="947E170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3255"/>
    <w:multiLevelType w:val="hybridMultilevel"/>
    <w:tmpl w:val="6CD0FBDA"/>
    <w:lvl w:ilvl="0" w:tplc="CB84351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B5D09"/>
    <w:multiLevelType w:val="hybridMultilevel"/>
    <w:tmpl w:val="49B2B1C0"/>
    <w:lvl w:ilvl="0" w:tplc="54F8104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52"/>
    <w:rsid w:val="000015DD"/>
    <w:rsid w:val="000208FF"/>
    <w:rsid w:val="00050305"/>
    <w:rsid w:val="000A111B"/>
    <w:rsid w:val="000C3926"/>
    <w:rsid w:val="001307E7"/>
    <w:rsid w:val="0015536A"/>
    <w:rsid w:val="00195CAB"/>
    <w:rsid w:val="001A1542"/>
    <w:rsid w:val="001B5370"/>
    <w:rsid w:val="001C0950"/>
    <w:rsid w:val="001C2EF9"/>
    <w:rsid w:val="001E0369"/>
    <w:rsid w:val="0021609C"/>
    <w:rsid w:val="00261675"/>
    <w:rsid w:val="002709D5"/>
    <w:rsid w:val="002879F9"/>
    <w:rsid w:val="002B1334"/>
    <w:rsid w:val="002B1E33"/>
    <w:rsid w:val="002B5BC5"/>
    <w:rsid w:val="002D56C3"/>
    <w:rsid w:val="002D5C01"/>
    <w:rsid w:val="003022B4"/>
    <w:rsid w:val="00312CA8"/>
    <w:rsid w:val="00332E89"/>
    <w:rsid w:val="003D4583"/>
    <w:rsid w:val="003D7599"/>
    <w:rsid w:val="004447A5"/>
    <w:rsid w:val="004523CC"/>
    <w:rsid w:val="00495EAC"/>
    <w:rsid w:val="004A3542"/>
    <w:rsid w:val="004D5C0A"/>
    <w:rsid w:val="00550B1D"/>
    <w:rsid w:val="00561D67"/>
    <w:rsid w:val="005D4088"/>
    <w:rsid w:val="005D60E2"/>
    <w:rsid w:val="005E65D9"/>
    <w:rsid w:val="005F4C1F"/>
    <w:rsid w:val="0060244B"/>
    <w:rsid w:val="00620F2A"/>
    <w:rsid w:val="0062441D"/>
    <w:rsid w:val="00624BB2"/>
    <w:rsid w:val="00636F4A"/>
    <w:rsid w:val="006A3847"/>
    <w:rsid w:val="006B1A22"/>
    <w:rsid w:val="006B5394"/>
    <w:rsid w:val="006D3D7F"/>
    <w:rsid w:val="006F1833"/>
    <w:rsid w:val="007715A8"/>
    <w:rsid w:val="00783871"/>
    <w:rsid w:val="00791738"/>
    <w:rsid w:val="007A27FD"/>
    <w:rsid w:val="007D07D6"/>
    <w:rsid w:val="007D7A3C"/>
    <w:rsid w:val="007E067C"/>
    <w:rsid w:val="007E3B0D"/>
    <w:rsid w:val="00800BDE"/>
    <w:rsid w:val="00811920"/>
    <w:rsid w:val="00832515"/>
    <w:rsid w:val="0086469F"/>
    <w:rsid w:val="0088456B"/>
    <w:rsid w:val="00892FDC"/>
    <w:rsid w:val="00895A45"/>
    <w:rsid w:val="008979AD"/>
    <w:rsid w:val="008C2F50"/>
    <w:rsid w:val="008F46B4"/>
    <w:rsid w:val="0090285C"/>
    <w:rsid w:val="009049A1"/>
    <w:rsid w:val="00916F64"/>
    <w:rsid w:val="009329AA"/>
    <w:rsid w:val="00937F52"/>
    <w:rsid w:val="00942D3B"/>
    <w:rsid w:val="0094413E"/>
    <w:rsid w:val="00946B79"/>
    <w:rsid w:val="009562BF"/>
    <w:rsid w:val="009702D3"/>
    <w:rsid w:val="009750B5"/>
    <w:rsid w:val="00983735"/>
    <w:rsid w:val="00A1037F"/>
    <w:rsid w:val="00AC2460"/>
    <w:rsid w:val="00AC4A99"/>
    <w:rsid w:val="00AE4B08"/>
    <w:rsid w:val="00B24E31"/>
    <w:rsid w:val="00B62553"/>
    <w:rsid w:val="00B64E3D"/>
    <w:rsid w:val="00C01244"/>
    <w:rsid w:val="00C065FA"/>
    <w:rsid w:val="00C274F1"/>
    <w:rsid w:val="00C34204"/>
    <w:rsid w:val="00C4638B"/>
    <w:rsid w:val="00C92C40"/>
    <w:rsid w:val="00D60DB8"/>
    <w:rsid w:val="00D7050F"/>
    <w:rsid w:val="00DD71A5"/>
    <w:rsid w:val="00DE6679"/>
    <w:rsid w:val="00DF7573"/>
    <w:rsid w:val="00E27305"/>
    <w:rsid w:val="00E446DC"/>
    <w:rsid w:val="00E461C6"/>
    <w:rsid w:val="00E83B9E"/>
    <w:rsid w:val="00EB0F39"/>
    <w:rsid w:val="00EF6EE0"/>
    <w:rsid w:val="00F13314"/>
    <w:rsid w:val="00F4168D"/>
    <w:rsid w:val="00F505BA"/>
    <w:rsid w:val="00F52997"/>
    <w:rsid w:val="00F55532"/>
    <w:rsid w:val="00F9601F"/>
    <w:rsid w:val="00FA4A05"/>
    <w:rsid w:val="00FB3397"/>
    <w:rsid w:val="00FD18AA"/>
    <w:rsid w:val="00FE0209"/>
    <w:rsid w:val="00FF0888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A86A"/>
  <w15:docId w15:val="{C25BE422-F439-46C3-BF4A-5E031624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7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F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F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37F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37F5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37F5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37F52"/>
  </w:style>
  <w:style w:type="paragraph" w:styleId="Billedtekst">
    <w:name w:val="caption"/>
    <w:basedOn w:val="Normal"/>
    <w:next w:val="Normal"/>
    <w:uiPriority w:val="35"/>
    <w:semiHidden/>
    <w:unhideWhenUsed/>
    <w:qFormat/>
    <w:rsid w:val="00937F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37F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37F5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37F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37F5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937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937F5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37F52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37F5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37F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37F5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37F52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37F5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37F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37F5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37F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37F5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37F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37F5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37F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37F5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37F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37F52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37F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37F5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37F52"/>
  </w:style>
  <w:style w:type="character" w:customStyle="1" w:styleId="DatoTegn">
    <w:name w:val="Dato Tegn"/>
    <w:basedOn w:val="Standardskrifttypeiafsnit"/>
    <w:link w:val="Dato"/>
    <w:uiPriority w:val="99"/>
    <w:semiHidden/>
    <w:rsid w:val="00937F5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37F5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37F52"/>
    <w:rPr>
      <w:lang w:val="da-DK"/>
    </w:rPr>
  </w:style>
  <w:style w:type="table" w:styleId="Farvetgitter">
    <w:name w:val="Colorful Grid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7F5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37F5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37F5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37F5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37F5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37F5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937F5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37F5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37F5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37F5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37F5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37F5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37F5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37F5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37F5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37F5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37F52"/>
    <w:pPr>
      <w:spacing w:after="100"/>
      <w:ind w:left="1760"/>
    </w:pPr>
  </w:style>
  <w:style w:type="paragraph" w:styleId="Ingenafstand">
    <w:name w:val="No Spacing"/>
    <w:uiPriority w:val="1"/>
    <w:qFormat/>
    <w:rsid w:val="00937F52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937F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37F5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7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7F5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7F5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37F5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37F5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37F5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37F52"/>
    <w:pPr>
      <w:spacing w:after="0"/>
    </w:pPr>
  </w:style>
  <w:style w:type="paragraph" w:styleId="Listeafsnit">
    <w:name w:val="List Paragraph"/>
    <w:basedOn w:val="Normal"/>
    <w:uiPriority w:val="34"/>
    <w:qFormat/>
    <w:rsid w:val="00937F52"/>
    <w:pPr>
      <w:ind w:left="720"/>
      <w:contextualSpacing/>
    </w:pPr>
  </w:style>
  <w:style w:type="table" w:styleId="Lysliste">
    <w:name w:val="Light List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37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37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37F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3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37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37F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37F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37F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37F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37F5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37F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37F5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37F52"/>
    <w:rPr>
      <w:lang w:val="da-DK"/>
    </w:rPr>
  </w:style>
  <w:style w:type="paragraph" w:styleId="Liste">
    <w:name w:val="List"/>
    <w:basedOn w:val="Normal"/>
    <w:uiPriority w:val="99"/>
    <w:semiHidden/>
    <w:unhideWhenUsed/>
    <w:rsid w:val="00937F5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37F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37F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37F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37F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37F5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5"/>
    <w:unhideWhenUsed/>
    <w:qFormat/>
    <w:rsid w:val="00937F5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37F5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37F5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37F5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37F5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37F5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37F5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37F5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37F5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37F52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37F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F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F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F52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3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7F5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3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F52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F52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F52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F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37F5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F52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F5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37F5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37F5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37F5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37F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37F52"/>
    <w:rPr>
      <w:lang w:val="da-DK"/>
    </w:rPr>
  </w:style>
  <w:style w:type="character" w:styleId="Strk">
    <w:name w:val="Strong"/>
    <w:basedOn w:val="Standardskrifttypeiafsnit"/>
    <w:uiPriority w:val="22"/>
    <w:qFormat/>
    <w:rsid w:val="00937F5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F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F52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37F5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37F5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37F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37F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37F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37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37F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37F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37F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37F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37F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3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37F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37F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37F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37F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37F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37F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37F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37F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37F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37F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37F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37F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3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37F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37F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37F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3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37F5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7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937F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DC19-69B5-4405-BFAE-81ADD4D2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470</Words>
  <Characters>3132</Characters>
  <Application>Microsoft Office Word</Application>
  <DocSecurity>0</DocSecurity>
  <Lines>95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191004-Pulje til understøttelse af prøveafvikling på AMU-området</dc:title>
  <dc:creator>Caroline Ahler Christesen</dc:creator>
  <cp:lastModifiedBy>Yassmin Razik</cp:lastModifiedBy>
  <cp:revision>3</cp:revision>
  <cp:lastPrinted>2019-05-03T09:04:00Z</cp:lastPrinted>
  <dcterms:created xsi:type="dcterms:W3CDTF">2022-05-17T11:36:00Z</dcterms:created>
  <dcterms:modified xsi:type="dcterms:W3CDTF">2022-08-04T07:33:00Z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