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5D8F" w14:textId="25C1E364" w:rsidR="00090C31" w:rsidRPr="00C96010" w:rsidRDefault="009578B3" w:rsidP="00C96010">
      <w:pPr>
        <w:pStyle w:val="Overskrift1"/>
        <w:jc w:val="center"/>
        <w:rPr>
          <w:rFonts w:ascii="Garamond" w:hAnsi="Garamond"/>
          <w:b/>
        </w:rPr>
      </w:pPr>
      <w:r w:rsidRPr="00C96010">
        <w:rPr>
          <w:rFonts w:ascii="Garamond" w:hAnsi="Garamond"/>
          <w:b/>
        </w:rPr>
        <w:t>Ledelseserklæring for ordinær p</w:t>
      </w:r>
      <w:r w:rsidR="00C651F7" w:rsidRPr="00C96010">
        <w:rPr>
          <w:rFonts w:ascii="Garamond" w:hAnsi="Garamond"/>
          <w:b/>
        </w:rPr>
        <w:t xml:space="preserve">rofessionsbachelor- og </w:t>
      </w:r>
      <w:r w:rsidRPr="00C96010">
        <w:rPr>
          <w:rFonts w:ascii="Garamond" w:hAnsi="Garamond"/>
          <w:b/>
        </w:rPr>
        <w:t>erhvervsakademiaktivitet og ny-optag</w:t>
      </w:r>
      <w:r w:rsidR="005E0812">
        <w:rPr>
          <w:rFonts w:ascii="Garamond" w:hAnsi="Garamond"/>
          <w:b/>
        </w:rPr>
        <w:t xml:space="preserve"> </w:t>
      </w:r>
      <w:r w:rsidR="00303393">
        <w:rPr>
          <w:rFonts w:ascii="Garamond" w:hAnsi="Garamond"/>
          <w:b/>
        </w:rPr>
        <w:t xml:space="preserve">i </w:t>
      </w:r>
      <w:r w:rsidR="000170AE">
        <w:rPr>
          <w:rFonts w:ascii="Garamond" w:hAnsi="Garamond"/>
          <w:b/>
        </w:rPr>
        <w:t>2025</w:t>
      </w:r>
    </w:p>
    <w:p w14:paraId="668A39EC" w14:textId="77777777" w:rsidR="009578B3" w:rsidRPr="00C96010" w:rsidRDefault="009578B3" w:rsidP="005E146D">
      <w:pPr>
        <w:spacing w:line="360" w:lineRule="auto"/>
        <w:jc w:val="both"/>
        <w:rPr>
          <w:rFonts w:ascii="Garamond" w:hAnsi="Garamond"/>
          <w:sz w:val="32"/>
          <w:szCs w:val="32"/>
        </w:rPr>
      </w:pPr>
    </w:p>
    <w:p w14:paraId="559898BA" w14:textId="77777777" w:rsidR="008611B4" w:rsidRPr="005E146D" w:rsidRDefault="008611B4" w:rsidP="008611B4">
      <w:pPr>
        <w:pStyle w:val="Overskrift2"/>
        <w:spacing w:line="360" w:lineRule="auto"/>
        <w:jc w:val="both"/>
        <w:rPr>
          <w:rFonts w:ascii="Garamond" w:hAnsi="Garamond"/>
          <w:b/>
        </w:rPr>
      </w:pPr>
      <w:r>
        <w:rPr>
          <w:rFonts w:ascii="Garamond" w:hAnsi="Garamond"/>
          <w:b/>
        </w:rPr>
        <w:t>1</w:t>
      </w:r>
      <w:r w:rsidRPr="005E146D">
        <w:rPr>
          <w:rFonts w:ascii="Garamond" w:hAnsi="Garamond"/>
          <w:b/>
        </w:rPr>
        <w:t>. Institutionsnummer og navn</w:t>
      </w:r>
    </w:p>
    <w:p w14:paraId="5A28039E" w14:textId="7CBC5065" w:rsidR="008611B4" w:rsidRPr="00C96010" w:rsidRDefault="008611B4" w:rsidP="008611B4">
      <w:pPr>
        <w:jc w:val="both"/>
        <w:rPr>
          <w:rFonts w:ascii="Garamond" w:hAnsi="Garamond"/>
          <w:bCs/>
        </w:rPr>
      </w:pPr>
      <w:r w:rsidRPr="00C96010">
        <w:rPr>
          <w:rFonts w:ascii="Garamond" w:hAnsi="Garamond"/>
        </w:rPr>
        <w:t>Institutionsnummer o</w:t>
      </w:r>
      <w:r w:rsidR="00B96E2C">
        <w:rPr>
          <w:rFonts w:ascii="Garamond" w:hAnsi="Garamond"/>
        </w:rPr>
        <w:t xml:space="preserve">g navn (hovedinstitutionen):   </w:t>
      </w:r>
      <w:r w:rsidRPr="00C96010">
        <w:rPr>
          <w:rFonts w:ascii="Garamond" w:hAnsi="Garamond"/>
        </w:rPr>
        <w:t xml:space="preserve"> </w:t>
      </w:r>
      <w:r w:rsidR="00B96E2C">
        <w:fldChar w:fldCharType="begin">
          <w:ffData>
            <w:name w:val=""/>
            <w:enabled/>
            <w:calcOnExit w:val="0"/>
            <w:statusText w:type="text" w:val="Der må kun skrives skolekode her!"/>
            <w:textInput>
              <w:type w:val="number"/>
              <w:maxLength w:val="6"/>
            </w:textInput>
          </w:ffData>
        </w:fldChar>
      </w:r>
      <w:r w:rsidR="00B96E2C">
        <w:instrText xml:space="preserve"> FORMTEXT </w:instrText>
      </w:r>
      <w:r w:rsidR="00B96E2C">
        <w:fldChar w:fldCharType="separate"/>
      </w:r>
      <w:r w:rsidR="00B96E2C">
        <w:rPr>
          <w:noProof/>
        </w:rPr>
        <w:t> </w:t>
      </w:r>
      <w:r w:rsidR="00B96E2C">
        <w:rPr>
          <w:noProof/>
        </w:rPr>
        <w:t> </w:t>
      </w:r>
      <w:r w:rsidR="00B96E2C">
        <w:rPr>
          <w:noProof/>
        </w:rPr>
        <w:t> </w:t>
      </w:r>
      <w:r w:rsidR="00B96E2C">
        <w:rPr>
          <w:noProof/>
        </w:rPr>
        <w:t> </w:t>
      </w:r>
      <w:r w:rsidR="00B96E2C">
        <w:rPr>
          <w:noProof/>
        </w:rPr>
        <w:t> </w:t>
      </w:r>
      <w:r w:rsidR="00B96E2C">
        <w:fldChar w:fldCharType="end"/>
      </w:r>
      <w:r w:rsidR="00B96E2C">
        <w:t xml:space="preserve">  </w:t>
      </w:r>
      <w:r w:rsidR="00B96E2C">
        <w:rPr>
          <w:bCs/>
        </w:rPr>
        <w:fldChar w:fldCharType="begin">
          <w:ffData>
            <w:name w:val="Tekst29"/>
            <w:enabled/>
            <w:calcOnExit w:val="0"/>
            <w:textInput/>
          </w:ffData>
        </w:fldChar>
      </w:r>
      <w:bookmarkStart w:id="0" w:name="Tekst29"/>
      <w:r w:rsidR="00B96E2C">
        <w:rPr>
          <w:bCs/>
        </w:rPr>
        <w:instrText xml:space="preserve"> FORMTEXT </w:instrText>
      </w:r>
      <w:r w:rsidR="00B96E2C">
        <w:rPr>
          <w:bCs/>
        </w:rPr>
      </w:r>
      <w:r w:rsidR="00B96E2C">
        <w:rPr>
          <w:bCs/>
        </w:rPr>
        <w:fldChar w:fldCharType="separate"/>
      </w:r>
      <w:r w:rsidR="00B96E2C">
        <w:rPr>
          <w:bCs/>
          <w:noProof/>
        </w:rPr>
        <w:t> </w:t>
      </w:r>
      <w:r w:rsidR="00B96E2C">
        <w:rPr>
          <w:bCs/>
          <w:noProof/>
        </w:rPr>
        <w:t> </w:t>
      </w:r>
      <w:r w:rsidR="00B96E2C">
        <w:rPr>
          <w:bCs/>
          <w:noProof/>
        </w:rPr>
        <w:t> </w:t>
      </w:r>
      <w:r w:rsidR="00B96E2C">
        <w:rPr>
          <w:bCs/>
          <w:noProof/>
        </w:rPr>
        <w:t> </w:t>
      </w:r>
      <w:r w:rsidR="00B96E2C">
        <w:rPr>
          <w:bCs/>
          <w:noProof/>
        </w:rPr>
        <w:t> </w:t>
      </w:r>
      <w:r w:rsidR="00B96E2C">
        <w:rPr>
          <w:bCs/>
        </w:rPr>
        <w:fldChar w:fldCharType="end"/>
      </w:r>
      <w:bookmarkEnd w:id="0"/>
      <w:r w:rsidR="00B96E2C" w:rsidRPr="00EC654C">
        <w:rPr>
          <w:rFonts w:ascii="Garamond" w:hAnsi="Garamond"/>
        </w:rPr>
        <w:t xml:space="preserve">   </w:t>
      </w:r>
    </w:p>
    <w:p w14:paraId="4C1F9B64" w14:textId="6E872854" w:rsidR="008611B4" w:rsidRPr="00C96010" w:rsidRDefault="008611B4" w:rsidP="008611B4">
      <w:pPr>
        <w:spacing w:line="240" w:lineRule="auto"/>
        <w:jc w:val="both"/>
        <w:rPr>
          <w:rFonts w:ascii="Garamond" w:hAnsi="Garamond"/>
          <w:bCs/>
        </w:rPr>
      </w:pPr>
      <w:r w:rsidRPr="00C96010">
        <w:rPr>
          <w:rFonts w:ascii="Garamond" w:hAnsi="Garamond"/>
          <w:bCs/>
        </w:rPr>
        <w:t xml:space="preserve">Kontaktperson: </w:t>
      </w:r>
      <w:r w:rsidR="00C5001E">
        <w:rPr>
          <w:rFonts w:ascii="Garamond" w:hAnsi="Garamond"/>
          <w:bCs/>
        </w:rPr>
        <w:fldChar w:fldCharType="begin">
          <w:ffData>
            <w:name w:val=""/>
            <w:enabled/>
            <w:calcOnExit w:val="0"/>
            <w:textInput/>
          </w:ffData>
        </w:fldChar>
      </w:r>
      <w:r w:rsidR="00C5001E">
        <w:rPr>
          <w:rFonts w:ascii="Garamond" w:hAnsi="Garamond"/>
          <w:bCs/>
        </w:rPr>
        <w:instrText xml:space="preserve"> FORMTEXT </w:instrText>
      </w:r>
      <w:r w:rsidR="00C5001E">
        <w:rPr>
          <w:rFonts w:ascii="Garamond" w:hAnsi="Garamond"/>
          <w:bCs/>
        </w:rPr>
      </w:r>
      <w:r w:rsidR="00C5001E">
        <w:rPr>
          <w:rFonts w:ascii="Garamond" w:hAnsi="Garamond"/>
          <w:bCs/>
        </w:rPr>
        <w:fldChar w:fldCharType="separate"/>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rPr>
        <w:fldChar w:fldCharType="end"/>
      </w:r>
      <w:r w:rsidR="00B96E2C">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rPr>
        <w:fldChar w:fldCharType="end"/>
      </w:r>
      <w:r w:rsidR="00B96E2C">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59AB2045" w14:textId="087DF01C" w:rsidR="008611B4" w:rsidRDefault="008611B4" w:rsidP="005E146D">
      <w:pPr>
        <w:pStyle w:val="Overskrift2"/>
        <w:spacing w:line="360" w:lineRule="auto"/>
        <w:jc w:val="both"/>
        <w:rPr>
          <w:rFonts w:ascii="Garamond" w:hAnsi="Garamond"/>
          <w:b/>
        </w:rPr>
      </w:pPr>
    </w:p>
    <w:p w14:paraId="5FDD000E" w14:textId="42372C4B" w:rsidR="009578B3" w:rsidRPr="00C96010" w:rsidRDefault="008611B4" w:rsidP="005E146D">
      <w:pPr>
        <w:pStyle w:val="Overskrift2"/>
        <w:spacing w:line="360" w:lineRule="auto"/>
        <w:jc w:val="both"/>
        <w:rPr>
          <w:rFonts w:ascii="Garamond" w:hAnsi="Garamond"/>
          <w:b/>
        </w:rPr>
      </w:pPr>
      <w:r>
        <w:rPr>
          <w:rFonts w:ascii="Garamond" w:hAnsi="Garamond"/>
          <w:b/>
        </w:rPr>
        <w:t>2</w:t>
      </w:r>
      <w:r w:rsidR="009578B3" w:rsidRPr="00C96010">
        <w:rPr>
          <w:rFonts w:ascii="Garamond" w:hAnsi="Garamond"/>
          <w:b/>
        </w:rPr>
        <w:t>. Perioder</w:t>
      </w:r>
    </w:p>
    <w:p w14:paraId="3C57F373" w14:textId="3525B1A6" w:rsidR="009578B3" w:rsidRPr="00C96010" w:rsidRDefault="009578B3" w:rsidP="005E146D">
      <w:pPr>
        <w:pStyle w:val="Overskrift3"/>
        <w:spacing w:line="360" w:lineRule="auto"/>
        <w:jc w:val="both"/>
        <w:rPr>
          <w:rFonts w:ascii="Garamond" w:hAnsi="Garamond"/>
          <w:b/>
        </w:rPr>
      </w:pPr>
      <w:r w:rsidRPr="00C96010">
        <w:rPr>
          <w:rFonts w:ascii="Garamond" w:hAnsi="Garamond"/>
          <w:b/>
        </w:rPr>
        <w:t>Indberetning af ordinær professionsbachelor</w:t>
      </w:r>
      <w:r w:rsidR="00C651F7" w:rsidRPr="00C96010">
        <w:rPr>
          <w:rFonts w:ascii="Garamond" w:hAnsi="Garamond"/>
          <w:b/>
        </w:rPr>
        <w:t>- og</w:t>
      </w:r>
      <w:r w:rsidRPr="00C96010">
        <w:rPr>
          <w:rFonts w:ascii="Garamond" w:hAnsi="Garamond"/>
          <w:b/>
        </w:rPr>
        <w:t xml:space="preserve"> erhvervsakademiaktivitet</w:t>
      </w:r>
      <w:r w:rsidR="00230669">
        <w:rPr>
          <w:rFonts w:ascii="Garamond" w:hAnsi="Garamond"/>
          <w:b/>
        </w:rPr>
        <w:t xml:space="preserve"> samt ny-optag</w:t>
      </w:r>
      <w:r w:rsidRPr="00C96010">
        <w:rPr>
          <w:rFonts w:ascii="Garamond" w:hAnsi="Garamond"/>
          <w:b/>
        </w:rPr>
        <w:t xml:space="preserve"> for perioden:</w:t>
      </w:r>
    </w:p>
    <w:p w14:paraId="15235EDE" w14:textId="3E776EEB" w:rsidR="003473CB" w:rsidRPr="00C96010" w:rsidRDefault="00111D83" w:rsidP="00C96010">
      <w:pPr>
        <w:spacing w:line="240" w:lineRule="auto"/>
        <w:jc w:val="both"/>
        <w:rPr>
          <w:rFonts w:ascii="Garamond" w:hAnsi="Garamond"/>
          <w:b/>
          <w:bCs/>
          <w:sz w:val="32"/>
          <w:szCs w:val="32"/>
        </w:rPr>
      </w:pPr>
      <w:r>
        <w:fldChar w:fldCharType="begin">
          <w:ffData>
            <w:name w:val=""/>
            <w:enabled/>
            <w:calcOnExit w:val="0"/>
            <w:ddList>
              <w:listEntry w:val="(Vælg)"/>
              <w:listEntry w:val="1. september 2024 til den 28. februar 2025"/>
              <w:listEntry w:val="1. marts 2025 til den 31. august 2025"/>
            </w:ddList>
          </w:ffData>
        </w:fldChar>
      </w:r>
      <w:r>
        <w:instrText xml:space="preserve"> FORMDROPDOWN </w:instrText>
      </w:r>
      <w:r w:rsidR="00F15A16">
        <w:fldChar w:fldCharType="separate"/>
      </w:r>
      <w:r>
        <w:fldChar w:fldCharType="end"/>
      </w:r>
      <w:r w:rsidR="00AB48E7">
        <w:t xml:space="preserve"> og </w:t>
      </w:r>
      <w:r>
        <w:fldChar w:fldCharType="begin">
          <w:ffData>
            <w:name w:val=""/>
            <w:enabled/>
            <w:calcOnExit w:val="0"/>
            <w:ddList>
              <w:listEntry w:val="(Vælg)"/>
              <w:listEntry w:val="optag 1. marts 2025"/>
              <w:listEntry w:val="optag 1. oktober 2025"/>
            </w:ddList>
          </w:ffData>
        </w:fldChar>
      </w:r>
      <w:r>
        <w:instrText xml:space="preserve"> FORMDROPDOWN </w:instrText>
      </w:r>
      <w:r w:rsidR="00F15A16">
        <w:fldChar w:fldCharType="separate"/>
      </w:r>
      <w:r>
        <w:fldChar w:fldCharType="end"/>
      </w:r>
    </w:p>
    <w:p w14:paraId="6A4B887C" w14:textId="46BA0108" w:rsidR="00C651F7" w:rsidRPr="00AB48E7" w:rsidRDefault="002356E4" w:rsidP="00C96010">
      <w:pPr>
        <w:spacing w:line="240" w:lineRule="auto"/>
        <w:jc w:val="both"/>
        <w:rPr>
          <w:rFonts w:ascii="Garamond" w:hAnsi="Garamond"/>
          <w:b/>
          <w:bCs/>
          <w:sz w:val="32"/>
          <w:szCs w:val="32"/>
        </w:rPr>
      </w:pPr>
      <w:r w:rsidRPr="00C96010">
        <w:rPr>
          <w:rFonts w:ascii="Garamond" w:hAnsi="Garamond"/>
        </w:rPr>
        <w:t xml:space="preserve"> </w:t>
      </w:r>
      <w:r w:rsidR="005E2532">
        <w:rPr>
          <w:rFonts w:ascii="Garamond" w:hAnsi="Garamond"/>
        </w:rPr>
        <w:t xml:space="preserve">         </w:t>
      </w:r>
      <w:r w:rsidRPr="00C96010">
        <w:rPr>
          <w:rFonts w:ascii="Garamond" w:hAnsi="Garamond"/>
        </w:rPr>
        <w:t xml:space="preserve"> </w:t>
      </w:r>
      <w:r w:rsidR="00E0558C" w:rsidRPr="00C96010">
        <w:rPr>
          <w:rFonts w:ascii="Garamond" w:hAnsi="Garamond"/>
        </w:rPr>
        <w:t xml:space="preserve"> </w:t>
      </w:r>
    </w:p>
    <w:p w14:paraId="56A28F13" w14:textId="3BD095E1" w:rsidR="00C651F7" w:rsidRPr="005E146D" w:rsidRDefault="00C651F7" w:rsidP="005E146D">
      <w:pPr>
        <w:pStyle w:val="Overskrift2"/>
        <w:spacing w:line="360" w:lineRule="auto"/>
        <w:jc w:val="both"/>
        <w:rPr>
          <w:rFonts w:ascii="Garamond" w:hAnsi="Garamond"/>
          <w:b/>
        </w:rPr>
      </w:pPr>
      <w:r w:rsidRPr="005E146D">
        <w:rPr>
          <w:rFonts w:ascii="Garamond" w:hAnsi="Garamond"/>
          <w:b/>
        </w:rPr>
        <w:t>3. Aktivitetsopgørelse</w:t>
      </w:r>
    </w:p>
    <w:p w14:paraId="70F95633" w14:textId="5ABDCCB2" w:rsidR="00C651F7" w:rsidRPr="00C96010" w:rsidRDefault="00113BB3" w:rsidP="005E146D">
      <w:pPr>
        <w:pStyle w:val="Overskrift3"/>
        <w:spacing w:line="360" w:lineRule="auto"/>
        <w:jc w:val="both"/>
        <w:rPr>
          <w:rFonts w:ascii="Garamond" w:hAnsi="Garamond"/>
          <w:b/>
        </w:rPr>
      </w:pPr>
      <w:r>
        <w:rPr>
          <w:rFonts w:ascii="Garamond" w:hAnsi="Garamond"/>
          <w:b/>
        </w:rPr>
        <w:t xml:space="preserve">3.1 </w:t>
      </w:r>
      <w:r w:rsidR="00C651F7" w:rsidRPr="00C96010">
        <w:rPr>
          <w:rFonts w:ascii="Garamond" w:hAnsi="Garamond"/>
          <w:b/>
        </w:rPr>
        <w:t>Tilskudsudløsende aktivitet</w:t>
      </w:r>
    </w:p>
    <w:p w14:paraId="32553FA6" w14:textId="49D6C50D" w:rsidR="00C651F7" w:rsidRPr="00C96010" w:rsidRDefault="00C651F7" w:rsidP="0030232E">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t> </w:t>
      </w:r>
      <w:r w:rsidR="00093491">
        <w:rPr>
          <w:rFonts w:ascii="Garamond" w:hAnsi="Garamond"/>
        </w:rPr>
        <w:fldChar w:fldCharType="end"/>
      </w:r>
    </w:p>
    <w:p w14:paraId="0B7787CB" w14:textId="1EEE23E7" w:rsidR="00C651F7" w:rsidRDefault="00C651F7" w:rsidP="0030232E">
      <w:pPr>
        <w:jc w:val="both"/>
        <w:rPr>
          <w:rFonts w:ascii="Garamond" w:hAnsi="Garamond"/>
        </w:rPr>
      </w:pPr>
      <w:r w:rsidRPr="00C96010">
        <w:rPr>
          <w:rFonts w:ascii="Garamond" w:hAnsi="Garamond"/>
        </w:rPr>
        <w:t xml:space="preserve">Antal STÅP (Praktik):                                                                                    </w:t>
      </w:r>
      <w:r w:rsidR="0030232E">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4C996116" w14:textId="10B0EF4A" w:rsidR="00AE601A" w:rsidRPr="00C96010" w:rsidRDefault="00AE601A" w:rsidP="0030232E">
      <w:pPr>
        <w:jc w:val="both"/>
        <w:rPr>
          <w:rFonts w:ascii="Garamond" w:hAnsi="Garamond"/>
        </w:rPr>
      </w:pPr>
      <w:r w:rsidRPr="00C96010">
        <w:rPr>
          <w:rFonts w:ascii="Garamond" w:hAnsi="Garamond"/>
        </w:rPr>
        <w:t>Antal STÅ</w:t>
      </w:r>
      <w:r w:rsidR="00333393">
        <w:rPr>
          <w:rFonts w:ascii="Garamond" w:hAnsi="Garamond"/>
        </w:rPr>
        <w:t>V</w:t>
      </w:r>
      <w:r w:rsidRPr="00C96010">
        <w:rPr>
          <w:rFonts w:ascii="Garamond" w:hAnsi="Garamond"/>
        </w:rPr>
        <w:t xml:space="preserve"> (</w:t>
      </w:r>
      <w:r w:rsidR="00340EB8">
        <w:rPr>
          <w:rFonts w:ascii="Garamond" w:hAnsi="Garamond"/>
        </w:rPr>
        <w:t>Værkstedskursus</w:t>
      </w:r>
      <w:r w:rsidRPr="00C96010">
        <w:rPr>
          <w:rFonts w:ascii="Garamond" w:hAnsi="Garamond"/>
        </w:rPr>
        <w:t xml:space="preserve">):                                     </w:t>
      </w:r>
      <w:r w:rsidR="00340EB8">
        <w:rPr>
          <w:rFonts w:ascii="Garamond" w:hAnsi="Garamond"/>
        </w:rPr>
        <w:t xml:space="preserve"> </w:t>
      </w:r>
      <w:r w:rsidRPr="00C96010">
        <w:rPr>
          <w:rFonts w:ascii="Garamond" w:hAnsi="Garamond"/>
        </w:rPr>
        <w:t xml:space="preserve">                        </w:t>
      </w:r>
      <w:r w:rsidR="00DE215A">
        <w:rPr>
          <w:rFonts w:ascii="Garamond" w:hAnsi="Garamond"/>
        </w:rPr>
        <w:t xml:space="preserve">   </w:t>
      </w:r>
      <w:r w:rsidRPr="00C96010">
        <w:rPr>
          <w:rFonts w:ascii="Garamond" w:hAnsi="Garamond"/>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03A12AFA" w14:textId="7262C013" w:rsidR="00C651F7" w:rsidRPr="00C96010" w:rsidRDefault="00C651F7">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998E509" w14:textId="29977C63" w:rsidR="00C651F7" w:rsidRPr="00C96010" w:rsidRDefault="00C651F7" w:rsidP="00C96010">
      <w:pPr>
        <w:jc w:val="both"/>
        <w:rPr>
          <w:rFonts w:ascii="Garamond" w:hAnsi="Garamond"/>
        </w:rPr>
      </w:pPr>
    </w:p>
    <w:p w14:paraId="6B2FD7C6" w14:textId="5E7AF397" w:rsidR="00113BB3" w:rsidRDefault="00113BB3" w:rsidP="00113BB3">
      <w:pPr>
        <w:pStyle w:val="Overskrift3"/>
        <w:spacing w:line="360" w:lineRule="auto"/>
        <w:jc w:val="both"/>
        <w:rPr>
          <w:rFonts w:ascii="Garamond" w:hAnsi="Garamond"/>
          <w:b/>
        </w:rPr>
      </w:pPr>
      <w:r>
        <w:rPr>
          <w:rFonts w:ascii="Garamond" w:hAnsi="Garamond"/>
          <w:b/>
        </w:rPr>
        <w:t xml:space="preserve">3.2 </w:t>
      </w:r>
      <w:r w:rsidR="00C92102" w:rsidRPr="00C96010">
        <w:rPr>
          <w:rFonts w:ascii="Garamond" w:hAnsi="Garamond"/>
          <w:b/>
        </w:rPr>
        <w:t>Ikke tilskudsudløsende aktivitet</w:t>
      </w:r>
    </w:p>
    <w:p w14:paraId="2DDFC3F2" w14:textId="3F53E7DE" w:rsidR="00113BB3" w:rsidRPr="00097EB6" w:rsidRDefault="00113BB3" w:rsidP="00097EB6">
      <w:pPr>
        <w:pStyle w:val="Overskrift4"/>
        <w:spacing w:line="360" w:lineRule="auto"/>
        <w:jc w:val="both"/>
        <w:rPr>
          <w:rFonts w:ascii="Garamond" w:hAnsi="Garamond"/>
          <w:b/>
          <w:i w:val="0"/>
        </w:rPr>
      </w:pPr>
      <w:r w:rsidRPr="00097EB6">
        <w:rPr>
          <w:rFonts w:ascii="Garamond" w:hAnsi="Garamond"/>
          <w:b/>
          <w:i w:val="0"/>
        </w:rPr>
        <w:t>3.2.1 Omfattet af betalingsloven</w:t>
      </w:r>
    </w:p>
    <w:p w14:paraId="5A75F910" w14:textId="639D7DFD" w:rsidR="008C3F81" w:rsidRPr="00C96010" w:rsidRDefault="008C3F81" w:rsidP="0030232E">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AE0BD1D" w14:textId="0971A79C" w:rsidR="008C3F81" w:rsidRDefault="008C3F81">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837BDA6" w14:textId="34D4A3B3" w:rsidR="00340EB8" w:rsidRPr="00C96010" w:rsidRDefault="00340EB8">
      <w:pPr>
        <w:jc w:val="both"/>
        <w:rPr>
          <w:rFonts w:ascii="Garamond" w:hAnsi="Garamond"/>
        </w:rPr>
      </w:pPr>
      <w:r w:rsidRPr="00C96010">
        <w:rPr>
          <w:rFonts w:ascii="Garamond" w:hAnsi="Garamond"/>
        </w:rPr>
        <w:t>Antal STÅ</w:t>
      </w:r>
      <w:r w:rsidR="00333393">
        <w:rPr>
          <w:rFonts w:ascii="Garamond" w:hAnsi="Garamond"/>
        </w:rPr>
        <w:t>V</w:t>
      </w:r>
      <w:r w:rsidRPr="00C96010">
        <w:rPr>
          <w:rFonts w:ascii="Garamond" w:hAnsi="Garamond"/>
        </w:rPr>
        <w:t xml:space="preserve"> (</w:t>
      </w:r>
      <w:r>
        <w:rPr>
          <w:rFonts w:ascii="Garamond" w:hAnsi="Garamond"/>
        </w:rPr>
        <w:t>Værkstedskursus</w:t>
      </w:r>
      <w:r w:rsidRPr="00C96010">
        <w:rPr>
          <w:rFonts w:ascii="Garamond" w:hAnsi="Garamond"/>
        </w:rPr>
        <w:t xml:space="preserve">):                                   </w:t>
      </w:r>
      <w:r>
        <w:rPr>
          <w:rFonts w:ascii="Garamond" w:hAnsi="Garamond"/>
          <w:color w:val="FFFFFF" w:themeColor="background1"/>
        </w:rPr>
        <w:t xml:space="preserve"> </w:t>
      </w:r>
      <w:r w:rsidRPr="00C96010">
        <w:rPr>
          <w:rFonts w:ascii="Garamond" w:hAnsi="Garamond"/>
        </w:rPr>
        <w:t xml:space="preserve">           </w:t>
      </w:r>
      <w:r w:rsidR="0030232E">
        <w:rPr>
          <w:rFonts w:ascii="Garamond" w:hAnsi="Garamond"/>
        </w:rPr>
        <w:t xml:space="preserve"> </w:t>
      </w:r>
      <w:r w:rsidRPr="00C96010">
        <w:rPr>
          <w:rFonts w:ascii="Garamond" w:hAnsi="Garamond"/>
        </w:rPr>
        <w:t xml:space="preserve">     </w:t>
      </w:r>
      <w:r w:rsidR="0030232E">
        <w:rPr>
          <w:rFonts w:ascii="Garamond" w:hAnsi="Garamond"/>
        </w:rPr>
        <w:t xml:space="preserve"> </w:t>
      </w:r>
      <w:r w:rsidRPr="00C96010">
        <w:rPr>
          <w:rFonts w:ascii="Garamond" w:hAnsi="Garamond"/>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1AC40DBB" w14:textId="6C8CC5D8" w:rsidR="008C3F81" w:rsidRPr="00C96010" w:rsidRDefault="008C3F81">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E4F6CB6" w14:textId="6ED8A72D" w:rsidR="00DE215A" w:rsidRDefault="00DE215A">
      <w:pPr>
        <w:rPr>
          <w:rFonts w:ascii="Garamond" w:hAnsi="Garamond"/>
        </w:rPr>
      </w:pPr>
      <w:r>
        <w:rPr>
          <w:rFonts w:ascii="Garamond" w:hAnsi="Garamond"/>
        </w:rPr>
        <w:br w:type="page"/>
      </w:r>
    </w:p>
    <w:p w14:paraId="08924A29" w14:textId="77777777" w:rsidR="008C3F81" w:rsidRPr="00C96010" w:rsidRDefault="008C3F81" w:rsidP="00C96010">
      <w:pPr>
        <w:jc w:val="both"/>
        <w:rPr>
          <w:rFonts w:ascii="Garamond" w:hAnsi="Garamond"/>
        </w:rPr>
      </w:pPr>
    </w:p>
    <w:p w14:paraId="0E345294" w14:textId="7DDA89C3"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3.2.2 </w:t>
      </w:r>
      <w:r w:rsidR="005E492A" w:rsidRPr="00097EB6">
        <w:rPr>
          <w:rFonts w:ascii="Garamond" w:hAnsi="Garamond"/>
          <w:b/>
          <w:i w:val="0"/>
        </w:rPr>
        <w:t>Udenlandske betalingsstuderende (USB)</w:t>
      </w:r>
    </w:p>
    <w:p w14:paraId="0850BC07" w14:textId="459090F5" w:rsidR="005E492A" w:rsidRPr="00C96010" w:rsidRDefault="005E492A" w:rsidP="00340EB8">
      <w:pPr>
        <w:jc w:val="both"/>
        <w:rPr>
          <w:rFonts w:ascii="Garamond" w:hAnsi="Garamond"/>
        </w:rPr>
      </w:pPr>
      <w:r w:rsidRPr="00C96010">
        <w:rPr>
          <w:rFonts w:ascii="Garamond" w:hAnsi="Garamond"/>
        </w:rPr>
        <w:t xml:space="preserve">Antal STÅ (Teori):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1C4A1E3B" w14:textId="73588BAA" w:rsidR="005E492A" w:rsidRDefault="005E492A" w:rsidP="00340EB8">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26F2F152" w14:textId="470F70AA" w:rsidR="00340EB8" w:rsidRPr="00C96010" w:rsidRDefault="00340EB8" w:rsidP="00340EB8">
      <w:pPr>
        <w:jc w:val="both"/>
        <w:rPr>
          <w:rFonts w:ascii="Garamond" w:hAnsi="Garamond"/>
        </w:rPr>
      </w:pPr>
      <w:r w:rsidRPr="00C96010">
        <w:rPr>
          <w:rFonts w:ascii="Garamond" w:hAnsi="Garamond"/>
        </w:rPr>
        <w:t>Antal STÅ</w:t>
      </w:r>
      <w:r w:rsidR="009E27D2">
        <w:rPr>
          <w:rFonts w:ascii="Garamond" w:hAnsi="Garamond"/>
        </w:rPr>
        <w:t>V</w:t>
      </w:r>
      <w:r w:rsidRPr="00C96010">
        <w:rPr>
          <w:rFonts w:ascii="Garamond" w:hAnsi="Garamond"/>
        </w:rPr>
        <w:t xml:space="preserve"> (</w:t>
      </w:r>
      <w:r>
        <w:rPr>
          <w:rFonts w:ascii="Garamond" w:hAnsi="Garamond"/>
        </w:rPr>
        <w:t>Værkstedskursus</w:t>
      </w:r>
      <w:r w:rsidRPr="00C96010">
        <w:rPr>
          <w:rFonts w:ascii="Garamond" w:hAnsi="Garamond"/>
        </w:rPr>
        <w:t xml:space="preserve">):                                                      </w:t>
      </w:r>
      <w:r>
        <w:rPr>
          <w:rFonts w:ascii="Garamond" w:hAnsi="Garamond"/>
        </w:rPr>
        <w:t xml:space="preserve"> </w:t>
      </w:r>
      <w:r w:rsidRPr="00C96010">
        <w:rPr>
          <w:rFonts w:ascii="Garamond" w:hAnsi="Garamond"/>
        </w:rPr>
        <w:t xml:space="preserve">            </w:t>
      </w:r>
      <w:r w:rsidR="0030232E">
        <w:rPr>
          <w:rFonts w:ascii="Garamond" w:hAnsi="Garamond"/>
        </w:rPr>
        <w:t xml:space="preserve"> </w:t>
      </w:r>
      <w:r w:rsidRPr="00C96010">
        <w:rPr>
          <w:rFonts w:ascii="Garamond" w:hAnsi="Garamond"/>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62766E0F" w14:textId="23FE39B9" w:rsidR="005E492A" w:rsidRPr="00C96010" w:rsidRDefault="005E492A" w:rsidP="00250BE6">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0E81DD3B" w14:textId="0E0A735F" w:rsidR="00F72900" w:rsidRDefault="00F72900" w:rsidP="00871ED8">
      <w:pPr>
        <w:pStyle w:val="Overskrift3"/>
        <w:spacing w:line="360" w:lineRule="auto"/>
        <w:jc w:val="both"/>
        <w:rPr>
          <w:rFonts w:ascii="Garamond" w:eastAsiaTheme="minorHAnsi" w:hAnsi="Garamond" w:cstheme="minorBidi"/>
          <w:color w:val="auto"/>
          <w:sz w:val="22"/>
          <w:szCs w:val="22"/>
        </w:rPr>
      </w:pPr>
    </w:p>
    <w:p w14:paraId="41F8CA52" w14:textId="77777777" w:rsidR="00F72900" w:rsidRPr="00F72900" w:rsidRDefault="00F72900" w:rsidP="00F72900"/>
    <w:p w14:paraId="7F5BF834" w14:textId="7BC3F781"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3.2.3 </w:t>
      </w:r>
      <w:r w:rsidR="005E492A" w:rsidRPr="00097EB6">
        <w:rPr>
          <w:rFonts w:ascii="Garamond" w:hAnsi="Garamond"/>
          <w:b/>
          <w:i w:val="0"/>
        </w:rPr>
        <w:t>Udenlandske studerende med hel eller delvis friplads (CIR)</w:t>
      </w:r>
    </w:p>
    <w:p w14:paraId="064DD696" w14:textId="4F2432AF" w:rsidR="005E492A" w:rsidRPr="00C96010" w:rsidRDefault="005E492A" w:rsidP="0030232E">
      <w:pPr>
        <w:jc w:val="both"/>
        <w:rPr>
          <w:rFonts w:ascii="Garamond" w:hAnsi="Garamond"/>
        </w:rPr>
      </w:pPr>
      <w:r w:rsidRPr="00C96010">
        <w:rPr>
          <w:rFonts w:ascii="Garamond" w:hAnsi="Garamond"/>
        </w:rPr>
        <w:t xml:space="preserve">Antal STÅ (Teori):                                                          </w:t>
      </w:r>
      <w:r w:rsidR="00E333C8">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32DE4C6" w14:textId="440CBD9D" w:rsidR="005E492A" w:rsidRDefault="005E492A">
      <w:pPr>
        <w:jc w:val="both"/>
        <w:rPr>
          <w:rFonts w:ascii="Garamond" w:hAnsi="Garamond"/>
        </w:rPr>
      </w:pPr>
      <w:r w:rsidRPr="00C96010">
        <w:rPr>
          <w:rFonts w:ascii="Garamond" w:hAnsi="Garamond"/>
        </w:rPr>
        <w:t xml:space="preserve">Antal STÅP (Praktik):                                                    </w:t>
      </w:r>
      <w:r w:rsidR="00E333C8">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37D30A1A" w14:textId="5738F705" w:rsidR="00340EB8" w:rsidRPr="00C96010" w:rsidRDefault="00340EB8">
      <w:pPr>
        <w:jc w:val="both"/>
        <w:rPr>
          <w:rFonts w:ascii="Garamond" w:hAnsi="Garamond"/>
        </w:rPr>
      </w:pPr>
      <w:r w:rsidRPr="00C96010">
        <w:rPr>
          <w:rFonts w:ascii="Garamond" w:hAnsi="Garamond"/>
        </w:rPr>
        <w:t>Antal STÅ</w:t>
      </w:r>
      <w:r w:rsidR="009E27D2">
        <w:rPr>
          <w:rFonts w:ascii="Garamond" w:hAnsi="Garamond"/>
        </w:rPr>
        <w:t>V</w:t>
      </w:r>
      <w:r w:rsidRPr="00C96010">
        <w:rPr>
          <w:rFonts w:ascii="Garamond" w:hAnsi="Garamond"/>
        </w:rPr>
        <w:t xml:space="preserve"> (</w:t>
      </w:r>
      <w:r>
        <w:rPr>
          <w:rFonts w:ascii="Garamond" w:hAnsi="Garamond"/>
        </w:rPr>
        <w:t>Værkstedskursus</w:t>
      </w:r>
      <w:r w:rsidRPr="00C96010">
        <w:rPr>
          <w:rFonts w:ascii="Garamond" w:hAnsi="Garamond"/>
        </w:rPr>
        <w:t xml:space="preserve">):                                                </w:t>
      </w:r>
      <w:r w:rsidR="0030232E">
        <w:rPr>
          <w:rFonts w:ascii="Garamond" w:hAnsi="Garamond"/>
        </w:rPr>
        <w:t xml:space="preserve"> </w:t>
      </w:r>
      <w:r w:rsidRPr="00C96010">
        <w:rPr>
          <w:rFonts w:ascii="Garamond" w:hAnsi="Garamond"/>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37B9353D" w14:textId="06FBF05B" w:rsidR="005E492A" w:rsidRPr="00C96010" w:rsidRDefault="005E492A">
      <w:pPr>
        <w:jc w:val="both"/>
        <w:rPr>
          <w:rFonts w:ascii="Garamond" w:hAnsi="Garamond"/>
        </w:rPr>
      </w:pPr>
      <w:r w:rsidRPr="00C96010">
        <w:rPr>
          <w:rFonts w:ascii="Garamond" w:hAnsi="Garamond"/>
        </w:rPr>
        <w:t xml:space="preserve">Antal Udvekslingsstuderende:                                                          </w:t>
      </w:r>
      <w:r w:rsidR="00E333C8">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24BC533" w14:textId="77777777" w:rsidR="005E146D" w:rsidRDefault="005E146D" w:rsidP="00C96010">
      <w:pPr>
        <w:jc w:val="both"/>
        <w:rPr>
          <w:rFonts w:ascii="Garamond" w:hAnsi="Garamond"/>
        </w:rPr>
      </w:pPr>
    </w:p>
    <w:p w14:paraId="40EA407D" w14:textId="77777777" w:rsidR="00D85C6D" w:rsidRDefault="00D85C6D" w:rsidP="00D85C6D">
      <w:pPr>
        <w:pStyle w:val="Overskrift4"/>
        <w:spacing w:line="360" w:lineRule="auto"/>
        <w:jc w:val="both"/>
        <w:rPr>
          <w:rFonts w:ascii="Garamond" w:hAnsi="Garamond"/>
          <w:b/>
          <w:i w:val="0"/>
        </w:rPr>
      </w:pPr>
      <w:r>
        <w:rPr>
          <w:rFonts w:ascii="Garamond" w:hAnsi="Garamond"/>
          <w:b/>
          <w:i w:val="0"/>
        </w:rPr>
        <w:t>3.2.4</w:t>
      </w:r>
      <w:r w:rsidRPr="00097EB6">
        <w:rPr>
          <w:rFonts w:ascii="Garamond" w:hAnsi="Garamond"/>
          <w:b/>
          <w:i w:val="0"/>
        </w:rPr>
        <w:t xml:space="preserve"> </w:t>
      </w:r>
      <w:r>
        <w:rPr>
          <w:rFonts w:ascii="Garamond" w:hAnsi="Garamond"/>
          <w:b/>
          <w:i w:val="0"/>
        </w:rPr>
        <w:t>Ikke-tilskudsudløsende udvekslingsstuderende med rekvirenttype UVM</w:t>
      </w:r>
    </w:p>
    <w:p w14:paraId="75B8C37D" w14:textId="77777777" w:rsidR="00D85C6D" w:rsidRPr="00C96010" w:rsidRDefault="00D85C6D" w:rsidP="00D85C6D">
      <w:pPr>
        <w:jc w:val="both"/>
        <w:rPr>
          <w:rFonts w:ascii="Garamond" w:hAnsi="Garamond"/>
        </w:rPr>
      </w:pPr>
      <w:r w:rsidRPr="00C96010">
        <w:rPr>
          <w:rFonts w:ascii="Garamond" w:hAnsi="Garamond"/>
        </w:rPr>
        <w:t xml:space="preserve">Antal Udvekslingsstuderende:                                                          </w:t>
      </w:r>
      <w:r>
        <w:rPr>
          <w:rFonts w:ascii="Garamond" w:hAnsi="Garamond"/>
        </w:rPr>
        <w:t xml:space="preserve">             </w:t>
      </w:r>
      <w:r w:rsidRPr="00C96010">
        <w:rPr>
          <w:rFonts w:ascii="Garamond" w:hAnsi="Garamond"/>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4C308892" w14:textId="77777777" w:rsidR="00D85C6D" w:rsidRPr="006620AE" w:rsidRDefault="00D85C6D" w:rsidP="00D85C6D"/>
    <w:p w14:paraId="7CF4341C" w14:textId="77777777" w:rsidR="00D85C6D" w:rsidRDefault="00D85C6D" w:rsidP="00D85C6D">
      <w:pPr>
        <w:pStyle w:val="Overskrift4"/>
        <w:spacing w:line="360" w:lineRule="auto"/>
        <w:jc w:val="both"/>
        <w:rPr>
          <w:rFonts w:ascii="Garamond" w:hAnsi="Garamond"/>
          <w:b/>
          <w:i w:val="0"/>
        </w:rPr>
      </w:pPr>
      <w:r>
        <w:rPr>
          <w:rFonts w:ascii="Garamond" w:hAnsi="Garamond"/>
          <w:b/>
          <w:i w:val="0"/>
        </w:rPr>
        <w:t>3.2.5</w:t>
      </w:r>
      <w:r w:rsidRPr="00097EB6">
        <w:rPr>
          <w:rFonts w:ascii="Garamond" w:hAnsi="Garamond"/>
          <w:b/>
          <w:i w:val="0"/>
        </w:rPr>
        <w:t xml:space="preserve"> </w:t>
      </w:r>
      <w:r>
        <w:rPr>
          <w:rFonts w:ascii="Garamond" w:hAnsi="Garamond"/>
          <w:b/>
          <w:i w:val="0"/>
        </w:rPr>
        <w:t>Antal STÅM (Merit)</w:t>
      </w:r>
    </w:p>
    <w:p w14:paraId="3F8005AA" w14:textId="77777777" w:rsidR="00D85C6D" w:rsidRPr="00C96010" w:rsidRDefault="00D85C6D" w:rsidP="00D85C6D">
      <w:pPr>
        <w:jc w:val="both"/>
        <w:rPr>
          <w:rFonts w:ascii="Garamond" w:hAnsi="Garamond"/>
        </w:rPr>
      </w:pPr>
      <w:r>
        <w:rPr>
          <w:rFonts w:ascii="Garamond" w:hAnsi="Garamond"/>
        </w:rPr>
        <w:t>A</w:t>
      </w:r>
      <w:r w:rsidRPr="004B307A">
        <w:rPr>
          <w:rFonts w:ascii="Garamond" w:hAnsi="Garamond"/>
        </w:rPr>
        <w:t>lle rekvirenter:</w:t>
      </w:r>
      <w:r w:rsidRPr="00403B6B">
        <w:rPr>
          <w:rFonts w:ascii="Garamond" w:eastAsiaTheme="majorEastAsia" w:hAnsi="Garamond" w:cstheme="majorBidi"/>
          <w:b/>
          <w:color w:val="1F4D78" w:themeColor="accent1" w:themeShade="7F"/>
          <w:sz w:val="24"/>
          <w:szCs w:val="24"/>
        </w:rPr>
        <w:t xml:space="preserve">                              </w:t>
      </w:r>
      <w:r>
        <w:rPr>
          <w:rFonts w:ascii="Garamond" w:eastAsiaTheme="majorEastAsia" w:hAnsi="Garamond" w:cstheme="majorBidi"/>
          <w:b/>
          <w:color w:val="1F4D78" w:themeColor="accent1" w:themeShade="7F"/>
          <w:sz w:val="24"/>
          <w:szCs w:val="24"/>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51D552AA" w14:textId="5B1C6AB2" w:rsidR="005E492A" w:rsidRPr="005E146D" w:rsidRDefault="005E492A" w:rsidP="005E146D">
      <w:pPr>
        <w:spacing w:line="360" w:lineRule="auto"/>
        <w:jc w:val="both"/>
        <w:rPr>
          <w:rFonts w:ascii="Garamond" w:hAnsi="Garamond"/>
        </w:rPr>
      </w:pPr>
    </w:p>
    <w:p w14:paraId="6C361AA2" w14:textId="28711A5E" w:rsidR="003C252E" w:rsidRPr="00C96010" w:rsidRDefault="00FC5792" w:rsidP="005E146D">
      <w:pPr>
        <w:pStyle w:val="Overskrift3"/>
        <w:spacing w:line="360" w:lineRule="auto"/>
        <w:jc w:val="both"/>
        <w:rPr>
          <w:rFonts w:ascii="Garamond" w:hAnsi="Garamond"/>
          <w:b/>
        </w:rPr>
      </w:pPr>
      <w:r>
        <w:rPr>
          <w:rFonts w:ascii="Garamond" w:hAnsi="Garamond"/>
          <w:b/>
        </w:rPr>
        <w:t xml:space="preserve">3.3 </w:t>
      </w:r>
      <w:r w:rsidR="003C252E" w:rsidRPr="00C96010">
        <w:rPr>
          <w:rFonts w:ascii="Garamond" w:hAnsi="Garamond"/>
          <w:b/>
        </w:rPr>
        <w:t>Ny-optag</w:t>
      </w:r>
    </w:p>
    <w:p w14:paraId="6AE0857E" w14:textId="422133F0" w:rsidR="00143873" w:rsidRPr="0068506F" w:rsidRDefault="00143873" w:rsidP="008D5386">
      <w:pPr>
        <w:jc w:val="both"/>
        <w:rPr>
          <w:rFonts w:ascii="Garamond" w:hAnsi="Garamond"/>
        </w:rPr>
      </w:pPr>
      <w:r>
        <w:rPr>
          <w:rFonts w:ascii="Garamond" w:hAnsi="Garamond"/>
        </w:rPr>
        <w:t xml:space="preserve">Antal </w:t>
      </w:r>
      <w:r w:rsidR="009A2AA2">
        <w:rPr>
          <w:rFonts w:ascii="Garamond" w:hAnsi="Garamond"/>
        </w:rPr>
        <w:t>ny-optag</w:t>
      </w:r>
      <w:r w:rsidR="00430638">
        <w:rPr>
          <w:rFonts w:ascii="Garamond" w:hAnsi="Garamond"/>
        </w:rPr>
        <w:t xml:space="preserve"> (alle rekvirenter)</w:t>
      </w:r>
      <w:r w:rsidR="004E4C15" w:rsidRPr="00C96010">
        <w:rPr>
          <w:rFonts w:ascii="Garamond" w:hAnsi="Garamond"/>
        </w:rPr>
        <w:t>:</w:t>
      </w:r>
      <w:r w:rsidR="004E4C15">
        <w:rPr>
          <w:rFonts w:ascii="Garamond" w:hAnsi="Garamond"/>
        </w:rPr>
        <w:tab/>
      </w:r>
      <w:r w:rsidR="004E4C15">
        <w:rPr>
          <w:rFonts w:ascii="Garamond" w:hAnsi="Garamond"/>
        </w:rPr>
        <w:tab/>
      </w:r>
      <w:r w:rsidR="00EA62DE">
        <w:rPr>
          <w:rFonts w:ascii="Garamond" w:hAnsi="Garamond"/>
        </w:rPr>
        <w:tab/>
      </w:r>
      <w:r w:rsidR="004E4C15">
        <w:rPr>
          <w:rFonts w:ascii="Garamond" w:hAnsi="Garamond"/>
        </w:rPr>
        <w:fldChar w:fldCharType="begin">
          <w:ffData>
            <w:name w:val=""/>
            <w:enabled/>
            <w:calcOnExit w:val="0"/>
            <w:statusText w:type="text" w:val="Der må kun skrives skolekode her!"/>
            <w:textInput>
              <w:type w:val="number"/>
              <w:format w:val="0,0000"/>
            </w:textInput>
          </w:ffData>
        </w:fldChar>
      </w:r>
      <w:r w:rsidR="004E4C15">
        <w:rPr>
          <w:rFonts w:ascii="Garamond" w:hAnsi="Garamond"/>
        </w:rPr>
        <w:instrText xml:space="preserve"> FORMTEXT </w:instrText>
      </w:r>
      <w:r w:rsidR="004E4C15">
        <w:rPr>
          <w:rFonts w:ascii="Garamond" w:hAnsi="Garamond"/>
        </w:rPr>
      </w:r>
      <w:r w:rsidR="004E4C15">
        <w:rPr>
          <w:rFonts w:ascii="Garamond" w:hAnsi="Garamond"/>
        </w:rPr>
        <w:fldChar w:fldCharType="separate"/>
      </w:r>
      <w:r w:rsidR="004E4C15">
        <w:rPr>
          <w:rFonts w:ascii="Garamond" w:hAnsi="Garamond"/>
          <w:noProof/>
        </w:rPr>
        <w:t> </w:t>
      </w:r>
      <w:r w:rsidR="004E4C15">
        <w:rPr>
          <w:rFonts w:ascii="Garamond" w:hAnsi="Garamond"/>
          <w:noProof/>
        </w:rPr>
        <w:t> </w:t>
      </w:r>
      <w:r w:rsidR="004E4C15">
        <w:rPr>
          <w:rFonts w:ascii="Garamond" w:hAnsi="Garamond"/>
          <w:noProof/>
        </w:rPr>
        <w:t> </w:t>
      </w:r>
      <w:r w:rsidR="004E4C15">
        <w:rPr>
          <w:rFonts w:ascii="Garamond" w:hAnsi="Garamond"/>
          <w:noProof/>
        </w:rPr>
        <w:t> </w:t>
      </w:r>
      <w:r w:rsidR="004E4C15">
        <w:rPr>
          <w:rFonts w:ascii="Garamond" w:hAnsi="Garamond"/>
          <w:noProof/>
        </w:rPr>
        <w:t> </w:t>
      </w:r>
      <w:r w:rsidR="004E4C15">
        <w:rPr>
          <w:rFonts w:ascii="Garamond" w:hAnsi="Garamond"/>
        </w:rPr>
        <w:fldChar w:fldCharType="end"/>
      </w:r>
      <w:r w:rsidR="004E4C15">
        <w:rPr>
          <w:rFonts w:ascii="Garamond" w:hAnsi="Garamond"/>
        </w:rPr>
        <w:tab/>
      </w:r>
    </w:p>
    <w:p w14:paraId="77411F2E" w14:textId="5AAA73B6" w:rsidR="003C252E" w:rsidRPr="005E146D" w:rsidRDefault="003C252E" w:rsidP="005E146D">
      <w:pPr>
        <w:spacing w:line="360" w:lineRule="auto"/>
        <w:jc w:val="both"/>
        <w:rPr>
          <w:rFonts w:ascii="Garamond" w:hAnsi="Garamond"/>
          <w:bCs/>
        </w:rPr>
      </w:pPr>
    </w:p>
    <w:p w14:paraId="5825F438" w14:textId="698FE8D7" w:rsidR="003C252E" w:rsidRPr="00C96010" w:rsidRDefault="003C252E" w:rsidP="005E146D">
      <w:pPr>
        <w:pStyle w:val="Overskrift2"/>
        <w:spacing w:line="360" w:lineRule="auto"/>
        <w:jc w:val="both"/>
        <w:rPr>
          <w:rFonts w:ascii="Garamond" w:hAnsi="Garamond"/>
          <w:b/>
        </w:rPr>
      </w:pPr>
      <w:r w:rsidRPr="00C96010">
        <w:rPr>
          <w:rFonts w:ascii="Garamond" w:hAnsi="Garamond"/>
          <w:b/>
        </w:rPr>
        <w:t xml:space="preserve">4. </w:t>
      </w:r>
      <w:r w:rsidR="00047901" w:rsidRPr="00C96010">
        <w:rPr>
          <w:rFonts w:ascii="Garamond" w:hAnsi="Garamond"/>
          <w:b/>
        </w:rPr>
        <w:t>Supplerende indberetning (</w:t>
      </w:r>
      <w:r w:rsidRPr="00C96010">
        <w:rPr>
          <w:rFonts w:ascii="Garamond" w:hAnsi="Garamond"/>
          <w:b/>
        </w:rPr>
        <w:t>Efterindberetning</w:t>
      </w:r>
      <w:r w:rsidR="00047901" w:rsidRPr="00C96010">
        <w:rPr>
          <w:rFonts w:ascii="Garamond" w:hAnsi="Garamond"/>
          <w:b/>
        </w:rPr>
        <w:t>)</w:t>
      </w:r>
    </w:p>
    <w:p w14:paraId="5BBA3B3A" w14:textId="6619670C" w:rsidR="003C252E" w:rsidRPr="00C96010" w:rsidRDefault="00871ED8" w:rsidP="00C96010">
      <w:pPr>
        <w:spacing w:line="240" w:lineRule="auto"/>
        <w:jc w:val="both"/>
        <w:rPr>
          <w:rFonts w:ascii="Garamond" w:eastAsia="Times New Roman" w:hAnsi="Garamond" w:cs="Times New Roman"/>
          <w:sz w:val="28"/>
          <w:szCs w:val="28"/>
        </w:rPr>
      </w:pPr>
      <w:r>
        <w:rPr>
          <w:rFonts w:ascii="Garamond" w:hAnsi="Garamond"/>
        </w:rPr>
        <w:t>Supplerende indberetning</w:t>
      </w:r>
      <w:r w:rsidR="00E0558C" w:rsidRPr="00C96010">
        <w:rPr>
          <w:rFonts w:ascii="Garamond" w:hAnsi="Garamond"/>
        </w:rPr>
        <w:t>, som erstat</w:t>
      </w:r>
      <w:r w:rsidR="002B1793">
        <w:rPr>
          <w:rFonts w:ascii="Garamond" w:hAnsi="Garamond"/>
        </w:rPr>
        <w:t xml:space="preserve">ter tidligere indberetning:                     </w:t>
      </w:r>
      <w:r w:rsidR="002B1793">
        <w:fldChar w:fldCharType="begin">
          <w:ffData>
            <w:name w:val=""/>
            <w:enabled/>
            <w:calcOnExit w:val="0"/>
            <w:ddList>
              <w:listEntry w:val="(Vælg)"/>
              <w:listEntry w:val="Ja"/>
              <w:listEntry w:val="Nej"/>
            </w:ddList>
          </w:ffData>
        </w:fldChar>
      </w:r>
      <w:r w:rsidR="002B1793">
        <w:instrText xml:space="preserve"> FORMDROPDOWN </w:instrText>
      </w:r>
      <w:r w:rsidR="00F15A16">
        <w:fldChar w:fldCharType="separate"/>
      </w:r>
      <w:r w:rsidR="002B1793">
        <w:fldChar w:fldCharType="end"/>
      </w:r>
    </w:p>
    <w:p w14:paraId="7116E50E" w14:textId="77777777" w:rsidR="00AA32B7" w:rsidRDefault="00E0558C" w:rsidP="00AA32B7">
      <w:pPr>
        <w:spacing w:line="240" w:lineRule="auto"/>
        <w:jc w:val="both"/>
      </w:pPr>
      <w:r w:rsidRPr="00C96010">
        <w:rPr>
          <w:rFonts w:ascii="Garamond" w:hAnsi="Garamond"/>
        </w:rPr>
        <w:t xml:space="preserve">Er der foretaget tilskudsregulering:                                </w:t>
      </w:r>
      <w:r w:rsidR="00871ED8">
        <w:rPr>
          <w:rFonts w:ascii="Garamond" w:hAnsi="Garamond"/>
        </w:rPr>
        <w:t xml:space="preserve">            </w:t>
      </w:r>
      <w:r w:rsidRPr="00C96010">
        <w:rPr>
          <w:rFonts w:ascii="Garamond" w:hAnsi="Garamond"/>
        </w:rPr>
        <w:t xml:space="preserve"> </w:t>
      </w:r>
      <w:r w:rsidR="002B1793">
        <w:rPr>
          <w:rFonts w:ascii="Garamond" w:hAnsi="Garamond"/>
        </w:rPr>
        <w:t xml:space="preserve">                   </w:t>
      </w:r>
      <w:r w:rsidR="002B1793">
        <w:fldChar w:fldCharType="begin">
          <w:ffData>
            <w:name w:val=""/>
            <w:enabled/>
            <w:calcOnExit w:val="0"/>
            <w:ddList>
              <w:listEntry w:val="(Vælg)"/>
              <w:listEntry w:val="Ja"/>
              <w:listEntry w:val="Nej"/>
            </w:ddList>
          </w:ffData>
        </w:fldChar>
      </w:r>
      <w:r w:rsidR="002B1793">
        <w:instrText xml:space="preserve"> FORMDROPDOWN </w:instrText>
      </w:r>
      <w:r w:rsidR="00F15A16">
        <w:fldChar w:fldCharType="separate"/>
      </w:r>
      <w:r w:rsidR="002B1793">
        <w:fldChar w:fldCharType="end"/>
      </w:r>
    </w:p>
    <w:p w14:paraId="1F644108" w14:textId="76259B99" w:rsidR="003F36C3" w:rsidRDefault="003F36C3">
      <w:r>
        <w:br w:type="page"/>
      </w:r>
    </w:p>
    <w:p w14:paraId="1BCF2FC0" w14:textId="77777777" w:rsidR="003F36C3" w:rsidRDefault="003F36C3"/>
    <w:p w14:paraId="5FBEDDC5" w14:textId="73642254" w:rsidR="00E0558C" w:rsidRPr="00AA32B7" w:rsidRDefault="00E0558C" w:rsidP="00AA32B7">
      <w:pPr>
        <w:pStyle w:val="Overskrift2"/>
        <w:spacing w:line="360" w:lineRule="auto"/>
        <w:rPr>
          <w:rFonts w:ascii="Garamond" w:eastAsia="Times New Roman" w:hAnsi="Garamond" w:cs="Times New Roman"/>
          <w:b/>
          <w:sz w:val="28"/>
          <w:szCs w:val="28"/>
        </w:rPr>
      </w:pPr>
      <w:r w:rsidRPr="00AA32B7">
        <w:rPr>
          <w:rFonts w:ascii="Garamond" w:hAnsi="Garamond"/>
          <w:b/>
        </w:rPr>
        <w:t>5. Ledelseserklæring</w:t>
      </w:r>
    </w:p>
    <w:p w14:paraId="220F7766" w14:textId="2592635D" w:rsidR="009C7369" w:rsidRDefault="000B326C" w:rsidP="00C96010">
      <w:pPr>
        <w:jc w:val="both"/>
        <w:rPr>
          <w:rFonts w:ascii="Garamond" w:hAnsi="Garamond"/>
        </w:rPr>
      </w:pPr>
      <w:r w:rsidRPr="00C96010">
        <w:rPr>
          <w:rFonts w:ascii="Garamond" w:hAnsi="Garamond"/>
        </w:rPr>
        <w:t xml:space="preserve">På institutionens vegne har jeg sikret mig, at ovennævnte aktivitetsopgørelse </w:t>
      </w:r>
      <w:r w:rsidR="009C7369">
        <w:rPr>
          <w:rFonts w:ascii="Garamond" w:hAnsi="Garamond"/>
        </w:rPr>
        <w:t>over tilskudsudløsende og ikke tilskudsudløsende aktivitet</w:t>
      </w:r>
      <w:r w:rsidR="00FC5792">
        <w:rPr>
          <w:rFonts w:ascii="Garamond" w:hAnsi="Garamond"/>
        </w:rPr>
        <w:t xml:space="preserve"> samt ny-optag</w:t>
      </w:r>
      <w:r w:rsidR="009C7369">
        <w:rPr>
          <w:rFonts w:ascii="Garamond" w:hAnsi="Garamond"/>
        </w:rPr>
        <w:t xml:space="preserve"> for den angivne periode</w:t>
      </w:r>
      <w:r w:rsidR="009C7369" w:rsidRPr="00EC654C">
        <w:rPr>
          <w:rFonts w:ascii="Garamond" w:hAnsi="Garamond"/>
        </w:rPr>
        <w:t xml:space="preserve"> er</w:t>
      </w:r>
      <w:r w:rsidR="009C7369">
        <w:rPr>
          <w:rFonts w:ascii="Garamond" w:hAnsi="Garamond"/>
        </w:rPr>
        <w:t xml:space="preserve"> opgjort</w:t>
      </w:r>
      <w:r w:rsidR="009C7369" w:rsidRPr="00EC654C">
        <w:rPr>
          <w:rFonts w:ascii="Garamond" w:hAnsi="Garamond"/>
        </w:rPr>
        <w:t xml:space="preserve"> korrekt</w:t>
      </w:r>
      <w:r w:rsidR="009C7369">
        <w:rPr>
          <w:rFonts w:ascii="Garamond" w:hAnsi="Garamond"/>
        </w:rPr>
        <w:t xml:space="preserve"> i overensstemmelse med gældende </w:t>
      </w:r>
      <w:r w:rsidR="007F56B4">
        <w:rPr>
          <w:rFonts w:ascii="Garamond" w:hAnsi="Garamond"/>
        </w:rPr>
        <w:t xml:space="preserve">bekendtgørelse om tilskud m.v. til videregående uddannelser på erhvervsakademier, professionshøjskoler og maritime uddannelsesinstitutioner m.fl. og </w:t>
      </w:r>
      <w:r w:rsidR="009C7369" w:rsidRPr="00846621">
        <w:rPr>
          <w:rFonts w:ascii="Garamond" w:hAnsi="Garamond"/>
        </w:rPr>
        <w:t>bekendtgørelse af lov om betaling for visse uddannelsesaktiviteter i forbindelse med lov om aktiv beskæftigelsesindsats m.m</w:t>
      </w:r>
      <w:r w:rsidR="009C7369">
        <w:rPr>
          <w:rFonts w:ascii="Garamond" w:hAnsi="Garamond"/>
          <w:b/>
        </w:rPr>
        <w:t>.</w:t>
      </w:r>
      <w:r w:rsidR="009C7369">
        <w:rPr>
          <w:rFonts w:ascii="Garamond" w:hAnsi="Garamond"/>
        </w:rPr>
        <w:t xml:space="preserve"> </w:t>
      </w:r>
      <w:r w:rsidR="00FC5792">
        <w:rPr>
          <w:rFonts w:ascii="Garamond" w:hAnsi="Garamond"/>
        </w:rPr>
        <w:t>samt gældende T</w:t>
      </w:r>
      <w:r w:rsidR="009C7369">
        <w:rPr>
          <w:rFonts w:ascii="Garamond" w:hAnsi="Garamond"/>
        </w:rPr>
        <w:t>ilskudsinstruks for professionshøjskoler, erhvervsakademier og maritime uddannelsesinstitutioner.</w:t>
      </w:r>
    </w:p>
    <w:p w14:paraId="220B78D8" w14:textId="7BE7B558" w:rsidR="00E0558C" w:rsidRPr="00C96010" w:rsidRDefault="009C7369" w:rsidP="00C96010">
      <w:pPr>
        <w:jc w:val="both"/>
        <w:rPr>
          <w:rFonts w:ascii="Garamond" w:hAnsi="Garamond"/>
        </w:rPr>
      </w:pPr>
      <w:r>
        <w:rPr>
          <w:rFonts w:ascii="Garamond" w:hAnsi="Garamond"/>
        </w:rPr>
        <w:t xml:space="preserve">I </w:t>
      </w:r>
      <w:r w:rsidR="000B326C" w:rsidRPr="00C96010">
        <w:rPr>
          <w:rFonts w:ascii="Garamond" w:hAnsi="Garamond"/>
        </w:rPr>
        <w:t>den forbindelse bekræfter jeg,</w:t>
      </w:r>
    </w:p>
    <w:p w14:paraId="5FF3BE98" w14:textId="5BD16C35" w:rsidR="000B326C" w:rsidRDefault="000B326C" w:rsidP="00C96010">
      <w:pPr>
        <w:pStyle w:val="Listeafsnit"/>
        <w:numPr>
          <w:ilvl w:val="0"/>
          <w:numId w:val="1"/>
        </w:numPr>
        <w:jc w:val="both"/>
        <w:rPr>
          <w:rFonts w:ascii="Garamond" w:hAnsi="Garamond"/>
        </w:rPr>
      </w:pPr>
      <w:r w:rsidRPr="00C96010">
        <w:rPr>
          <w:rFonts w:ascii="Garamond" w:hAnsi="Garamond"/>
        </w:rPr>
        <w:t>at studenterårsværk (STÅ)</w:t>
      </w:r>
      <w:r w:rsidR="00640BE4">
        <w:rPr>
          <w:rFonts w:ascii="Garamond" w:hAnsi="Garamond"/>
        </w:rPr>
        <w:t>,</w:t>
      </w:r>
    </w:p>
    <w:p w14:paraId="0C312152" w14:textId="18CF2E8C" w:rsidR="007C506B" w:rsidRPr="00C96010" w:rsidRDefault="007C506B" w:rsidP="00C96010">
      <w:pPr>
        <w:pStyle w:val="Listeafsnit"/>
        <w:numPr>
          <w:ilvl w:val="0"/>
          <w:numId w:val="1"/>
        </w:numPr>
        <w:jc w:val="both"/>
        <w:rPr>
          <w:rFonts w:ascii="Garamond" w:hAnsi="Garamond"/>
        </w:rPr>
      </w:pPr>
      <w:r>
        <w:rPr>
          <w:rFonts w:ascii="Garamond" w:hAnsi="Garamond"/>
        </w:rPr>
        <w:t>at stud</w:t>
      </w:r>
      <w:r w:rsidR="009E27D2">
        <w:rPr>
          <w:rFonts w:ascii="Garamond" w:hAnsi="Garamond"/>
        </w:rPr>
        <w:t>ieaktivitet ifm. værkstedskurser</w:t>
      </w:r>
      <w:r>
        <w:rPr>
          <w:rFonts w:ascii="Garamond" w:hAnsi="Garamond"/>
        </w:rPr>
        <w:t xml:space="preserve"> (STÅ</w:t>
      </w:r>
      <w:r w:rsidR="009E27D2">
        <w:rPr>
          <w:rFonts w:ascii="Garamond" w:hAnsi="Garamond"/>
        </w:rPr>
        <w:t>V</w:t>
      </w:r>
      <w:r>
        <w:rPr>
          <w:rFonts w:ascii="Garamond" w:hAnsi="Garamond"/>
        </w:rPr>
        <w:t>),</w:t>
      </w:r>
    </w:p>
    <w:p w14:paraId="0EC521CB" w14:textId="357E66CB" w:rsidR="000B326C" w:rsidRPr="00C96010" w:rsidRDefault="000B326C" w:rsidP="00C96010">
      <w:pPr>
        <w:pStyle w:val="Listeafsnit"/>
        <w:numPr>
          <w:ilvl w:val="0"/>
          <w:numId w:val="1"/>
        </w:numPr>
        <w:jc w:val="both"/>
        <w:rPr>
          <w:rFonts w:ascii="Garamond" w:hAnsi="Garamond"/>
        </w:rPr>
      </w:pPr>
      <w:r w:rsidRPr="00C96010">
        <w:rPr>
          <w:rFonts w:ascii="Garamond" w:hAnsi="Garamond"/>
        </w:rPr>
        <w:t>at studieaktivitetens fastlagte praktikudskillelse (STÅP)</w:t>
      </w:r>
      <w:r w:rsidR="00640BE4">
        <w:rPr>
          <w:rFonts w:ascii="Garamond" w:hAnsi="Garamond"/>
        </w:rPr>
        <w:t>,</w:t>
      </w:r>
    </w:p>
    <w:p w14:paraId="7F1DC9FC" w14:textId="2E2DB095" w:rsidR="000B326C" w:rsidRPr="00C96010" w:rsidRDefault="000B326C" w:rsidP="00C96010">
      <w:pPr>
        <w:pStyle w:val="Listeafsnit"/>
        <w:numPr>
          <w:ilvl w:val="0"/>
          <w:numId w:val="1"/>
        </w:numPr>
        <w:jc w:val="both"/>
        <w:rPr>
          <w:rFonts w:ascii="Garamond" w:hAnsi="Garamond"/>
        </w:rPr>
      </w:pPr>
      <w:r w:rsidRPr="00C96010">
        <w:rPr>
          <w:rFonts w:ascii="Garamond" w:hAnsi="Garamond"/>
        </w:rPr>
        <w:t>at ikke-tilskudsudløsende meritaktivitet (STÅM)</w:t>
      </w:r>
      <w:r w:rsidR="00640BE4">
        <w:rPr>
          <w:rFonts w:ascii="Garamond" w:hAnsi="Garamond"/>
        </w:rPr>
        <w:t>,</w:t>
      </w:r>
    </w:p>
    <w:p w14:paraId="39125EB1" w14:textId="73B8C90B" w:rsidR="000B326C" w:rsidRPr="00C96010" w:rsidRDefault="000B326C" w:rsidP="00C96010">
      <w:pPr>
        <w:pStyle w:val="Listeafsnit"/>
        <w:numPr>
          <w:ilvl w:val="0"/>
          <w:numId w:val="1"/>
        </w:numPr>
        <w:jc w:val="both"/>
        <w:rPr>
          <w:rFonts w:ascii="Garamond" w:hAnsi="Garamond"/>
        </w:rPr>
      </w:pPr>
      <w:r w:rsidRPr="00C96010">
        <w:rPr>
          <w:rFonts w:ascii="Garamond" w:hAnsi="Garamond"/>
        </w:rPr>
        <w:t>at ny-optag</w:t>
      </w:r>
      <w:r w:rsidR="00D85C6D">
        <w:rPr>
          <w:rFonts w:ascii="Garamond" w:hAnsi="Garamond"/>
        </w:rPr>
        <w:t xml:space="preserve"> på tælledatoen 1. marts eller 1. oktober</w:t>
      </w:r>
      <w:r w:rsidRPr="00C96010">
        <w:rPr>
          <w:rFonts w:ascii="Garamond" w:hAnsi="Garamond"/>
        </w:rPr>
        <w:t xml:space="preserve"> er opgjort i henhold til den gældende </w:t>
      </w:r>
      <w:r w:rsidR="007F56B4">
        <w:rPr>
          <w:rFonts w:ascii="Garamond" w:hAnsi="Garamond"/>
        </w:rPr>
        <w:t>tilskuds</w:t>
      </w:r>
      <w:r w:rsidRPr="00C96010">
        <w:rPr>
          <w:rFonts w:ascii="Garamond" w:hAnsi="Garamond"/>
        </w:rPr>
        <w:t>bekendt</w:t>
      </w:r>
      <w:r w:rsidR="00CB3D07">
        <w:rPr>
          <w:rFonts w:ascii="Garamond" w:hAnsi="Garamond"/>
        </w:rPr>
        <w:t>gørelse og Tilskudsinstruks</w:t>
      </w:r>
      <w:r w:rsidRPr="00C96010">
        <w:rPr>
          <w:rFonts w:ascii="Garamond" w:hAnsi="Garamond"/>
        </w:rPr>
        <w:t xml:space="preserve"> og,</w:t>
      </w:r>
    </w:p>
    <w:p w14:paraId="4F1E7720" w14:textId="57C02F72" w:rsidR="000B326C" w:rsidRPr="00C96010" w:rsidRDefault="000B326C" w:rsidP="00C96010">
      <w:pPr>
        <w:pStyle w:val="Listeafsnit"/>
        <w:numPr>
          <w:ilvl w:val="0"/>
          <w:numId w:val="1"/>
        </w:numPr>
        <w:jc w:val="both"/>
        <w:rPr>
          <w:rFonts w:ascii="Garamond" w:hAnsi="Garamond"/>
        </w:rPr>
      </w:pPr>
      <w:r w:rsidRPr="00C96010">
        <w:rPr>
          <w:rFonts w:ascii="Garamond" w:hAnsi="Garamond"/>
        </w:rPr>
        <w:t>at udvekslingsstuderende maksimalt har udløst et internationaliseringstilsk</w:t>
      </w:r>
      <w:r w:rsidR="00CB3D07">
        <w:rPr>
          <w:rFonts w:ascii="Garamond" w:hAnsi="Garamond"/>
        </w:rPr>
        <w:t>ud pr. institution pr. studieår</w:t>
      </w:r>
      <w:r w:rsidR="00640BE4">
        <w:rPr>
          <w:rFonts w:ascii="Garamond" w:hAnsi="Garamond"/>
        </w:rPr>
        <w:t>,</w:t>
      </w:r>
    </w:p>
    <w:p w14:paraId="04216E6F" w14:textId="674F5942" w:rsidR="00C449B1" w:rsidRDefault="002677DD" w:rsidP="00C96010">
      <w:pPr>
        <w:jc w:val="both"/>
        <w:rPr>
          <w:rFonts w:ascii="Garamond" w:hAnsi="Garamond"/>
        </w:rPr>
      </w:pPr>
      <w:r>
        <w:rPr>
          <w:rFonts w:ascii="Garamond" w:hAnsi="Garamond"/>
        </w:rPr>
        <w:t>s</w:t>
      </w:r>
      <w:r w:rsidR="000B326C" w:rsidRPr="00C96010">
        <w:rPr>
          <w:rFonts w:ascii="Garamond" w:hAnsi="Garamond"/>
        </w:rPr>
        <w:t>amt indberetningen til Børne- og Undervisningsministeriet, Styrelsen for Undervisning og Kvalitet er i overensstemmelse med den ti</w:t>
      </w:r>
      <w:r w:rsidR="00CB3D07">
        <w:rPr>
          <w:rFonts w:ascii="Garamond" w:hAnsi="Garamond"/>
        </w:rPr>
        <w:t>lskudsberettigede aktivitet og ikke tilskudsberettigede aktivitet samt ny-</w:t>
      </w:r>
      <w:r w:rsidR="000B326C" w:rsidRPr="00C96010">
        <w:rPr>
          <w:rFonts w:ascii="Garamond" w:hAnsi="Garamond"/>
        </w:rPr>
        <w:t xml:space="preserve">optag. </w:t>
      </w:r>
    </w:p>
    <w:p w14:paraId="7BF66396" w14:textId="31D07D8D" w:rsidR="00E333C8" w:rsidRDefault="00E333C8" w:rsidP="005E146D">
      <w:pPr>
        <w:spacing w:line="360" w:lineRule="auto"/>
        <w:jc w:val="both"/>
        <w:rPr>
          <w:rFonts w:ascii="Garamond" w:hAnsi="Garamond"/>
        </w:rPr>
      </w:pPr>
    </w:p>
    <w:p w14:paraId="266D6A5C" w14:textId="77777777" w:rsidR="005E146D" w:rsidRPr="00C96010" w:rsidRDefault="005E146D" w:rsidP="005E146D">
      <w:pPr>
        <w:spacing w:line="360" w:lineRule="auto"/>
        <w:jc w:val="both"/>
        <w:rPr>
          <w:rFonts w:ascii="Garamond" w:hAnsi="Garamond"/>
        </w:rPr>
      </w:pPr>
    </w:p>
    <w:p w14:paraId="1BB302B6" w14:textId="085E9039" w:rsidR="004144EE" w:rsidRPr="00787D14" w:rsidRDefault="004144EE" w:rsidP="004144EE">
      <w:pPr>
        <w:spacing w:line="240" w:lineRule="auto"/>
        <w:jc w:val="both"/>
        <w:rPr>
          <w:rFonts w:ascii="Garamond" w:hAnsi="Garamond"/>
          <w:sz w:val="16"/>
          <w:szCs w:val="16"/>
        </w:rPr>
      </w:pPr>
    </w:p>
    <w:p w14:paraId="3847B588" w14:textId="53A4018E" w:rsidR="002B1793" w:rsidRPr="00EC654C" w:rsidRDefault="009152E0" w:rsidP="002B1793">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B1793">
        <w:t xml:space="preserve">   </w:t>
      </w:r>
      <w:r w:rsidR="002B1793">
        <w:fldChar w:fldCharType="begin">
          <w:ffData>
            <w:name w:val=""/>
            <w:enabled/>
            <w:calcOnExit w:val="0"/>
            <w:textInput/>
          </w:ffData>
        </w:fldChar>
      </w:r>
      <w:r w:rsidR="002B1793">
        <w:instrText xml:space="preserve"> FORMTEXT </w:instrText>
      </w:r>
      <w:r w:rsidR="002B1793">
        <w:fldChar w:fldCharType="separate"/>
      </w:r>
      <w:r w:rsidR="002B1793">
        <w:rPr>
          <w:noProof/>
        </w:rPr>
        <w:t> </w:t>
      </w:r>
      <w:r w:rsidR="002B1793">
        <w:rPr>
          <w:noProof/>
        </w:rPr>
        <w:t> </w:t>
      </w:r>
      <w:r w:rsidR="002B1793">
        <w:rPr>
          <w:noProof/>
        </w:rPr>
        <w:t> </w:t>
      </w:r>
      <w:r w:rsidR="002B1793">
        <w:rPr>
          <w:noProof/>
        </w:rPr>
        <w:t> </w:t>
      </w:r>
      <w:r w:rsidR="002B1793">
        <w:rPr>
          <w:noProof/>
        </w:rPr>
        <w:t> </w:t>
      </w:r>
      <w:r w:rsidR="002B1793">
        <w:fldChar w:fldCharType="end"/>
      </w:r>
    </w:p>
    <w:p w14:paraId="2B2A6BDC" w14:textId="19F2FE9B" w:rsidR="001950F5" w:rsidRPr="00C96010" w:rsidRDefault="001950F5" w:rsidP="00C96010">
      <w:pPr>
        <w:spacing w:line="240" w:lineRule="auto"/>
        <w:jc w:val="both"/>
        <w:rPr>
          <w:rFonts w:ascii="Garamond" w:hAnsi="Garamond"/>
        </w:rPr>
      </w:pPr>
      <w:r w:rsidRPr="00C96010">
        <w:rPr>
          <w:rFonts w:ascii="Garamond" w:hAnsi="Garamond"/>
        </w:rPr>
        <w:t>________________________</w:t>
      </w:r>
      <w:r w:rsidR="000E29AC">
        <w:rPr>
          <w:rFonts w:ascii="Garamond" w:hAnsi="Garamond"/>
        </w:rPr>
        <w:t>___</w:t>
      </w:r>
      <w:r w:rsidRPr="00C96010">
        <w:rPr>
          <w:rFonts w:ascii="Garamond" w:hAnsi="Garamond"/>
        </w:rPr>
        <w:t xml:space="preserve">                                      ______________________________________________</w:t>
      </w:r>
    </w:p>
    <w:p w14:paraId="13C1D269" w14:textId="6AC1A47C" w:rsidR="00CA41AB" w:rsidRPr="00C96010" w:rsidRDefault="002B1793" w:rsidP="00C96010">
      <w:pPr>
        <w:jc w:val="both"/>
        <w:rPr>
          <w:rFonts w:ascii="Garamond" w:hAnsi="Garamond"/>
        </w:rPr>
      </w:pPr>
      <w:r w:rsidRPr="00DB650C">
        <w:rPr>
          <w:rFonts w:ascii="Garamond" w:hAnsi="Garamond"/>
        </w:rPr>
        <w:t>Dato og sted</w:t>
      </w:r>
      <w:r w:rsidRPr="00DB650C">
        <w:rPr>
          <w:rFonts w:ascii="Garamond" w:hAnsi="Garamond"/>
        </w:rPr>
        <w:tab/>
      </w:r>
      <w:r w:rsidR="001950F5" w:rsidRPr="00C96010">
        <w:rPr>
          <w:rFonts w:ascii="Garamond" w:hAnsi="Garamond"/>
        </w:rPr>
        <w:t xml:space="preserve">                                </w:t>
      </w:r>
      <w:r w:rsidR="000E29AC">
        <w:rPr>
          <w:rFonts w:ascii="Garamond" w:hAnsi="Garamond"/>
        </w:rPr>
        <w:t xml:space="preserve">                              </w:t>
      </w:r>
      <w:r w:rsidR="001950F5" w:rsidRPr="00C96010">
        <w:rPr>
          <w:rFonts w:ascii="Garamond" w:hAnsi="Garamond"/>
        </w:rPr>
        <w:t>Original Underskrift (institutionens leder) og stempel</w:t>
      </w:r>
    </w:p>
    <w:p w14:paraId="1D26CDA9" w14:textId="77777777" w:rsidR="005E146D" w:rsidRDefault="005E146D">
      <w:pPr>
        <w:rPr>
          <w:rFonts w:ascii="Garamond" w:eastAsiaTheme="majorEastAsia" w:hAnsi="Garamond" w:cstheme="majorBidi"/>
          <w:b/>
          <w:color w:val="2E74B5" w:themeColor="accent1" w:themeShade="BF"/>
          <w:sz w:val="32"/>
          <w:szCs w:val="32"/>
        </w:rPr>
      </w:pPr>
      <w:r>
        <w:rPr>
          <w:rFonts w:ascii="Garamond" w:hAnsi="Garamond"/>
          <w:b/>
        </w:rPr>
        <w:br w:type="page"/>
      </w:r>
    </w:p>
    <w:p w14:paraId="13AE6D47" w14:textId="45CD0217" w:rsidR="00C336FB" w:rsidRDefault="00E91604" w:rsidP="00C336FB">
      <w:pPr>
        <w:pStyle w:val="Overskrift1"/>
        <w:spacing w:line="360" w:lineRule="auto"/>
        <w:jc w:val="center"/>
        <w:rPr>
          <w:rFonts w:ascii="Garamond" w:hAnsi="Garamond"/>
          <w:b/>
        </w:rPr>
      </w:pPr>
      <w:r>
        <w:rPr>
          <w:rFonts w:ascii="Garamond" w:hAnsi="Garamond"/>
          <w:b/>
        </w:rPr>
        <w:lastRenderedPageBreak/>
        <w:t>Vejledning til l</w:t>
      </w:r>
      <w:r w:rsidR="00B275E1" w:rsidRPr="00C96010">
        <w:rPr>
          <w:rFonts w:ascii="Garamond" w:hAnsi="Garamond"/>
          <w:b/>
        </w:rPr>
        <w:t>edelseserklæring</w:t>
      </w:r>
      <w:r w:rsidR="00666E1A">
        <w:rPr>
          <w:rFonts w:ascii="Garamond" w:hAnsi="Garamond"/>
          <w:b/>
        </w:rPr>
        <w:t xml:space="preserve"> </w:t>
      </w:r>
      <w:r>
        <w:rPr>
          <w:rFonts w:ascii="Garamond" w:hAnsi="Garamond"/>
          <w:b/>
        </w:rPr>
        <w:t>for</w:t>
      </w:r>
    </w:p>
    <w:p w14:paraId="43B7C989" w14:textId="3F7DF3D3" w:rsidR="00E27D36" w:rsidRPr="00C96010" w:rsidRDefault="00E91604" w:rsidP="00C336FB">
      <w:pPr>
        <w:pStyle w:val="Overskrift1"/>
        <w:spacing w:line="360" w:lineRule="auto"/>
        <w:jc w:val="center"/>
        <w:rPr>
          <w:rFonts w:ascii="Garamond" w:hAnsi="Garamond"/>
          <w:b/>
        </w:rPr>
      </w:pPr>
      <w:r>
        <w:rPr>
          <w:rFonts w:ascii="Garamond" w:hAnsi="Garamond"/>
          <w:b/>
        </w:rPr>
        <w:t>O</w:t>
      </w:r>
      <w:r w:rsidR="00666E1A" w:rsidRPr="00C96010">
        <w:rPr>
          <w:rFonts w:ascii="Garamond" w:hAnsi="Garamond"/>
          <w:b/>
        </w:rPr>
        <w:t xml:space="preserve">rdinær professionsbachelor- og </w:t>
      </w:r>
      <w:r w:rsidR="00666E1A">
        <w:rPr>
          <w:rFonts w:ascii="Garamond" w:hAnsi="Garamond"/>
          <w:b/>
        </w:rPr>
        <w:t>erhvervsakademiaktivitet og ny-</w:t>
      </w:r>
      <w:r w:rsidR="00666E1A" w:rsidRPr="00C96010">
        <w:rPr>
          <w:rFonts w:ascii="Garamond" w:hAnsi="Garamond"/>
          <w:b/>
        </w:rPr>
        <w:t>optag</w:t>
      </w:r>
    </w:p>
    <w:p w14:paraId="43D1697B" w14:textId="3589CD06" w:rsidR="00847D48" w:rsidRPr="004209B5" w:rsidRDefault="00847D48" w:rsidP="00C96010">
      <w:pPr>
        <w:spacing w:line="240" w:lineRule="auto"/>
        <w:jc w:val="both"/>
        <w:rPr>
          <w:rFonts w:ascii="Garamond" w:hAnsi="Garamond"/>
          <w:b/>
          <w:sz w:val="16"/>
          <w:szCs w:val="16"/>
        </w:rPr>
      </w:pPr>
    </w:p>
    <w:p w14:paraId="028B4024" w14:textId="0D6F3241" w:rsidR="00847D48" w:rsidRPr="00666E1A" w:rsidRDefault="00847D48" w:rsidP="00666E1A">
      <w:pPr>
        <w:pStyle w:val="Overskrift2"/>
        <w:spacing w:line="360" w:lineRule="auto"/>
        <w:rPr>
          <w:rFonts w:ascii="Garamond" w:hAnsi="Garamond"/>
          <w:b/>
        </w:rPr>
      </w:pPr>
      <w:r w:rsidRPr="00666E1A">
        <w:rPr>
          <w:rFonts w:ascii="Garamond" w:hAnsi="Garamond"/>
          <w:b/>
        </w:rPr>
        <w:t>Generelt</w:t>
      </w:r>
    </w:p>
    <w:p w14:paraId="12FEE944" w14:textId="139BBF2E" w:rsidR="0086705D" w:rsidRDefault="0086705D" w:rsidP="00B94944">
      <w:pPr>
        <w:spacing w:line="360" w:lineRule="auto"/>
        <w:jc w:val="both"/>
        <w:rPr>
          <w:rFonts w:ascii="Garamond" w:hAnsi="Garamond"/>
        </w:rPr>
      </w:pPr>
      <w:r>
        <w:rPr>
          <w:rFonts w:ascii="Garamond" w:hAnsi="Garamond"/>
        </w:rPr>
        <w:t>For alle jurid</w:t>
      </w:r>
      <w:r w:rsidR="00E670B5">
        <w:rPr>
          <w:rFonts w:ascii="Garamond" w:hAnsi="Garamond"/>
        </w:rPr>
        <w:t>iske enheder indsendes é</w:t>
      </w:r>
      <w:r>
        <w:rPr>
          <w:rFonts w:ascii="Garamond" w:hAnsi="Garamond"/>
        </w:rPr>
        <w:t>n aktivitetsopgørelse med ledelseserklæring for den samlede aktivitetsindberetning, hvor det er institutionens ansvar, at indberetningsfristen overholdes.</w:t>
      </w:r>
    </w:p>
    <w:p w14:paraId="7DE7ACB2" w14:textId="36A92995" w:rsidR="00847D48" w:rsidRPr="00C96010" w:rsidRDefault="00F05E4E" w:rsidP="001B0161">
      <w:pPr>
        <w:spacing w:line="360" w:lineRule="auto"/>
        <w:jc w:val="both"/>
        <w:rPr>
          <w:rFonts w:ascii="Garamond" w:hAnsi="Garamond"/>
        </w:rPr>
      </w:pPr>
      <w:r w:rsidRPr="00C96010">
        <w:rPr>
          <w:rFonts w:ascii="Garamond" w:hAnsi="Garamond"/>
        </w:rPr>
        <w:t>Ledelseserklæring</w:t>
      </w:r>
      <w:r w:rsidR="005A6915">
        <w:rPr>
          <w:rFonts w:ascii="Garamond" w:hAnsi="Garamond"/>
        </w:rPr>
        <w:t xml:space="preserve">en </w:t>
      </w:r>
      <w:r w:rsidRPr="00C96010">
        <w:rPr>
          <w:rFonts w:ascii="Garamond" w:hAnsi="Garamond"/>
        </w:rPr>
        <w:t>skal være fremsendt i fuld</w:t>
      </w:r>
      <w:r w:rsidR="00303840">
        <w:rPr>
          <w:rFonts w:ascii="Garamond" w:hAnsi="Garamond"/>
        </w:rPr>
        <w:t>t</w:t>
      </w:r>
      <w:r w:rsidRPr="00C96010">
        <w:rPr>
          <w:rFonts w:ascii="Garamond" w:hAnsi="Garamond"/>
        </w:rPr>
        <w:t xml:space="preserve"> attesteret stand til Styrelsen for Undervisning og Kvalitet (STUK)</w:t>
      </w:r>
      <w:r w:rsidR="00F33D0F">
        <w:rPr>
          <w:rFonts w:ascii="Garamond" w:hAnsi="Garamond"/>
        </w:rPr>
        <w:t>,</w:t>
      </w:r>
      <w:r w:rsidRPr="00C96010">
        <w:rPr>
          <w:rFonts w:ascii="Garamond" w:hAnsi="Garamond"/>
        </w:rPr>
        <w:t xml:space="preserve"> senest den gældende frist</w:t>
      </w:r>
      <w:r w:rsidR="00E670B5">
        <w:rPr>
          <w:rFonts w:ascii="Garamond" w:hAnsi="Garamond"/>
        </w:rPr>
        <w:t xml:space="preserve"> </w:t>
      </w:r>
      <w:r w:rsidR="00E670B5">
        <w:rPr>
          <w:rStyle w:val="Fodnotehenvisning"/>
          <w:rFonts w:ascii="Garamond" w:hAnsi="Garamond"/>
        </w:rPr>
        <w:footnoteReference w:id="1"/>
      </w:r>
      <w:r w:rsidRPr="00C96010">
        <w:rPr>
          <w:rFonts w:ascii="Garamond" w:hAnsi="Garamond"/>
        </w:rPr>
        <w:t xml:space="preserve"> pr. almindelig mail til denne adresse:</w:t>
      </w:r>
      <w:r w:rsidR="00E670B5">
        <w:rPr>
          <w:rFonts w:ascii="Garamond" w:hAnsi="Garamond"/>
        </w:rPr>
        <w:t xml:space="preserve"> </w:t>
      </w:r>
      <w:hyperlink r:id="rId8" w:history="1">
        <w:r w:rsidRPr="00C96010">
          <w:rPr>
            <w:rStyle w:val="Hyperlink"/>
            <w:rFonts w:ascii="Garamond" w:hAnsi="Garamond"/>
          </w:rPr>
          <w:t>pheamfl@stukuvm.dk</w:t>
        </w:r>
      </w:hyperlink>
      <w:r w:rsidRPr="00C96010">
        <w:rPr>
          <w:rFonts w:ascii="Garamond" w:hAnsi="Garamond"/>
        </w:rPr>
        <w:t xml:space="preserve"> </w:t>
      </w:r>
    </w:p>
    <w:p w14:paraId="770283B4" w14:textId="59CE01C6" w:rsidR="00F05E4E" w:rsidRPr="00C96010" w:rsidRDefault="00F05E4E" w:rsidP="001B0161">
      <w:pPr>
        <w:spacing w:line="360" w:lineRule="auto"/>
        <w:jc w:val="both"/>
        <w:rPr>
          <w:rFonts w:ascii="Garamond" w:hAnsi="Garamond"/>
        </w:rPr>
      </w:pPr>
      <w:r w:rsidRPr="00C96010">
        <w:rPr>
          <w:rFonts w:ascii="Garamond" w:hAnsi="Garamond"/>
        </w:rPr>
        <w:t>I mailens emnefelt angives institutionskode og institutionsnavn, samt hvilken indberetning det vedrører.</w:t>
      </w:r>
      <w:r w:rsidR="00465D37">
        <w:rPr>
          <w:rFonts w:ascii="Garamond" w:hAnsi="Garamond"/>
        </w:rPr>
        <w:t xml:space="preserve"> Se følgende eksempel: </w:t>
      </w:r>
      <w:r w:rsidR="00465D37" w:rsidRPr="00DF0534">
        <w:rPr>
          <w:rFonts w:ascii="Garamond" w:hAnsi="Garamond"/>
          <w:i/>
        </w:rPr>
        <w:t>Ledelseserklæring for Ordin</w:t>
      </w:r>
      <w:r w:rsidR="00835DC9">
        <w:rPr>
          <w:rFonts w:ascii="Garamond" w:hAnsi="Garamond"/>
          <w:i/>
        </w:rPr>
        <w:t>ær Uddannelse 1. halvår 2025</w:t>
      </w:r>
      <w:r w:rsidR="00465D37" w:rsidRPr="00DF0534">
        <w:rPr>
          <w:rFonts w:ascii="Garamond" w:hAnsi="Garamond"/>
          <w:i/>
        </w:rPr>
        <w:t xml:space="preserve"> – Københavns Professionshøjskole 219417.</w:t>
      </w:r>
    </w:p>
    <w:p w14:paraId="6631A9B8" w14:textId="18EA80D2" w:rsidR="00F05E4E" w:rsidRDefault="00F05E4E" w:rsidP="00C96010">
      <w:pPr>
        <w:spacing w:line="240" w:lineRule="auto"/>
        <w:jc w:val="both"/>
        <w:rPr>
          <w:rFonts w:ascii="Garamond" w:hAnsi="Garamond"/>
          <w:sz w:val="16"/>
          <w:szCs w:val="16"/>
        </w:rPr>
      </w:pPr>
    </w:p>
    <w:p w14:paraId="2CAEE486" w14:textId="77777777" w:rsidR="008611B4" w:rsidRPr="00666E1A" w:rsidRDefault="008611B4" w:rsidP="00666E1A">
      <w:pPr>
        <w:pStyle w:val="Overskrift2"/>
        <w:spacing w:line="360" w:lineRule="auto"/>
        <w:rPr>
          <w:rFonts w:ascii="Garamond" w:hAnsi="Garamond"/>
          <w:b/>
        </w:rPr>
      </w:pPr>
      <w:r w:rsidRPr="00666E1A">
        <w:rPr>
          <w:rFonts w:ascii="Garamond" w:hAnsi="Garamond"/>
          <w:b/>
        </w:rPr>
        <w:t>1. Institutionsnummer og navn</w:t>
      </w:r>
    </w:p>
    <w:p w14:paraId="4C81B029" w14:textId="0793883D" w:rsidR="008611B4" w:rsidRDefault="008611B4" w:rsidP="001B0161">
      <w:pPr>
        <w:spacing w:line="360" w:lineRule="auto"/>
        <w:jc w:val="both"/>
        <w:rPr>
          <w:rFonts w:ascii="Garamond" w:hAnsi="Garamond"/>
        </w:rPr>
      </w:pPr>
      <w:r w:rsidRPr="00C96010">
        <w:rPr>
          <w:rFonts w:ascii="Garamond" w:hAnsi="Garamond"/>
        </w:rPr>
        <w:t>Ved indberetning anføres det juridiske institutionsnummer og</w:t>
      </w:r>
      <w:r w:rsidR="00E670B5">
        <w:rPr>
          <w:rFonts w:ascii="Garamond" w:hAnsi="Garamond"/>
        </w:rPr>
        <w:t xml:space="preserve"> </w:t>
      </w:r>
      <w:r w:rsidR="0012756E">
        <w:rPr>
          <w:rFonts w:ascii="Garamond" w:hAnsi="Garamond"/>
        </w:rPr>
        <w:t>institutions</w:t>
      </w:r>
      <w:r w:rsidR="00E670B5">
        <w:rPr>
          <w:rFonts w:ascii="Garamond" w:hAnsi="Garamond"/>
        </w:rPr>
        <w:t>navn</w:t>
      </w:r>
      <w:r w:rsidRPr="00C96010">
        <w:rPr>
          <w:rFonts w:ascii="Garamond" w:hAnsi="Garamond"/>
        </w:rPr>
        <w:t>.</w:t>
      </w:r>
    </w:p>
    <w:p w14:paraId="41DE3C7D" w14:textId="5F8DD868" w:rsidR="0012756E" w:rsidRPr="00C96010" w:rsidRDefault="0012756E" w:rsidP="0012756E">
      <w:pPr>
        <w:jc w:val="both"/>
        <w:rPr>
          <w:rFonts w:ascii="Garamond" w:hAnsi="Garamond"/>
        </w:rPr>
      </w:pPr>
      <w:r>
        <w:rPr>
          <w:rFonts w:ascii="Garamond" w:hAnsi="Garamond"/>
        </w:rPr>
        <w:t>Telefonnummer, e-mail og navn på k</w:t>
      </w:r>
      <w:r w:rsidRPr="00EC654C">
        <w:rPr>
          <w:rFonts w:ascii="Garamond" w:hAnsi="Garamond"/>
        </w:rPr>
        <w:t>ontaktperson anføres, som kan kontaktes i tilfælde af spørgsmål.</w:t>
      </w:r>
    </w:p>
    <w:p w14:paraId="60EF2A32" w14:textId="6A98F492" w:rsidR="008611B4" w:rsidRPr="00C96010" w:rsidRDefault="008611B4" w:rsidP="00C96010">
      <w:pPr>
        <w:spacing w:line="240" w:lineRule="auto"/>
        <w:jc w:val="both"/>
        <w:rPr>
          <w:rFonts w:ascii="Garamond" w:hAnsi="Garamond"/>
          <w:sz w:val="16"/>
          <w:szCs w:val="16"/>
        </w:rPr>
      </w:pPr>
    </w:p>
    <w:p w14:paraId="04F36757" w14:textId="2BBC589C" w:rsidR="00C449B1" w:rsidRPr="00666E1A" w:rsidRDefault="008611B4" w:rsidP="00666E1A">
      <w:pPr>
        <w:pStyle w:val="Overskrift2"/>
        <w:spacing w:line="360" w:lineRule="auto"/>
        <w:rPr>
          <w:rFonts w:ascii="Garamond" w:hAnsi="Garamond"/>
          <w:b/>
        </w:rPr>
      </w:pPr>
      <w:r w:rsidRPr="00666E1A">
        <w:rPr>
          <w:rFonts w:ascii="Garamond" w:hAnsi="Garamond"/>
          <w:b/>
        </w:rPr>
        <w:t>2</w:t>
      </w:r>
      <w:r w:rsidR="00F05E4E" w:rsidRPr="00666E1A">
        <w:rPr>
          <w:rFonts w:ascii="Garamond" w:hAnsi="Garamond"/>
          <w:b/>
        </w:rPr>
        <w:t>. Perioder</w:t>
      </w:r>
    </w:p>
    <w:p w14:paraId="41945863" w14:textId="509B5CDF" w:rsidR="00C9748D" w:rsidRDefault="00B275E1" w:rsidP="001B0161">
      <w:pPr>
        <w:spacing w:line="360" w:lineRule="auto"/>
        <w:jc w:val="both"/>
        <w:rPr>
          <w:rFonts w:ascii="Garamond" w:hAnsi="Garamond"/>
        </w:rPr>
      </w:pPr>
      <w:r w:rsidRPr="00C96010">
        <w:rPr>
          <w:rFonts w:ascii="Garamond" w:hAnsi="Garamond"/>
        </w:rPr>
        <w:t>Aktivitetsopgørelsen vedrører indberettet aktivitet for</w:t>
      </w:r>
      <w:r w:rsidR="006C6070">
        <w:rPr>
          <w:rFonts w:ascii="Garamond" w:hAnsi="Garamond"/>
        </w:rPr>
        <w:t xml:space="preserve"> perioden fra den</w:t>
      </w:r>
      <w:r w:rsidRPr="00C96010">
        <w:rPr>
          <w:rFonts w:ascii="Garamond" w:hAnsi="Garamond"/>
        </w:rPr>
        <w:t xml:space="preserve"> 1</w:t>
      </w:r>
      <w:r w:rsidR="006C6070">
        <w:rPr>
          <w:rFonts w:ascii="Garamond" w:hAnsi="Garamond"/>
        </w:rPr>
        <w:t>.</w:t>
      </w:r>
      <w:r w:rsidR="00D97D42">
        <w:rPr>
          <w:rFonts w:ascii="Garamond" w:hAnsi="Garamond"/>
        </w:rPr>
        <w:t xml:space="preserve"> september 2024 til den 28. februar 2025</w:t>
      </w:r>
      <w:r w:rsidRPr="00C96010">
        <w:rPr>
          <w:rFonts w:ascii="Garamond" w:hAnsi="Garamond"/>
        </w:rPr>
        <w:t xml:space="preserve"> </w:t>
      </w:r>
      <w:r w:rsidR="00303840">
        <w:rPr>
          <w:rFonts w:ascii="Garamond" w:hAnsi="Garamond"/>
        </w:rPr>
        <w:t>og</w:t>
      </w:r>
      <w:r w:rsidR="00303840" w:rsidRPr="00C96010">
        <w:rPr>
          <w:rFonts w:ascii="Garamond" w:hAnsi="Garamond"/>
        </w:rPr>
        <w:t xml:space="preserve"> </w:t>
      </w:r>
      <w:r w:rsidRPr="00C96010">
        <w:rPr>
          <w:rFonts w:ascii="Garamond" w:hAnsi="Garamond"/>
        </w:rPr>
        <w:t>optag pr. 1</w:t>
      </w:r>
      <w:r w:rsidR="006C6070">
        <w:rPr>
          <w:rFonts w:ascii="Garamond" w:hAnsi="Garamond"/>
        </w:rPr>
        <w:t>.</w:t>
      </w:r>
      <w:r w:rsidR="00D97D42">
        <w:rPr>
          <w:rFonts w:ascii="Garamond" w:hAnsi="Garamond"/>
        </w:rPr>
        <w:t xml:space="preserve"> marts 2025</w:t>
      </w:r>
      <w:r w:rsidRPr="00C96010">
        <w:rPr>
          <w:rFonts w:ascii="Garamond" w:hAnsi="Garamond"/>
        </w:rPr>
        <w:t xml:space="preserve"> </w:t>
      </w:r>
      <w:r w:rsidR="00303840">
        <w:rPr>
          <w:rFonts w:ascii="Garamond" w:hAnsi="Garamond"/>
        </w:rPr>
        <w:t xml:space="preserve">samt </w:t>
      </w:r>
      <w:r w:rsidRPr="00C96010">
        <w:rPr>
          <w:rFonts w:ascii="Garamond" w:hAnsi="Garamond"/>
        </w:rPr>
        <w:t xml:space="preserve">aktivitet </w:t>
      </w:r>
      <w:r w:rsidR="00D97D42">
        <w:rPr>
          <w:rFonts w:ascii="Garamond" w:hAnsi="Garamond"/>
        </w:rPr>
        <w:t>fra den 1. marts 2025 til 31. august 2025</w:t>
      </w:r>
      <w:r w:rsidR="008D5386">
        <w:rPr>
          <w:rFonts w:ascii="Garamond" w:hAnsi="Garamond"/>
        </w:rPr>
        <w:t xml:space="preserve"> og</w:t>
      </w:r>
      <w:r w:rsidRPr="00C96010">
        <w:rPr>
          <w:rFonts w:ascii="Garamond" w:hAnsi="Garamond"/>
        </w:rPr>
        <w:t xml:space="preserve"> optag pr. 1. ok</w:t>
      </w:r>
      <w:r w:rsidR="00D97D42">
        <w:rPr>
          <w:rFonts w:ascii="Garamond" w:hAnsi="Garamond"/>
        </w:rPr>
        <w:t>tober 2025</w:t>
      </w:r>
      <w:r w:rsidRPr="00C96010">
        <w:rPr>
          <w:rFonts w:ascii="Garamond" w:hAnsi="Garamond"/>
        </w:rPr>
        <w:t>.</w:t>
      </w:r>
    </w:p>
    <w:p w14:paraId="0298089A" w14:textId="7BECAC21" w:rsidR="001A5017" w:rsidRPr="00C96010" w:rsidRDefault="001A5017" w:rsidP="001B0161">
      <w:pPr>
        <w:spacing w:line="360" w:lineRule="auto"/>
        <w:jc w:val="both"/>
        <w:rPr>
          <w:rFonts w:ascii="Garamond" w:hAnsi="Garamond"/>
        </w:rPr>
      </w:pPr>
      <w:r w:rsidRPr="00EC654C">
        <w:rPr>
          <w:rFonts w:ascii="Garamond" w:hAnsi="Garamond"/>
        </w:rPr>
        <w:t>Gyldige indberetningsperioder fremgår af</w:t>
      </w:r>
      <w:r w:rsidR="006C6070">
        <w:rPr>
          <w:rFonts w:ascii="Garamond" w:hAnsi="Garamond"/>
        </w:rPr>
        <w:t xml:space="preserve"> T</w:t>
      </w:r>
      <w:r w:rsidRPr="00EC654C">
        <w:rPr>
          <w:rFonts w:ascii="Garamond" w:hAnsi="Garamond"/>
        </w:rPr>
        <w:t>ilskudsinstruksen</w:t>
      </w:r>
      <w:r>
        <w:rPr>
          <w:rFonts w:ascii="Garamond" w:hAnsi="Garamond"/>
        </w:rPr>
        <w:t>s afsnit 5.1 Indberetningsterminer</w:t>
      </w:r>
      <w:r w:rsidRPr="00EC654C">
        <w:rPr>
          <w:rFonts w:ascii="Garamond" w:hAnsi="Garamond"/>
        </w:rPr>
        <w:t xml:space="preserve">. </w:t>
      </w:r>
      <w:r w:rsidRPr="00EC654C">
        <w:rPr>
          <w:rStyle w:val="Fodnotehenvisning"/>
          <w:rFonts w:ascii="Garamond" w:hAnsi="Garamond"/>
        </w:rPr>
        <w:footnoteReference w:id="2"/>
      </w:r>
    </w:p>
    <w:p w14:paraId="5F8937CB" w14:textId="1D1521E7" w:rsidR="00B275E1" w:rsidRPr="00C96010" w:rsidRDefault="00B275E1" w:rsidP="00C96010">
      <w:pPr>
        <w:spacing w:line="240" w:lineRule="auto"/>
        <w:jc w:val="both"/>
        <w:rPr>
          <w:rFonts w:ascii="Garamond" w:hAnsi="Garamond"/>
          <w:sz w:val="16"/>
          <w:szCs w:val="16"/>
        </w:rPr>
      </w:pPr>
    </w:p>
    <w:p w14:paraId="06778560" w14:textId="378EFD48" w:rsidR="00B275E1" w:rsidRPr="00666E1A" w:rsidRDefault="00B275E1" w:rsidP="00666E1A">
      <w:pPr>
        <w:pStyle w:val="Overskrift2"/>
        <w:spacing w:line="360" w:lineRule="auto"/>
        <w:rPr>
          <w:rFonts w:ascii="Garamond" w:hAnsi="Garamond"/>
          <w:b/>
        </w:rPr>
      </w:pPr>
      <w:r w:rsidRPr="00666E1A">
        <w:rPr>
          <w:rFonts w:ascii="Garamond" w:hAnsi="Garamond"/>
          <w:b/>
        </w:rPr>
        <w:t>3. Aktivitets</w:t>
      </w:r>
      <w:r w:rsidR="00303840">
        <w:rPr>
          <w:rFonts w:ascii="Garamond" w:hAnsi="Garamond"/>
          <w:b/>
        </w:rPr>
        <w:t>- og optagelses</w:t>
      </w:r>
      <w:r w:rsidRPr="00666E1A">
        <w:rPr>
          <w:rFonts w:ascii="Garamond" w:hAnsi="Garamond"/>
          <w:b/>
        </w:rPr>
        <w:t>opgørelse</w:t>
      </w:r>
    </w:p>
    <w:p w14:paraId="22180447" w14:textId="0D77CEEB" w:rsidR="001B0161" w:rsidRDefault="00B275E1" w:rsidP="001B0161">
      <w:pPr>
        <w:spacing w:line="360" w:lineRule="auto"/>
        <w:jc w:val="both"/>
        <w:rPr>
          <w:rFonts w:ascii="Garamond" w:hAnsi="Garamond"/>
        </w:rPr>
      </w:pPr>
      <w:r w:rsidRPr="00C96010">
        <w:rPr>
          <w:rFonts w:ascii="Garamond" w:hAnsi="Garamond"/>
        </w:rPr>
        <w:t>Aktivitetsopgørelsen omfatter indberettede oplysninger om tilskudsudløsende aktivitet inklusive børn af arbejdstagere fra tredjelande (ikke EU/EØS-lande) fr</w:t>
      </w:r>
      <w:r w:rsidR="009C6A9D">
        <w:rPr>
          <w:rFonts w:ascii="Garamond" w:hAnsi="Garamond"/>
        </w:rPr>
        <w:t>itaget for betalingskrav (ARB) i henhold til gældende bekendtgørelse om tilskud m.v. til videregående uddannelser på erhvervsakademier, professionshøjskoler og maritime uddannelsesinstitutioner m.fl.</w:t>
      </w:r>
      <w:r w:rsidR="005A2F1E">
        <w:rPr>
          <w:rFonts w:ascii="Garamond" w:hAnsi="Garamond"/>
        </w:rPr>
        <w:t xml:space="preserve"> </w:t>
      </w:r>
      <w:r w:rsidR="00DB1977">
        <w:rPr>
          <w:rFonts w:ascii="Garamond" w:hAnsi="Garamond"/>
        </w:rPr>
        <w:t>(</w:t>
      </w:r>
      <w:r w:rsidR="00DB1977" w:rsidRPr="005F4483">
        <w:rPr>
          <w:rFonts w:ascii="Garamond" w:hAnsi="Garamond"/>
        </w:rPr>
        <w:t>BEK nr</w:t>
      </w:r>
      <w:r w:rsidR="00DB1977">
        <w:rPr>
          <w:rFonts w:ascii="Garamond" w:hAnsi="Garamond"/>
        </w:rPr>
        <w:t>.</w:t>
      </w:r>
      <w:r w:rsidR="00DB1977" w:rsidRPr="005F4483">
        <w:rPr>
          <w:rFonts w:ascii="Garamond" w:hAnsi="Garamond"/>
        </w:rPr>
        <w:t xml:space="preserve"> 777 af 21/06/2024)</w:t>
      </w:r>
      <w:r w:rsidR="00FC4910">
        <w:rPr>
          <w:rStyle w:val="Fodnotehenvisning"/>
          <w:rFonts w:ascii="Garamond" w:hAnsi="Garamond"/>
        </w:rPr>
        <w:footnoteReference w:id="3"/>
      </w:r>
      <w:r w:rsidR="0030232E">
        <w:rPr>
          <w:rFonts w:ascii="Garamond" w:hAnsi="Garamond"/>
        </w:rPr>
        <w:t xml:space="preserve"> </w:t>
      </w:r>
      <w:r w:rsidR="003C3119">
        <w:rPr>
          <w:rFonts w:ascii="Garamond" w:hAnsi="Garamond"/>
        </w:rPr>
        <w:t>(pkt. 3.1.)</w:t>
      </w:r>
      <w:r w:rsidR="001B0161">
        <w:rPr>
          <w:rFonts w:ascii="Garamond" w:hAnsi="Garamond"/>
        </w:rPr>
        <w:t xml:space="preserve"> </w:t>
      </w:r>
    </w:p>
    <w:p w14:paraId="5B8954BD" w14:textId="72645775" w:rsidR="00D85C6D" w:rsidRPr="00707836" w:rsidRDefault="00B275E1" w:rsidP="001B0161">
      <w:pPr>
        <w:spacing w:line="360" w:lineRule="auto"/>
        <w:jc w:val="both"/>
        <w:rPr>
          <w:rFonts w:ascii="Garamond" w:hAnsi="Garamond"/>
        </w:rPr>
      </w:pPr>
      <w:r w:rsidRPr="00C96010">
        <w:rPr>
          <w:rFonts w:ascii="Garamond" w:hAnsi="Garamond"/>
        </w:rPr>
        <w:lastRenderedPageBreak/>
        <w:t xml:space="preserve">Herudover omfatter aktivitetsopgørelsen også ikke-tilskudsudløsende aktivitet i henhold til </w:t>
      </w:r>
      <w:r w:rsidR="009C6A9D">
        <w:rPr>
          <w:rFonts w:ascii="Garamond" w:hAnsi="Garamond"/>
        </w:rPr>
        <w:t xml:space="preserve">gældende </w:t>
      </w:r>
      <w:r w:rsidR="009C6A9D" w:rsidRPr="00846621">
        <w:rPr>
          <w:rFonts w:ascii="Garamond" w:hAnsi="Garamond"/>
        </w:rPr>
        <w:t>bekendtgørelse af lov om betaling for visse uddannelsesaktiviteter i forbindelse med lov om aktiv beskæftigelsesindsats m.m</w:t>
      </w:r>
      <w:r w:rsidR="009C6A9D">
        <w:rPr>
          <w:rFonts w:ascii="Garamond" w:hAnsi="Garamond"/>
          <w:b/>
        </w:rPr>
        <w:t>.</w:t>
      </w:r>
      <w:r w:rsidR="00131DF4">
        <w:rPr>
          <w:rFonts w:ascii="Garamond" w:hAnsi="Garamond"/>
          <w:b/>
        </w:rPr>
        <w:t xml:space="preserve"> </w:t>
      </w:r>
      <w:r w:rsidR="00131DF4" w:rsidRPr="008F5180">
        <w:rPr>
          <w:rFonts w:ascii="Garamond" w:hAnsi="Garamond"/>
        </w:rPr>
        <w:t>(LBK nr</w:t>
      </w:r>
      <w:r w:rsidR="00131DF4">
        <w:rPr>
          <w:rFonts w:ascii="Garamond" w:hAnsi="Garamond"/>
        </w:rPr>
        <w:t>.</w:t>
      </w:r>
      <w:r w:rsidR="00131DF4" w:rsidRPr="008F5180">
        <w:rPr>
          <w:rFonts w:ascii="Garamond" w:hAnsi="Garamond"/>
        </w:rPr>
        <w:t xml:space="preserve"> 598 af 16/05/2019)</w:t>
      </w:r>
      <w:r w:rsidR="000B10C9" w:rsidRPr="00C96010">
        <w:rPr>
          <w:rStyle w:val="Fodnotehenvisning"/>
          <w:rFonts w:ascii="Garamond" w:hAnsi="Garamond"/>
        </w:rPr>
        <w:footnoteReference w:id="4"/>
      </w:r>
      <w:r w:rsidR="003C3119">
        <w:rPr>
          <w:rFonts w:ascii="Garamond" w:hAnsi="Garamond"/>
        </w:rPr>
        <w:t xml:space="preserve"> </w:t>
      </w:r>
      <w:r w:rsidR="003C3119">
        <w:rPr>
          <w:rFonts w:ascii="Garamond" w:hAnsi="Garamond"/>
        </w:rPr>
        <w:t>(pkt. 3.2.1).</w:t>
      </w:r>
    </w:p>
    <w:p w14:paraId="650AE541" w14:textId="63A76F02" w:rsidR="007E7868" w:rsidRDefault="00FC4910" w:rsidP="00D85C6D">
      <w:pPr>
        <w:spacing w:line="360" w:lineRule="auto"/>
        <w:jc w:val="both"/>
        <w:rPr>
          <w:rFonts w:ascii="Garamond" w:hAnsi="Garamond"/>
        </w:rPr>
      </w:pPr>
      <w:r>
        <w:rPr>
          <w:rFonts w:ascii="Garamond" w:hAnsi="Garamond"/>
        </w:rPr>
        <w:t>Aktivitetsopgørelsen indeholder også</w:t>
      </w:r>
      <w:r w:rsidR="00B07DF1">
        <w:rPr>
          <w:rFonts w:ascii="Garamond" w:hAnsi="Garamond"/>
        </w:rPr>
        <w:t xml:space="preserve"> ikke-</w:t>
      </w:r>
      <w:r w:rsidR="00B275E1" w:rsidRPr="00C96010">
        <w:rPr>
          <w:rFonts w:ascii="Garamond" w:hAnsi="Garamond"/>
        </w:rPr>
        <w:t>tilskudsudløsende aktivitet for udenlandske betalingsstuderende indberettet med rekvirentkode USB: udenlandske betalingsstuderende og CIR: Fripladsstipendium via Cirius i henhold til professionshøjskolelovens § 45.</w:t>
      </w:r>
      <w:r w:rsidR="00131DF4">
        <w:rPr>
          <w:rFonts w:ascii="Garamond" w:hAnsi="Garamond"/>
        </w:rPr>
        <w:t xml:space="preserve"> </w:t>
      </w:r>
      <w:r w:rsidR="00131DF4" w:rsidRPr="008F5180">
        <w:rPr>
          <w:rFonts w:ascii="Garamond" w:hAnsi="Garamond"/>
        </w:rPr>
        <w:t>(LBK nr</w:t>
      </w:r>
      <w:r w:rsidR="00131DF4">
        <w:rPr>
          <w:rFonts w:ascii="Garamond" w:hAnsi="Garamond"/>
        </w:rPr>
        <w:t>. 779 af 08/08/2019)</w:t>
      </w:r>
      <w:r w:rsidR="00B275E1" w:rsidRPr="00C96010">
        <w:rPr>
          <w:rStyle w:val="Fodnotehenvisning"/>
          <w:rFonts w:ascii="Garamond" w:hAnsi="Garamond"/>
        </w:rPr>
        <w:footnoteReference w:id="5"/>
      </w:r>
      <w:r w:rsidR="00C96010">
        <w:rPr>
          <w:rFonts w:ascii="Garamond" w:hAnsi="Garamond"/>
        </w:rPr>
        <w:t xml:space="preserve"> </w:t>
      </w:r>
      <w:r w:rsidR="003C3119">
        <w:rPr>
          <w:rFonts w:ascii="Garamond" w:hAnsi="Garamond"/>
        </w:rPr>
        <w:t>(pkt. 3.2.2. og pkt. 3.2.3.)</w:t>
      </w:r>
    </w:p>
    <w:p w14:paraId="43EDFD6A" w14:textId="4FD27A82" w:rsidR="00B07DF1" w:rsidRDefault="00D85C6D" w:rsidP="001B0161">
      <w:pPr>
        <w:spacing w:line="360" w:lineRule="auto"/>
        <w:jc w:val="both"/>
        <w:rPr>
          <w:rFonts w:ascii="Garamond" w:hAnsi="Garamond"/>
          <w:iCs/>
        </w:rPr>
      </w:pPr>
      <w:r>
        <w:rPr>
          <w:rFonts w:ascii="Garamond" w:hAnsi="Garamond"/>
        </w:rPr>
        <w:t xml:space="preserve">I aktivitetsopgørelsen </w:t>
      </w:r>
      <w:r w:rsidR="00303840">
        <w:rPr>
          <w:rFonts w:ascii="Garamond" w:hAnsi="Garamond"/>
        </w:rPr>
        <w:t>ind</w:t>
      </w:r>
      <w:r>
        <w:rPr>
          <w:rFonts w:ascii="Garamond" w:hAnsi="Garamond"/>
        </w:rPr>
        <w:t>går også kategorien ikke-tilskudsudløsende udvekslingsstuderende med rekvirenttype UVM</w:t>
      </w:r>
      <w:r w:rsidR="003C3119">
        <w:rPr>
          <w:rFonts w:ascii="Garamond" w:hAnsi="Garamond"/>
        </w:rPr>
        <w:t xml:space="preserve"> (pkt. 3.2.4)</w:t>
      </w:r>
      <w:r>
        <w:rPr>
          <w:rFonts w:ascii="Garamond" w:hAnsi="Garamond"/>
        </w:rPr>
        <w:t xml:space="preserve">. </w:t>
      </w:r>
      <w:r w:rsidRPr="006620AE">
        <w:rPr>
          <w:rFonts w:ascii="Garamond" w:hAnsi="Garamond"/>
          <w:iCs/>
        </w:rPr>
        <w:t>Kategorien dækker bl.a. over studerende på udvekslingsophold under 3 måneder, samt studerende på udlandsophold uden aftale. Studerende som har mere end et interna</w:t>
      </w:r>
      <w:r w:rsidR="00303840">
        <w:rPr>
          <w:rFonts w:ascii="Garamond" w:hAnsi="Garamond"/>
          <w:iCs/>
        </w:rPr>
        <w:t>tiona</w:t>
      </w:r>
      <w:r w:rsidRPr="006620AE">
        <w:rPr>
          <w:rFonts w:ascii="Garamond" w:hAnsi="Garamond"/>
          <w:iCs/>
        </w:rPr>
        <w:t>liseringsforløb inden for samme studieår, er kun berettiget til internationaliseringstilskud for et forløb. Yderligere ophold skal ligeledes indgå i denne kategori.</w:t>
      </w:r>
      <w:r>
        <w:rPr>
          <w:rFonts w:ascii="Garamond" w:hAnsi="Garamond"/>
          <w:iCs/>
        </w:rPr>
        <w:t xml:space="preserve"> For nærmere beskrivelse henvises til Tilskudsinstruksen</w:t>
      </w:r>
      <w:r>
        <w:rPr>
          <w:rStyle w:val="Fodnotehenvisning"/>
          <w:rFonts w:ascii="Garamond" w:hAnsi="Garamond"/>
        </w:rPr>
        <w:footnoteReference w:id="6"/>
      </w:r>
      <w:r w:rsidR="00303840">
        <w:rPr>
          <w:rFonts w:ascii="Garamond" w:hAnsi="Garamond"/>
          <w:iCs/>
        </w:rPr>
        <w:t>.</w:t>
      </w:r>
    </w:p>
    <w:p w14:paraId="756CCB26" w14:textId="50F3869F" w:rsidR="00D236AD" w:rsidRDefault="00250BE6" w:rsidP="001B0161">
      <w:pPr>
        <w:spacing w:line="360" w:lineRule="auto"/>
        <w:jc w:val="both"/>
        <w:rPr>
          <w:rFonts w:ascii="Garamond" w:hAnsi="Garamond"/>
          <w:iCs/>
        </w:rPr>
      </w:pPr>
      <w:r>
        <w:rPr>
          <w:rFonts w:ascii="Garamond" w:hAnsi="Garamond"/>
          <w:iCs/>
        </w:rPr>
        <w:t xml:space="preserve">I aktivitetsopgørelsen fremgår ligeledes </w:t>
      </w:r>
      <w:r w:rsidR="008A69F7">
        <w:rPr>
          <w:rFonts w:ascii="Garamond" w:hAnsi="Garamond"/>
          <w:iCs/>
        </w:rPr>
        <w:t xml:space="preserve">ikke-tilskudsudløsende </w:t>
      </w:r>
      <w:r>
        <w:rPr>
          <w:rFonts w:ascii="Garamond" w:hAnsi="Garamond"/>
          <w:iCs/>
        </w:rPr>
        <w:t>m</w:t>
      </w:r>
      <w:r w:rsidR="00D236AD">
        <w:rPr>
          <w:rFonts w:ascii="Garamond" w:hAnsi="Garamond"/>
          <w:iCs/>
        </w:rPr>
        <w:t>erit-STÅ</w:t>
      </w:r>
      <w:r w:rsidR="003C3119">
        <w:rPr>
          <w:rFonts w:ascii="Garamond" w:hAnsi="Garamond"/>
          <w:iCs/>
        </w:rPr>
        <w:t xml:space="preserve"> (pkt. 3.2.5)</w:t>
      </w:r>
      <w:r>
        <w:rPr>
          <w:rFonts w:ascii="Garamond" w:hAnsi="Garamond"/>
          <w:iCs/>
        </w:rPr>
        <w:t>, der</w:t>
      </w:r>
      <w:r w:rsidR="00D236AD">
        <w:rPr>
          <w:rFonts w:ascii="Garamond" w:hAnsi="Garamond"/>
          <w:iCs/>
        </w:rPr>
        <w:t xml:space="preserve"> dækker over aktivitet</w:t>
      </w:r>
      <w:r w:rsidR="007C506B">
        <w:rPr>
          <w:rFonts w:ascii="Garamond" w:hAnsi="Garamond"/>
          <w:iCs/>
        </w:rPr>
        <w:t>,</w:t>
      </w:r>
      <w:r w:rsidR="00D236AD">
        <w:rPr>
          <w:rFonts w:ascii="Garamond" w:hAnsi="Garamond"/>
          <w:iCs/>
        </w:rPr>
        <w:t xml:space="preserve"> som indgår i den studerendes uddannelsesforløb, men hvor aktiviteten er </w:t>
      </w:r>
      <w:r w:rsidR="00011A47">
        <w:rPr>
          <w:rFonts w:ascii="Garamond" w:hAnsi="Garamond"/>
          <w:iCs/>
        </w:rPr>
        <w:t>gennemført</w:t>
      </w:r>
      <w:r w:rsidR="00D236AD">
        <w:rPr>
          <w:rFonts w:ascii="Garamond" w:hAnsi="Garamond"/>
          <w:iCs/>
        </w:rPr>
        <w:t xml:space="preserve"> på en </w:t>
      </w:r>
      <w:r w:rsidR="005F0FBF">
        <w:rPr>
          <w:rFonts w:ascii="Garamond" w:hAnsi="Garamond"/>
          <w:iCs/>
        </w:rPr>
        <w:t>anden</w:t>
      </w:r>
      <w:r w:rsidR="00D236AD">
        <w:rPr>
          <w:rFonts w:ascii="Garamond" w:hAnsi="Garamond"/>
          <w:iCs/>
        </w:rPr>
        <w:t xml:space="preserve"> institution. Aktiviteten er i dette tilfælde ikke tilskudsindløsende.</w:t>
      </w:r>
      <w:r w:rsidR="005F0FBF">
        <w:rPr>
          <w:rFonts w:ascii="Garamond" w:hAnsi="Garamond"/>
          <w:iCs/>
        </w:rPr>
        <w:t xml:space="preserve"> </w:t>
      </w:r>
      <w:r w:rsidR="00D0737F">
        <w:rPr>
          <w:rFonts w:ascii="Garamond" w:hAnsi="Garamond"/>
          <w:iCs/>
        </w:rPr>
        <w:t>Meritten kan skyldes startmerit, gæsteophold i Danmark eller udland, og talent-enkeltfag fra ungdomsuddannelse.</w:t>
      </w:r>
    </w:p>
    <w:p w14:paraId="26C60579" w14:textId="4FFF296D" w:rsidR="00687EC8" w:rsidRPr="007E7868" w:rsidRDefault="00687EC8" w:rsidP="001B0161">
      <w:pPr>
        <w:spacing w:line="360" w:lineRule="auto"/>
        <w:jc w:val="both"/>
        <w:rPr>
          <w:rFonts w:ascii="Garamond" w:hAnsi="Garamond"/>
          <w:iCs/>
        </w:rPr>
      </w:pPr>
      <w:r>
        <w:rPr>
          <w:rFonts w:ascii="Garamond" w:hAnsi="Garamond"/>
          <w:iCs/>
        </w:rPr>
        <w:t xml:space="preserve">Aktivitetsopgørelserne omfatter ordinære erhvervsakademi- og professionsbacheloruddannelser (herunder overbygningsuddannelser ("top up") samt </w:t>
      </w:r>
      <w:r w:rsidRPr="00843BFC">
        <w:rPr>
          <w:rFonts w:ascii="Garamond" w:hAnsi="Garamond"/>
        </w:rPr>
        <w:t>Forberedelseskursus for indvandrere og flygtninge</w:t>
      </w:r>
      <w:r>
        <w:rPr>
          <w:rFonts w:ascii="Garamond" w:hAnsi="Garamond"/>
        </w:rPr>
        <w:t>.</w:t>
      </w:r>
    </w:p>
    <w:p w14:paraId="0D939244" w14:textId="4A1E93B4" w:rsidR="00207B30" w:rsidRDefault="00687EC8" w:rsidP="001B0161">
      <w:pPr>
        <w:spacing w:line="360" w:lineRule="auto"/>
        <w:jc w:val="both"/>
        <w:rPr>
          <w:rFonts w:ascii="Garamond" w:hAnsi="Garamond"/>
        </w:rPr>
      </w:pPr>
      <w:r>
        <w:rPr>
          <w:rFonts w:ascii="Garamond" w:hAnsi="Garamond"/>
        </w:rPr>
        <w:t xml:space="preserve">Optagelsesopgørelserne </w:t>
      </w:r>
      <w:r w:rsidR="003C3119">
        <w:rPr>
          <w:rFonts w:ascii="Garamond" w:hAnsi="Garamond"/>
        </w:rPr>
        <w:t xml:space="preserve">(pkt. 3.3.) </w:t>
      </w:r>
      <w:r>
        <w:rPr>
          <w:rFonts w:ascii="Garamond" w:hAnsi="Garamond"/>
        </w:rPr>
        <w:t xml:space="preserve">omfatter ligeledes </w:t>
      </w:r>
      <w:r>
        <w:rPr>
          <w:rFonts w:ascii="Garamond" w:hAnsi="Garamond"/>
          <w:iCs/>
        </w:rPr>
        <w:t xml:space="preserve">ordinære erhvervsakademi- og professionsbacheloruddannelser (herunder overbygningsuddannelser ("top up") samt </w:t>
      </w:r>
      <w:r w:rsidRPr="00843BFC">
        <w:rPr>
          <w:rFonts w:ascii="Garamond" w:hAnsi="Garamond"/>
        </w:rPr>
        <w:t>Forberedelseskursus for indvandrere og flygtninge</w:t>
      </w:r>
      <w:r>
        <w:rPr>
          <w:rFonts w:ascii="Garamond" w:hAnsi="Garamond"/>
        </w:rPr>
        <w:t xml:space="preserve">. </w:t>
      </w:r>
    </w:p>
    <w:p w14:paraId="6F56730B" w14:textId="61AE1663" w:rsidR="00687EC8" w:rsidRDefault="003C3119" w:rsidP="001B0161">
      <w:pPr>
        <w:spacing w:line="360" w:lineRule="auto"/>
        <w:jc w:val="both"/>
        <w:rPr>
          <w:rFonts w:ascii="Garamond" w:hAnsi="Garamond"/>
        </w:rPr>
      </w:pPr>
      <w:r>
        <w:rPr>
          <w:rFonts w:ascii="Garamond" w:hAnsi="Garamond"/>
        </w:rPr>
        <w:t>O</w:t>
      </w:r>
      <w:r w:rsidR="002D1F0D">
        <w:rPr>
          <w:rFonts w:ascii="Garamond" w:hAnsi="Garamond"/>
        </w:rPr>
        <w:t xml:space="preserve">ptagsopgørelsen </w:t>
      </w:r>
      <w:r>
        <w:rPr>
          <w:rFonts w:ascii="Garamond" w:hAnsi="Garamond"/>
        </w:rPr>
        <w:t xml:space="preserve">omfatter </w:t>
      </w:r>
      <w:r w:rsidR="00011A47">
        <w:rPr>
          <w:rFonts w:ascii="Garamond" w:hAnsi="Garamond"/>
        </w:rPr>
        <w:t xml:space="preserve">både </w:t>
      </w:r>
      <w:r w:rsidR="002D1F0D">
        <w:rPr>
          <w:rFonts w:ascii="Garamond" w:hAnsi="Garamond"/>
        </w:rPr>
        <w:t>rekvirenttype UVM</w:t>
      </w:r>
      <w:r w:rsidR="00A7137F">
        <w:rPr>
          <w:rFonts w:ascii="Garamond" w:hAnsi="Garamond"/>
        </w:rPr>
        <w:t xml:space="preserve">, ny-optagne omfattet af gældende bekendtgørelse </w:t>
      </w:r>
      <w:r w:rsidR="00A7137F" w:rsidRPr="00846621">
        <w:rPr>
          <w:rFonts w:ascii="Garamond" w:hAnsi="Garamond"/>
        </w:rPr>
        <w:t xml:space="preserve">af lov om betaling for visse uddannelsesaktiviteter i forbindelse med lov om aktiv </w:t>
      </w:r>
      <w:r w:rsidR="00A7137F" w:rsidRPr="00A7137F">
        <w:rPr>
          <w:rFonts w:ascii="Garamond" w:hAnsi="Garamond"/>
        </w:rPr>
        <w:t>beskæftigelsesindsats m.m</w:t>
      </w:r>
      <w:r w:rsidR="00A7137F" w:rsidRPr="008D5386">
        <w:rPr>
          <w:rFonts w:ascii="Garamond" w:hAnsi="Garamond"/>
        </w:rPr>
        <w:t>., uden</w:t>
      </w:r>
      <w:r w:rsidR="00A7137F">
        <w:rPr>
          <w:rFonts w:ascii="Garamond" w:hAnsi="Garamond"/>
        </w:rPr>
        <w:t>l</w:t>
      </w:r>
      <w:r w:rsidR="00A7137F" w:rsidRPr="008D5386">
        <w:rPr>
          <w:rFonts w:ascii="Garamond" w:hAnsi="Garamond"/>
        </w:rPr>
        <w:t>andske betalingsstuderende (USB)</w:t>
      </w:r>
      <w:r w:rsidR="00E7594C">
        <w:rPr>
          <w:rFonts w:ascii="Garamond" w:hAnsi="Garamond"/>
        </w:rPr>
        <w:t xml:space="preserve">, børn af arbejdstagere fra tredjelande (ikke EU/EØS-lande) fritaget for betalingskrav (ARB), </w:t>
      </w:r>
      <w:r w:rsidR="00011A47">
        <w:rPr>
          <w:rFonts w:ascii="Garamond" w:hAnsi="Garamond"/>
        </w:rPr>
        <w:t xml:space="preserve">og </w:t>
      </w:r>
      <w:r w:rsidR="00E7594C">
        <w:rPr>
          <w:rFonts w:ascii="Garamond" w:hAnsi="Garamond"/>
        </w:rPr>
        <w:t>udenlandske studerende med hel eller delvis friplads uden stipendium eller med helt eller delvist stipendium (CIR).</w:t>
      </w:r>
    </w:p>
    <w:p w14:paraId="636E1DE6" w14:textId="77777777" w:rsidR="009C07DA" w:rsidRPr="004209B5" w:rsidRDefault="009C07DA" w:rsidP="004209B5">
      <w:pPr>
        <w:spacing w:line="240" w:lineRule="auto"/>
        <w:jc w:val="both"/>
        <w:rPr>
          <w:rFonts w:ascii="Garamond" w:hAnsi="Garamond"/>
          <w:sz w:val="16"/>
          <w:szCs w:val="16"/>
        </w:rPr>
      </w:pPr>
    </w:p>
    <w:p w14:paraId="12DE389F" w14:textId="0B6B8058" w:rsidR="00047901" w:rsidRPr="00666E1A" w:rsidRDefault="00047901" w:rsidP="00666E1A">
      <w:pPr>
        <w:pStyle w:val="Overskrift2"/>
        <w:spacing w:line="360" w:lineRule="auto"/>
        <w:rPr>
          <w:rFonts w:ascii="Garamond" w:hAnsi="Garamond"/>
          <w:b/>
        </w:rPr>
      </w:pPr>
      <w:r w:rsidRPr="00666E1A">
        <w:rPr>
          <w:rFonts w:ascii="Garamond" w:hAnsi="Garamond"/>
          <w:b/>
        </w:rPr>
        <w:t>4. Supplerende indberetning (Efterindberetning)</w:t>
      </w:r>
    </w:p>
    <w:p w14:paraId="6180B5F8" w14:textId="58220D41" w:rsidR="001B0161" w:rsidRDefault="00047901" w:rsidP="009A01E8">
      <w:pPr>
        <w:spacing w:after="0" w:line="360" w:lineRule="auto"/>
        <w:jc w:val="both"/>
        <w:rPr>
          <w:rFonts w:ascii="Garamond" w:hAnsi="Garamond"/>
        </w:rPr>
      </w:pPr>
      <w:r w:rsidRPr="00C96010">
        <w:rPr>
          <w:rFonts w:ascii="Garamond" w:hAnsi="Garamond"/>
        </w:rPr>
        <w:t>Institutionerne kan efter indberetningsfristens udløb</w:t>
      </w:r>
      <w:r w:rsidR="00CF0A8E" w:rsidRPr="00C96010">
        <w:rPr>
          <w:rFonts w:ascii="Garamond" w:hAnsi="Garamond"/>
        </w:rPr>
        <w:t>,</w:t>
      </w:r>
      <w:r w:rsidRPr="00C96010">
        <w:rPr>
          <w:rFonts w:ascii="Garamond" w:hAnsi="Garamond"/>
        </w:rPr>
        <w:t xml:space="preserve"> </w:t>
      </w:r>
      <w:r w:rsidR="009C07DA">
        <w:rPr>
          <w:rFonts w:ascii="Garamond" w:hAnsi="Garamond"/>
        </w:rPr>
        <w:t>foretage</w:t>
      </w:r>
      <w:r w:rsidR="002411F4" w:rsidRPr="00C96010">
        <w:rPr>
          <w:rFonts w:ascii="Garamond" w:hAnsi="Garamond"/>
        </w:rPr>
        <w:t xml:space="preserve"> supplerende indberetninger,</w:t>
      </w:r>
      <w:r w:rsidR="00D55F2E" w:rsidRPr="00C96010">
        <w:rPr>
          <w:rFonts w:ascii="Garamond" w:hAnsi="Garamond"/>
        </w:rPr>
        <w:t xml:space="preserve"> der</w:t>
      </w:r>
      <w:r w:rsidR="002411F4" w:rsidRPr="00C96010">
        <w:rPr>
          <w:rFonts w:ascii="Garamond" w:hAnsi="Garamond"/>
        </w:rPr>
        <w:t xml:space="preserve"> indeholder ændringer til den totale indberetning</w:t>
      </w:r>
      <w:r w:rsidR="00D55F2E" w:rsidRPr="00C96010">
        <w:rPr>
          <w:rFonts w:ascii="Garamond" w:hAnsi="Garamond"/>
        </w:rPr>
        <w:t>, som indbere</w:t>
      </w:r>
      <w:r w:rsidR="00DB2D32">
        <w:rPr>
          <w:rFonts w:ascii="Garamond" w:hAnsi="Garamond"/>
        </w:rPr>
        <w:t xml:space="preserve">ttes elektronisk enten via </w:t>
      </w:r>
      <w:r w:rsidR="00D55F2E" w:rsidRPr="00C96010">
        <w:rPr>
          <w:rFonts w:ascii="Garamond" w:hAnsi="Garamond"/>
        </w:rPr>
        <w:t>ESAS e</w:t>
      </w:r>
      <w:r w:rsidR="008A6F42">
        <w:rPr>
          <w:rFonts w:ascii="Garamond" w:hAnsi="Garamond"/>
        </w:rPr>
        <w:t>ller Indberetningsportalen</w:t>
      </w:r>
      <w:r w:rsidR="009C07DA">
        <w:rPr>
          <w:rFonts w:ascii="Garamond" w:hAnsi="Garamond"/>
        </w:rPr>
        <w:t xml:space="preserve"> (INDB)</w:t>
      </w:r>
      <w:r w:rsidR="008A6F42">
        <w:rPr>
          <w:rFonts w:ascii="Garamond" w:hAnsi="Garamond"/>
        </w:rPr>
        <w:t>.</w:t>
      </w:r>
      <w:r w:rsidR="00D55F2E" w:rsidRPr="00C96010">
        <w:rPr>
          <w:rStyle w:val="Fodnotehenvisning"/>
          <w:rFonts w:ascii="Garamond" w:hAnsi="Garamond"/>
        </w:rPr>
        <w:footnoteReference w:id="7"/>
      </w:r>
      <w:r w:rsidR="009C37D7">
        <w:rPr>
          <w:rFonts w:ascii="Garamond" w:hAnsi="Garamond"/>
        </w:rPr>
        <w:t xml:space="preserve"> </w:t>
      </w:r>
    </w:p>
    <w:p w14:paraId="2D6368A8" w14:textId="77777777" w:rsidR="009A01E8" w:rsidRPr="00D85C6D" w:rsidRDefault="009A01E8" w:rsidP="009A01E8">
      <w:pPr>
        <w:spacing w:after="0" w:line="360" w:lineRule="auto"/>
        <w:jc w:val="both"/>
        <w:rPr>
          <w:rFonts w:ascii="Garamond" w:hAnsi="Garamond"/>
        </w:rPr>
      </w:pPr>
    </w:p>
    <w:p w14:paraId="5701F401" w14:textId="77ADCC3A" w:rsidR="00033692" w:rsidRPr="00EC654C" w:rsidRDefault="00033692" w:rsidP="001B0161">
      <w:pPr>
        <w:spacing w:line="360" w:lineRule="auto"/>
        <w:jc w:val="both"/>
        <w:rPr>
          <w:rFonts w:ascii="Garamond" w:hAnsi="Garamond"/>
        </w:rPr>
      </w:pPr>
      <w:r w:rsidRPr="00EC654C">
        <w:rPr>
          <w:rFonts w:ascii="Garamond" w:hAnsi="Garamond"/>
        </w:rPr>
        <w:t>Hvis institutionen efter indberetningsfristens udløb har ændringer (supplerende indberetninger) til en indberettet aktivitet, ”tilbagekaldes” den indberettede linje ved at anføre en identisk linje med de korrekte værdier for antal studerende og antal STÅ.</w:t>
      </w:r>
    </w:p>
    <w:p w14:paraId="2E1C0D04" w14:textId="20CDB536" w:rsidR="00AF7F96" w:rsidRDefault="00033692" w:rsidP="004209B5">
      <w:pPr>
        <w:spacing w:line="360" w:lineRule="auto"/>
        <w:jc w:val="both"/>
        <w:rPr>
          <w:rFonts w:ascii="Garamond" w:hAnsi="Garamond"/>
        </w:rPr>
      </w:pPr>
      <w:r w:rsidRPr="00EC654C">
        <w:rPr>
          <w:rFonts w:ascii="Garamond" w:hAnsi="Garamond"/>
        </w:rPr>
        <w:t>Hvis en indberettet linje skal annulleres, skal man sende en supplerende indberetning med en identisk linje med angivelse af ”0” for antal studerende og antal STÅ</w:t>
      </w:r>
      <w:r>
        <w:rPr>
          <w:rFonts w:ascii="Garamond" w:hAnsi="Garamond"/>
        </w:rPr>
        <w:t>.</w:t>
      </w:r>
      <w:r w:rsidR="001362AE">
        <w:rPr>
          <w:rFonts w:ascii="Garamond" w:hAnsi="Garamond"/>
        </w:rPr>
        <w:t xml:space="preserve"> Bemærk at dette automatisk håndteres i ESAS, når data er tilrettet, og den supplerende indberetning sendes.</w:t>
      </w:r>
    </w:p>
    <w:p w14:paraId="18A7EF31" w14:textId="77777777" w:rsidR="004F739C" w:rsidRPr="00EC654C" w:rsidRDefault="004F739C" w:rsidP="004F739C">
      <w:pPr>
        <w:spacing w:line="360" w:lineRule="auto"/>
        <w:jc w:val="both"/>
        <w:rPr>
          <w:rFonts w:ascii="Garamond" w:hAnsi="Garamond"/>
        </w:rPr>
      </w:pPr>
      <w:r>
        <w:rPr>
          <w:rFonts w:ascii="Garamond" w:hAnsi="Garamond"/>
        </w:rPr>
        <w:t xml:space="preserve">Institutionerne har altid mulighed for at indsende supplerende indberetninger for indberetningsperioder, som er indenfor 3 års reglen. De supplerende indberetninger samles hovedsagligt til bunke og bliver behandlet, når det er muligt og ellers 1 gang om måneden. På denne måde er det gjort mere fleksibelt for institutionerne frem for tidligere, hvor der var efterindberetningsblanketter samt frister for efterindberetninger. </w:t>
      </w:r>
    </w:p>
    <w:p w14:paraId="4C07B645" w14:textId="77777777" w:rsidR="004209B5" w:rsidRPr="00D85C6D" w:rsidRDefault="004209B5" w:rsidP="004209B5">
      <w:pPr>
        <w:spacing w:line="240" w:lineRule="auto"/>
        <w:jc w:val="both"/>
        <w:rPr>
          <w:rFonts w:ascii="Garamond" w:hAnsi="Garamond"/>
        </w:rPr>
      </w:pPr>
    </w:p>
    <w:p w14:paraId="60F68A5B" w14:textId="3910A400" w:rsidR="00D33646" w:rsidRPr="00666E1A" w:rsidRDefault="00D33646" w:rsidP="00666E1A">
      <w:pPr>
        <w:pStyle w:val="Overskrift2"/>
        <w:spacing w:line="360" w:lineRule="auto"/>
        <w:rPr>
          <w:rFonts w:ascii="Garamond" w:hAnsi="Garamond"/>
          <w:b/>
        </w:rPr>
      </w:pPr>
      <w:r w:rsidRPr="00666E1A">
        <w:rPr>
          <w:rFonts w:ascii="Garamond" w:hAnsi="Garamond"/>
          <w:b/>
        </w:rPr>
        <w:t>5. Ledelseserklæring</w:t>
      </w:r>
    </w:p>
    <w:p w14:paraId="068DE805" w14:textId="67B941DB" w:rsidR="000334E6" w:rsidRDefault="00726E96" w:rsidP="00C96010">
      <w:pPr>
        <w:spacing w:line="240" w:lineRule="auto"/>
        <w:jc w:val="both"/>
        <w:rPr>
          <w:rFonts w:ascii="Garamond" w:hAnsi="Garamond"/>
        </w:rPr>
      </w:pPr>
      <w:r w:rsidRPr="00C96010">
        <w:rPr>
          <w:rFonts w:ascii="Garamond" w:hAnsi="Garamond"/>
        </w:rPr>
        <w:t>Aktivitetsopgørelsen (erklæringens punkt 1 – 4) skal attesteres af institutionens leder.</w:t>
      </w:r>
    </w:p>
    <w:p w14:paraId="4920664B" w14:textId="77777777" w:rsidR="004209B5" w:rsidRPr="004209B5" w:rsidRDefault="004209B5" w:rsidP="00C96010">
      <w:pPr>
        <w:spacing w:line="240" w:lineRule="auto"/>
        <w:jc w:val="both"/>
        <w:rPr>
          <w:rFonts w:ascii="Garamond" w:hAnsi="Garamond"/>
          <w:sz w:val="16"/>
          <w:szCs w:val="16"/>
        </w:rPr>
      </w:pPr>
    </w:p>
    <w:p w14:paraId="4B01FED7" w14:textId="4EC3F7F7" w:rsidR="000334E6" w:rsidRDefault="000334E6" w:rsidP="000334E6">
      <w:pPr>
        <w:pStyle w:val="Overskrift2"/>
        <w:spacing w:line="360" w:lineRule="auto"/>
        <w:rPr>
          <w:rFonts w:ascii="Garamond" w:hAnsi="Garamond"/>
          <w:b/>
        </w:rPr>
      </w:pPr>
      <w:r>
        <w:rPr>
          <w:rFonts w:ascii="Garamond" w:hAnsi="Garamond"/>
          <w:b/>
        </w:rPr>
        <w:t>6. Kontakt og spørgsmål</w:t>
      </w:r>
    </w:p>
    <w:p w14:paraId="269A5E64" w14:textId="03579561" w:rsidR="000334E6" w:rsidRDefault="000334E6" w:rsidP="000334E6">
      <w:pPr>
        <w:spacing w:line="360" w:lineRule="auto"/>
        <w:rPr>
          <w:rFonts w:ascii="Garamond" w:hAnsi="Garamond"/>
        </w:rPr>
      </w:pPr>
      <w:r>
        <w:rPr>
          <w:rFonts w:ascii="Garamond" w:hAnsi="Garamond"/>
        </w:rPr>
        <w:t>Har institutionen nogle spørgsmål til ledelseserklæringen kan de rettes til:</w:t>
      </w:r>
    </w:p>
    <w:p w14:paraId="448C0339" w14:textId="629A8445" w:rsidR="000334E6" w:rsidRPr="00C96010" w:rsidRDefault="000334E6" w:rsidP="001B0161">
      <w:pPr>
        <w:spacing w:line="360" w:lineRule="auto"/>
        <w:rPr>
          <w:rFonts w:ascii="Garamond" w:hAnsi="Garamond"/>
        </w:rPr>
      </w:pPr>
      <w:r>
        <w:rPr>
          <w:rFonts w:ascii="Garamond" w:hAnsi="Garamond"/>
        </w:rPr>
        <w:t xml:space="preserve">Styrelsen for Undervisning og Kvalitet (STUK), Center for </w:t>
      </w:r>
      <w:r w:rsidR="00E630E8">
        <w:rPr>
          <w:rFonts w:ascii="Garamond" w:hAnsi="Garamond"/>
        </w:rPr>
        <w:t>Institutionsdrift og Koncernregnskab (CIK</w:t>
      </w:r>
      <w:r>
        <w:rPr>
          <w:rFonts w:ascii="Garamond" w:hAnsi="Garamond"/>
        </w:rPr>
        <w:t xml:space="preserve">), Kontorfunktionær Firat Polat på enten direkte telefonnummer 2349 0297 eller </w:t>
      </w:r>
      <w:r w:rsidR="00AE0518">
        <w:rPr>
          <w:rFonts w:ascii="Garamond" w:hAnsi="Garamond"/>
        </w:rPr>
        <w:t>pr. mail: pheamfl@stukuvm.dk</w:t>
      </w:r>
    </w:p>
    <w:sectPr w:rsidR="000334E6" w:rsidRPr="00C96010" w:rsidSect="00AA32B7">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0221" w14:textId="77777777" w:rsidR="00F15A16" w:rsidRDefault="00F15A16" w:rsidP="009578B3">
      <w:pPr>
        <w:spacing w:after="0" w:line="240" w:lineRule="auto"/>
      </w:pPr>
      <w:r>
        <w:separator/>
      </w:r>
    </w:p>
  </w:endnote>
  <w:endnote w:type="continuationSeparator" w:id="0">
    <w:p w14:paraId="4B7C569E" w14:textId="77777777" w:rsidR="00F15A16" w:rsidRDefault="00F15A16" w:rsidP="0095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963332"/>
      <w:docPartObj>
        <w:docPartGallery w:val="Page Numbers (Bottom of Page)"/>
        <w:docPartUnique/>
      </w:docPartObj>
    </w:sdtPr>
    <w:sdtEndPr/>
    <w:sdtContent>
      <w:p w14:paraId="23EB306B" w14:textId="77777777" w:rsidR="0093401A" w:rsidRPr="008C3F81" w:rsidRDefault="0093401A" w:rsidP="0093401A">
        <w:pPr>
          <w:pStyle w:val="Sidefod"/>
        </w:pPr>
        <w:r>
          <w:rPr>
            <w:rFonts w:ascii="Garamond" w:hAnsi="Garamond"/>
            <w:sz w:val="18"/>
            <w:szCs w:val="18"/>
          </w:rPr>
          <w:t xml:space="preserve">Sagsnr. 25/04332 § 19 Ledelses- og revisorerklæringer samt institutionsinformation - 2025 </w:t>
        </w:r>
      </w:p>
      <w:p w14:paraId="10AD314C" w14:textId="77777777" w:rsidR="0093401A" w:rsidRDefault="0093401A" w:rsidP="0093401A">
        <w:pPr>
          <w:pStyle w:val="Sidefod"/>
          <w:rPr>
            <w:rFonts w:ascii="Garamond" w:hAnsi="Garamond"/>
            <w:sz w:val="18"/>
            <w:szCs w:val="18"/>
          </w:rPr>
        </w:pPr>
        <w:r>
          <w:rPr>
            <w:rFonts w:ascii="Garamond" w:hAnsi="Garamond"/>
            <w:sz w:val="18"/>
            <w:szCs w:val="18"/>
          </w:rPr>
          <w:t>Center for Institutionsdrift og Koncernregnskab/Firat Polat</w:t>
        </w:r>
      </w:p>
      <w:p w14:paraId="5F48DB77" w14:textId="5D7F68D9" w:rsidR="0093401A" w:rsidRDefault="0093401A" w:rsidP="0093401A">
        <w:pPr>
          <w:pStyle w:val="Sidefod"/>
        </w:pPr>
        <w:r>
          <w:rPr>
            <w:rFonts w:ascii="Garamond" w:hAnsi="Garamond"/>
            <w:sz w:val="18"/>
            <w:szCs w:val="18"/>
          </w:rPr>
          <w:t xml:space="preserve">Sidst opdateret: </w:t>
        </w:r>
        <w:r w:rsidR="00DE215A">
          <w:rPr>
            <w:rFonts w:ascii="Garamond" w:hAnsi="Garamond"/>
            <w:sz w:val="18"/>
            <w:szCs w:val="18"/>
          </w:rPr>
          <w:t>26</w:t>
        </w:r>
        <w:r>
          <w:rPr>
            <w:rFonts w:ascii="Garamond" w:hAnsi="Garamond"/>
            <w:sz w:val="18"/>
            <w:szCs w:val="18"/>
          </w:rPr>
          <w:t>-0</w:t>
        </w:r>
        <w:r w:rsidR="00DE215A">
          <w:rPr>
            <w:rFonts w:ascii="Garamond" w:hAnsi="Garamond"/>
            <w:sz w:val="18"/>
            <w:szCs w:val="18"/>
          </w:rPr>
          <w:t>8</w:t>
        </w:r>
        <w:r>
          <w:rPr>
            <w:rFonts w:ascii="Garamond" w:hAnsi="Garamond"/>
            <w:sz w:val="18"/>
            <w:szCs w:val="18"/>
          </w:rPr>
          <w:t>-2025</w:t>
        </w:r>
      </w:p>
      <w:p w14:paraId="70E5A6D7" w14:textId="48ED5B10" w:rsidR="008C3F81" w:rsidRDefault="008C3F81" w:rsidP="0093401A">
        <w:pPr>
          <w:pStyle w:val="Sidefod"/>
          <w:jc w:val="center"/>
        </w:pPr>
        <w:r>
          <w:fldChar w:fldCharType="begin"/>
        </w:r>
        <w:r>
          <w:instrText>PAGE   \* MERGEFORMAT</w:instrText>
        </w:r>
        <w:r>
          <w:fldChar w:fldCharType="separate"/>
        </w:r>
        <w:r w:rsidR="00604DD8">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8D6E" w14:textId="77777777" w:rsidR="0093401A" w:rsidRPr="008C3F81" w:rsidRDefault="0093401A" w:rsidP="0093401A">
    <w:pPr>
      <w:pStyle w:val="Sidefod"/>
    </w:pPr>
    <w:r>
      <w:rPr>
        <w:rFonts w:ascii="Garamond" w:hAnsi="Garamond"/>
        <w:sz w:val="18"/>
        <w:szCs w:val="18"/>
      </w:rPr>
      <w:t xml:space="preserve">Sagsnr. 25/04332 § 19 Ledelses- og revisorerklæringer samt institutionsinformation - 2025 </w:t>
    </w:r>
  </w:p>
  <w:p w14:paraId="67D2AA85" w14:textId="77777777" w:rsidR="0093401A" w:rsidRDefault="0093401A" w:rsidP="0093401A">
    <w:pPr>
      <w:pStyle w:val="Sidefod"/>
      <w:rPr>
        <w:rFonts w:ascii="Garamond" w:hAnsi="Garamond"/>
        <w:sz w:val="18"/>
        <w:szCs w:val="18"/>
      </w:rPr>
    </w:pPr>
    <w:r>
      <w:rPr>
        <w:rFonts w:ascii="Garamond" w:hAnsi="Garamond"/>
        <w:sz w:val="18"/>
        <w:szCs w:val="18"/>
      </w:rPr>
      <w:t>Center for Institutionsdrift og Koncernregnskab/Firat Polat</w:t>
    </w:r>
  </w:p>
  <w:p w14:paraId="17E4B05F" w14:textId="37A47425" w:rsidR="0093401A" w:rsidRDefault="0093401A" w:rsidP="0093401A">
    <w:pPr>
      <w:pStyle w:val="Sidefod"/>
    </w:pPr>
    <w:r>
      <w:rPr>
        <w:rFonts w:ascii="Garamond" w:hAnsi="Garamond"/>
        <w:sz w:val="18"/>
        <w:szCs w:val="18"/>
      </w:rPr>
      <w:t xml:space="preserve">Sidst opdateret: </w:t>
    </w:r>
    <w:r w:rsidR="00DE215A">
      <w:rPr>
        <w:rFonts w:ascii="Garamond" w:hAnsi="Garamond"/>
        <w:sz w:val="18"/>
        <w:szCs w:val="18"/>
      </w:rPr>
      <w:t>26</w:t>
    </w:r>
    <w:r>
      <w:rPr>
        <w:rFonts w:ascii="Garamond" w:hAnsi="Garamond"/>
        <w:sz w:val="18"/>
        <w:szCs w:val="18"/>
      </w:rPr>
      <w:t>-0</w:t>
    </w:r>
    <w:r w:rsidR="00DE215A">
      <w:rPr>
        <w:rFonts w:ascii="Garamond" w:hAnsi="Garamond"/>
        <w:sz w:val="18"/>
        <w:szCs w:val="18"/>
      </w:rPr>
      <w:t>8</w:t>
    </w:r>
    <w:r>
      <w:rPr>
        <w:rFonts w:ascii="Garamond" w:hAnsi="Garamond"/>
        <w:sz w:val="18"/>
        <w:szCs w:val="18"/>
      </w:rPr>
      <w:t>-2025</w:t>
    </w:r>
  </w:p>
  <w:p w14:paraId="25FA943A" w14:textId="75700D06" w:rsidR="000F08CA" w:rsidRDefault="00F15A16">
    <w:pPr>
      <w:pStyle w:val="Sidefod"/>
      <w:jc w:val="center"/>
    </w:pPr>
    <w:sdt>
      <w:sdtPr>
        <w:id w:val="-1985229085"/>
        <w:docPartObj>
          <w:docPartGallery w:val="Page Numbers (Bottom of Page)"/>
          <w:docPartUnique/>
        </w:docPartObj>
      </w:sdtPr>
      <w:sdtEndPr/>
      <w:sdtContent>
        <w:r w:rsidR="000F08CA">
          <w:fldChar w:fldCharType="begin"/>
        </w:r>
        <w:r w:rsidR="000F08CA">
          <w:instrText>PAGE   \* MERGEFORMAT</w:instrText>
        </w:r>
        <w:r w:rsidR="000F08CA">
          <w:fldChar w:fldCharType="separate"/>
        </w:r>
        <w:r w:rsidR="00604DD8">
          <w:rPr>
            <w:noProof/>
          </w:rPr>
          <w:t>1</w:t>
        </w:r>
        <w:r w:rsidR="000F08CA">
          <w:fldChar w:fldCharType="end"/>
        </w:r>
      </w:sdtContent>
    </w:sdt>
  </w:p>
  <w:p w14:paraId="3583281A" w14:textId="77777777" w:rsidR="000F08CA" w:rsidRDefault="000F08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F065" w14:textId="77777777" w:rsidR="00F15A16" w:rsidRDefault="00F15A16" w:rsidP="009578B3">
      <w:pPr>
        <w:spacing w:after="0" w:line="240" w:lineRule="auto"/>
      </w:pPr>
      <w:r>
        <w:separator/>
      </w:r>
    </w:p>
  </w:footnote>
  <w:footnote w:type="continuationSeparator" w:id="0">
    <w:p w14:paraId="70E07FF2" w14:textId="77777777" w:rsidR="00F15A16" w:rsidRDefault="00F15A16" w:rsidP="009578B3">
      <w:pPr>
        <w:spacing w:after="0" w:line="240" w:lineRule="auto"/>
      </w:pPr>
      <w:r>
        <w:continuationSeparator/>
      </w:r>
    </w:p>
  </w:footnote>
  <w:footnote w:id="1">
    <w:p w14:paraId="1F562C36" w14:textId="77777777" w:rsidR="00E670B5" w:rsidRPr="004209B5" w:rsidRDefault="00E670B5" w:rsidP="00E670B5">
      <w:pPr>
        <w:pStyle w:val="Fodnotetekst"/>
        <w:rPr>
          <w:sz w:val="18"/>
          <w:szCs w:val="18"/>
        </w:rPr>
      </w:pPr>
      <w:r w:rsidRPr="004209B5">
        <w:rPr>
          <w:rStyle w:val="Fodnotehenvisning"/>
          <w:sz w:val="18"/>
          <w:szCs w:val="18"/>
        </w:rPr>
        <w:footnoteRef/>
      </w:r>
      <w:r w:rsidRPr="004209B5">
        <w:rPr>
          <w:sz w:val="18"/>
          <w:szCs w:val="18"/>
        </w:rPr>
        <w:t xml:space="preserve"> </w:t>
      </w:r>
      <w:hyperlink r:id="rId1" w:history="1">
        <w:r w:rsidRPr="004209B5">
          <w:rPr>
            <w:rStyle w:val="Hyperlink"/>
            <w:sz w:val="18"/>
            <w:szCs w:val="18"/>
          </w:rPr>
          <w:t>Tilskud til professionshøjskoler og erhvervsakademier | Børne– og Undervisningsministeriet (uvm.dk)</w:t>
        </w:r>
      </w:hyperlink>
      <w:r w:rsidRPr="004209B5">
        <w:rPr>
          <w:sz w:val="18"/>
          <w:szCs w:val="18"/>
        </w:rPr>
        <w:t xml:space="preserve"> </w:t>
      </w:r>
    </w:p>
  </w:footnote>
  <w:footnote w:id="2">
    <w:p w14:paraId="32BEA935" w14:textId="77777777" w:rsidR="001A5017" w:rsidRDefault="001A5017" w:rsidP="001A5017">
      <w:pPr>
        <w:pStyle w:val="Fodnotetekst"/>
      </w:pPr>
      <w:r w:rsidRPr="004209B5">
        <w:rPr>
          <w:rStyle w:val="Fodnotehenvisning"/>
          <w:rFonts w:ascii="Garamond" w:hAnsi="Garamond"/>
          <w:sz w:val="18"/>
          <w:szCs w:val="18"/>
        </w:rPr>
        <w:footnoteRef/>
      </w:r>
      <w:r w:rsidRPr="004209B5">
        <w:rPr>
          <w:rFonts w:ascii="Garamond" w:hAnsi="Garamond"/>
          <w:sz w:val="18"/>
          <w:szCs w:val="18"/>
        </w:rPr>
        <w:t xml:space="preserve"> </w:t>
      </w:r>
      <w:hyperlink r:id="rId2" w:history="1">
        <w:r w:rsidRPr="004209B5">
          <w:rPr>
            <w:rStyle w:val="Hyperlink"/>
            <w:rFonts w:ascii="Garamond" w:hAnsi="Garamond"/>
            <w:sz w:val="18"/>
            <w:szCs w:val="18"/>
          </w:rPr>
          <w:t>Instruks til indberetning af studieaktivitet — Uddannelses- og Forskningsministeriet (ufm.dk)</w:t>
        </w:r>
      </w:hyperlink>
    </w:p>
  </w:footnote>
  <w:footnote w:id="3">
    <w:p w14:paraId="17FE6A5F" w14:textId="69868350" w:rsidR="00FC4910" w:rsidRPr="004209B5" w:rsidRDefault="00FC4910">
      <w:pPr>
        <w:pStyle w:val="Fodnotetekst"/>
        <w:rPr>
          <w:sz w:val="18"/>
          <w:szCs w:val="18"/>
        </w:rPr>
      </w:pPr>
      <w:r w:rsidRPr="004209B5">
        <w:rPr>
          <w:rStyle w:val="Fodnotehenvisning"/>
          <w:sz w:val="18"/>
          <w:szCs w:val="18"/>
        </w:rPr>
        <w:footnoteRef/>
      </w:r>
      <w:r w:rsidRPr="004209B5">
        <w:rPr>
          <w:sz w:val="18"/>
          <w:szCs w:val="18"/>
        </w:rPr>
        <w:t xml:space="preserve"> </w:t>
      </w:r>
      <w:hyperlink r:id="rId3" w:history="1">
        <w:r w:rsidR="00DB1977" w:rsidRPr="005F4483">
          <w:rPr>
            <w:rStyle w:val="Hyperlink"/>
            <w:sz w:val="18"/>
            <w:szCs w:val="18"/>
          </w:rPr>
          <w:t>BEK nr</w:t>
        </w:r>
        <w:r w:rsidR="00DB1977">
          <w:rPr>
            <w:rStyle w:val="Hyperlink"/>
            <w:sz w:val="18"/>
            <w:szCs w:val="18"/>
          </w:rPr>
          <w:t>.</w:t>
        </w:r>
        <w:r w:rsidR="00DB1977" w:rsidRPr="005F4483">
          <w:rPr>
            <w:rStyle w:val="Hyperlink"/>
            <w:sz w:val="18"/>
            <w:szCs w:val="18"/>
          </w:rPr>
          <w:t xml:space="preserve"> 777 af 21/06/2024</w:t>
        </w:r>
      </w:hyperlink>
    </w:p>
  </w:footnote>
  <w:footnote w:id="4">
    <w:p w14:paraId="126CD262" w14:textId="01AEC255" w:rsidR="000B10C9" w:rsidRPr="004209B5" w:rsidRDefault="000B10C9">
      <w:pPr>
        <w:pStyle w:val="Fodnotetekst"/>
        <w:rPr>
          <w:rFonts w:ascii="Garamond" w:hAnsi="Garamond"/>
          <w:sz w:val="18"/>
          <w:szCs w:val="18"/>
        </w:rPr>
      </w:pPr>
      <w:r w:rsidRPr="004209B5">
        <w:rPr>
          <w:rStyle w:val="Fodnotehenvisning"/>
          <w:rFonts w:ascii="Garamond" w:hAnsi="Garamond"/>
          <w:sz w:val="18"/>
          <w:szCs w:val="18"/>
        </w:rPr>
        <w:footnoteRef/>
      </w:r>
      <w:r w:rsidRPr="004209B5">
        <w:rPr>
          <w:rFonts w:ascii="Garamond" w:hAnsi="Garamond"/>
          <w:sz w:val="18"/>
          <w:szCs w:val="18"/>
        </w:rPr>
        <w:t xml:space="preserve"> </w:t>
      </w:r>
      <w:hyperlink r:id="rId4" w:history="1">
        <w:r w:rsidR="00131DF4" w:rsidRPr="008F5180">
          <w:rPr>
            <w:rStyle w:val="Hyperlink"/>
            <w:rFonts w:ascii="Garamond" w:hAnsi="Garamond"/>
            <w:sz w:val="18"/>
            <w:szCs w:val="18"/>
          </w:rPr>
          <w:t>LBK nr</w:t>
        </w:r>
        <w:r w:rsidR="00131DF4">
          <w:rPr>
            <w:rStyle w:val="Hyperlink"/>
            <w:rFonts w:ascii="Garamond" w:hAnsi="Garamond"/>
            <w:sz w:val="18"/>
            <w:szCs w:val="18"/>
          </w:rPr>
          <w:t>.</w:t>
        </w:r>
        <w:r w:rsidR="00131DF4" w:rsidRPr="008F5180">
          <w:rPr>
            <w:rStyle w:val="Hyperlink"/>
            <w:rFonts w:ascii="Garamond" w:hAnsi="Garamond"/>
            <w:sz w:val="18"/>
            <w:szCs w:val="18"/>
          </w:rPr>
          <w:t xml:space="preserve"> 598 af 16/05/2019</w:t>
        </w:r>
      </w:hyperlink>
    </w:p>
  </w:footnote>
  <w:footnote w:id="5">
    <w:p w14:paraId="00087830" w14:textId="3771F448" w:rsidR="00B275E1" w:rsidRPr="004209B5" w:rsidRDefault="00B275E1">
      <w:pPr>
        <w:pStyle w:val="Fodnotetekst"/>
        <w:rPr>
          <w:rFonts w:ascii="Garamond" w:hAnsi="Garamond"/>
          <w:sz w:val="18"/>
          <w:szCs w:val="18"/>
        </w:rPr>
      </w:pPr>
      <w:r w:rsidRPr="004209B5">
        <w:rPr>
          <w:rStyle w:val="Fodnotehenvisning"/>
          <w:rFonts w:ascii="Garamond" w:hAnsi="Garamond"/>
          <w:sz w:val="18"/>
          <w:szCs w:val="18"/>
        </w:rPr>
        <w:footnoteRef/>
      </w:r>
      <w:r w:rsidRPr="004209B5">
        <w:rPr>
          <w:rFonts w:ascii="Garamond" w:hAnsi="Garamond"/>
          <w:sz w:val="18"/>
          <w:szCs w:val="18"/>
        </w:rPr>
        <w:t xml:space="preserve"> </w:t>
      </w:r>
      <w:hyperlink r:id="rId5" w:history="1">
        <w:r w:rsidR="00131DF4" w:rsidRPr="003B2822">
          <w:rPr>
            <w:rStyle w:val="Hyperlink"/>
            <w:rFonts w:ascii="Garamond" w:hAnsi="Garamond"/>
            <w:sz w:val="18"/>
            <w:szCs w:val="18"/>
          </w:rPr>
          <w:t>LBK nr. 779 af 08/08/2019</w:t>
        </w:r>
      </w:hyperlink>
    </w:p>
  </w:footnote>
  <w:footnote w:id="6">
    <w:p w14:paraId="2D274ACB" w14:textId="77777777" w:rsidR="00D85C6D" w:rsidRPr="006762D7" w:rsidRDefault="00D85C6D" w:rsidP="00D85C6D">
      <w:pPr>
        <w:pStyle w:val="Fodnotetekst"/>
      </w:pPr>
      <w:r>
        <w:rPr>
          <w:rStyle w:val="Fodnotehenvisning"/>
        </w:rPr>
        <w:footnoteRef/>
      </w:r>
      <w:r>
        <w:t xml:space="preserve"> </w:t>
      </w:r>
      <w:hyperlink r:id="rId6" w:history="1">
        <w:r w:rsidRPr="00F75193">
          <w:rPr>
            <w:rStyle w:val="Hyperlink"/>
            <w:rFonts w:ascii="Garamond" w:hAnsi="Garamond"/>
            <w:sz w:val="18"/>
            <w:szCs w:val="18"/>
          </w:rPr>
          <w:t>Instruks til indberetning af studieaktivitet — Uddannelses- og Forskningsministeriet</w:t>
        </w:r>
      </w:hyperlink>
    </w:p>
  </w:footnote>
  <w:footnote w:id="7">
    <w:p w14:paraId="73F8CCFA" w14:textId="41FF6AAF" w:rsidR="00D55F2E" w:rsidRDefault="00D55F2E">
      <w:pPr>
        <w:pStyle w:val="Fodnotetekst"/>
      </w:pPr>
      <w:r w:rsidRPr="004209B5">
        <w:rPr>
          <w:rStyle w:val="Fodnotehenvisning"/>
          <w:rFonts w:ascii="Garamond" w:hAnsi="Garamond"/>
          <w:sz w:val="18"/>
          <w:szCs w:val="18"/>
        </w:rPr>
        <w:footnoteRef/>
      </w:r>
      <w:r w:rsidRPr="004209B5">
        <w:rPr>
          <w:rFonts w:ascii="Garamond" w:hAnsi="Garamond"/>
          <w:sz w:val="18"/>
          <w:szCs w:val="18"/>
        </w:rPr>
        <w:t xml:space="preserve">  </w:t>
      </w:r>
      <w:hyperlink r:id="rId7" w:history="1">
        <w:r w:rsidRPr="004209B5">
          <w:rPr>
            <w:rStyle w:val="Hyperlink"/>
            <w:rFonts w:ascii="Garamond" w:hAnsi="Garamond"/>
            <w:sz w:val="18"/>
            <w:szCs w:val="18"/>
          </w:rPr>
          <w:t>https://indb.stil.dk/ords/pls/pilot/!indb.menu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811F" w14:textId="0BF2FF98" w:rsidR="009578B3" w:rsidRDefault="009578B3" w:rsidP="009578B3">
    <w:pPr>
      <w:pStyle w:val="Sidehoved"/>
      <w:jc w:val="right"/>
    </w:pPr>
  </w:p>
  <w:p w14:paraId="27DD6C70" w14:textId="77777777" w:rsidR="009578B3" w:rsidRDefault="009578B3" w:rsidP="009578B3">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CCA6" w14:textId="53B834A5" w:rsidR="00E333C8" w:rsidRDefault="00E333C8" w:rsidP="00E333C8">
    <w:pPr>
      <w:pStyle w:val="Sidehoved"/>
      <w:tabs>
        <w:tab w:val="clear" w:pos="4819"/>
        <w:tab w:val="clear" w:pos="9638"/>
        <w:tab w:val="left" w:pos="6495"/>
      </w:tabs>
      <w:spacing w:line="360" w:lineRule="auto"/>
      <w:jc w:val="right"/>
    </w:pPr>
    <w:r>
      <w:tab/>
    </w:r>
    <w:r>
      <w:rPr>
        <w:noProof/>
        <w:lang w:eastAsia="da-DK"/>
      </w:rPr>
      <w:drawing>
        <wp:inline distT="0" distB="0" distL="0" distR="0" wp14:anchorId="5CC889B0" wp14:editId="1457066C">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3C9BF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9F7E52"/>
    <w:multiLevelType w:val="hybridMultilevel"/>
    <w:tmpl w:val="E5CEA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pKi/9+kMjycGhwNSOZjdgaTut1CRdKjCO9tu7nKoULfmSuKGIVBUJKfKD2bsLwGeYUSqLDSgmhSXD/K654GL0w==" w:salt="v1lNnZIxJW60w2Ji2a4N4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A44"/>
    <w:rsid w:val="00011A47"/>
    <w:rsid w:val="000133BE"/>
    <w:rsid w:val="00013B26"/>
    <w:rsid w:val="000170AE"/>
    <w:rsid w:val="00021578"/>
    <w:rsid w:val="000334E6"/>
    <w:rsid w:val="00033692"/>
    <w:rsid w:val="00047901"/>
    <w:rsid w:val="00051C4B"/>
    <w:rsid w:val="00090C31"/>
    <w:rsid w:val="00093491"/>
    <w:rsid w:val="00097EB6"/>
    <w:rsid w:val="000B10C9"/>
    <w:rsid w:val="000B326C"/>
    <w:rsid w:val="000E29AC"/>
    <w:rsid w:val="000F08CA"/>
    <w:rsid w:val="00111D83"/>
    <w:rsid w:val="00113BB3"/>
    <w:rsid w:val="0012756E"/>
    <w:rsid w:val="00131DF4"/>
    <w:rsid w:val="001362AE"/>
    <w:rsid w:val="00143873"/>
    <w:rsid w:val="0014477B"/>
    <w:rsid w:val="001950F5"/>
    <w:rsid w:val="001A5017"/>
    <w:rsid w:val="001B0161"/>
    <w:rsid w:val="001F112F"/>
    <w:rsid w:val="001F43EC"/>
    <w:rsid w:val="00207B30"/>
    <w:rsid w:val="00226E0E"/>
    <w:rsid w:val="00230669"/>
    <w:rsid w:val="002356E4"/>
    <w:rsid w:val="002411F4"/>
    <w:rsid w:val="00250BE6"/>
    <w:rsid w:val="0026653A"/>
    <w:rsid w:val="002677DD"/>
    <w:rsid w:val="002B1793"/>
    <w:rsid w:val="002D1F0D"/>
    <w:rsid w:val="002F47EB"/>
    <w:rsid w:val="0030232E"/>
    <w:rsid w:val="00303393"/>
    <w:rsid w:val="00303840"/>
    <w:rsid w:val="00333393"/>
    <w:rsid w:val="00340EB8"/>
    <w:rsid w:val="003473CB"/>
    <w:rsid w:val="003649FA"/>
    <w:rsid w:val="00365835"/>
    <w:rsid w:val="003C252E"/>
    <w:rsid w:val="003C3119"/>
    <w:rsid w:val="003D6BBA"/>
    <w:rsid w:val="003E48AD"/>
    <w:rsid w:val="003F36C3"/>
    <w:rsid w:val="003F6319"/>
    <w:rsid w:val="00403B6B"/>
    <w:rsid w:val="004045D7"/>
    <w:rsid w:val="004144EE"/>
    <w:rsid w:val="004209B5"/>
    <w:rsid w:val="00430638"/>
    <w:rsid w:val="00433A44"/>
    <w:rsid w:val="00465D37"/>
    <w:rsid w:val="00482851"/>
    <w:rsid w:val="004A0E11"/>
    <w:rsid w:val="004B307A"/>
    <w:rsid w:val="004E4C15"/>
    <w:rsid w:val="004F739C"/>
    <w:rsid w:val="00553D5B"/>
    <w:rsid w:val="00561051"/>
    <w:rsid w:val="00562FDB"/>
    <w:rsid w:val="005A2F1E"/>
    <w:rsid w:val="005A6915"/>
    <w:rsid w:val="005E0812"/>
    <w:rsid w:val="005E146D"/>
    <w:rsid w:val="005E2532"/>
    <w:rsid w:val="005E492A"/>
    <w:rsid w:val="005F0FBF"/>
    <w:rsid w:val="00604DD8"/>
    <w:rsid w:val="00605848"/>
    <w:rsid w:val="00640BE4"/>
    <w:rsid w:val="00666E1A"/>
    <w:rsid w:val="006763F9"/>
    <w:rsid w:val="0068506F"/>
    <w:rsid w:val="00687EC8"/>
    <w:rsid w:val="006B43F1"/>
    <w:rsid w:val="006C3685"/>
    <w:rsid w:val="006C6070"/>
    <w:rsid w:val="00707836"/>
    <w:rsid w:val="00726E96"/>
    <w:rsid w:val="007417DE"/>
    <w:rsid w:val="0076221E"/>
    <w:rsid w:val="00775450"/>
    <w:rsid w:val="00787D14"/>
    <w:rsid w:val="007C506B"/>
    <w:rsid w:val="007E7868"/>
    <w:rsid w:val="007F56B4"/>
    <w:rsid w:val="0080587E"/>
    <w:rsid w:val="0082159E"/>
    <w:rsid w:val="00823A62"/>
    <w:rsid w:val="00832855"/>
    <w:rsid w:val="00835DC9"/>
    <w:rsid w:val="00843BFC"/>
    <w:rsid w:val="00844EDA"/>
    <w:rsid w:val="00847D48"/>
    <w:rsid w:val="008611B4"/>
    <w:rsid w:val="0086705D"/>
    <w:rsid w:val="00871ED8"/>
    <w:rsid w:val="008A69F7"/>
    <w:rsid w:val="008A6F42"/>
    <w:rsid w:val="008B7483"/>
    <w:rsid w:val="008C3F81"/>
    <w:rsid w:val="008D5386"/>
    <w:rsid w:val="008E57E6"/>
    <w:rsid w:val="009152E0"/>
    <w:rsid w:val="0093401A"/>
    <w:rsid w:val="009578B3"/>
    <w:rsid w:val="009A01E8"/>
    <w:rsid w:val="009A2AA2"/>
    <w:rsid w:val="009C07DA"/>
    <w:rsid w:val="009C37D7"/>
    <w:rsid w:val="009C6A9D"/>
    <w:rsid w:val="009C7369"/>
    <w:rsid w:val="009D79EB"/>
    <w:rsid w:val="009E27D2"/>
    <w:rsid w:val="00A32E3F"/>
    <w:rsid w:val="00A44778"/>
    <w:rsid w:val="00A7137F"/>
    <w:rsid w:val="00AA32B7"/>
    <w:rsid w:val="00AB48E7"/>
    <w:rsid w:val="00AE0518"/>
    <w:rsid w:val="00AE601A"/>
    <w:rsid w:val="00AF7F96"/>
    <w:rsid w:val="00B07DF1"/>
    <w:rsid w:val="00B169F6"/>
    <w:rsid w:val="00B275E1"/>
    <w:rsid w:val="00B94944"/>
    <w:rsid w:val="00B95B02"/>
    <w:rsid w:val="00B96E2C"/>
    <w:rsid w:val="00BC4F5E"/>
    <w:rsid w:val="00BC5140"/>
    <w:rsid w:val="00BE3A55"/>
    <w:rsid w:val="00C20B82"/>
    <w:rsid w:val="00C336FB"/>
    <w:rsid w:val="00C340FD"/>
    <w:rsid w:val="00C449B1"/>
    <w:rsid w:val="00C5001E"/>
    <w:rsid w:val="00C51234"/>
    <w:rsid w:val="00C51E0B"/>
    <w:rsid w:val="00C651F7"/>
    <w:rsid w:val="00C92102"/>
    <w:rsid w:val="00C96010"/>
    <w:rsid w:val="00C9748D"/>
    <w:rsid w:val="00CA41AB"/>
    <w:rsid w:val="00CB3D07"/>
    <w:rsid w:val="00CC071F"/>
    <w:rsid w:val="00CC35C2"/>
    <w:rsid w:val="00CF0A8E"/>
    <w:rsid w:val="00CF580C"/>
    <w:rsid w:val="00D0737F"/>
    <w:rsid w:val="00D13449"/>
    <w:rsid w:val="00D236AD"/>
    <w:rsid w:val="00D2799E"/>
    <w:rsid w:val="00D33646"/>
    <w:rsid w:val="00D55F2E"/>
    <w:rsid w:val="00D70F98"/>
    <w:rsid w:val="00D85C6D"/>
    <w:rsid w:val="00D92258"/>
    <w:rsid w:val="00D97D42"/>
    <w:rsid w:val="00DB0B5D"/>
    <w:rsid w:val="00DB1977"/>
    <w:rsid w:val="00DB2D32"/>
    <w:rsid w:val="00DD51DB"/>
    <w:rsid w:val="00DE215A"/>
    <w:rsid w:val="00DF0534"/>
    <w:rsid w:val="00E0558C"/>
    <w:rsid w:val="00E27D36"/>
    <w:rsid w:val="00E333C8"/>
    <w:rsid w:val="00E630E8"/>
    <w:rsid w:val="00E670B5"/>
    <w:rsid w:val="00E7594C"/>
    <w:rsid w:val="00E842BC"/>
    <w:rsid w:val="00E91604"/>
    <w:rsid w:val="00E97C4B"/>
    <w:rsid w:val="00EA62DE"/>
    <w:rsid w:val="00F05E4E"/>
    <w:rsid w:val="00F06974"/>
    <w:rsid w:val="00F15A16"/>
    <w:rsid w:val="00F168F8"/>
    <w:rsid w:val="00F33D0F"/>
    <w:rsid w:val="00F42F38"/>
    <w:rsid w:val="00F5576E"/>
    <w:rsid w:val="00F65111"/>
    <w:rsid w:val="00F72900"/>
    <w:rsid w:val="00F92F3A"/>
    <w:rsid w:val="00FB5127"/>
    <w:rsid w:val="00FC4910"/>
    <w:rsid w:val="00FC5792"/>
    <w:rsid w:val="00FE49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CB1B"/>
  <w15:chartTrackingRefBased/>
  <w15:docId w15:val="{FC041EB6-D997-4587-BBCE-17726CE7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15"/>
  </w:style>
  <w:style w:type="paragraph" w:styleId="Overskrift1">
    <w:name w:val="heading 1"/>
    <w:basedOn w:val="Normal"/>
    <w:next w:val="Normal"/>
    <w:link w:val="Overskrift1Tegn"/>
    <w:uiPriority w:val="9"/>
    <w:qFormat/>
    <w:rsid w:val="00957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57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5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097E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578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8B3"/>
  </w:style>
  <w:style w:type="paragraph" w:styleId="Sidefod">
    <w:name w:val="footer"/>
    <w:basedOn w:val="Normal"/>
    <w:link w:val="SidefodTegn"/>
    <w:uiPriority w:val="99"/>
    <w:unhideWhenUsed/>
    <w:rsid w:val="009578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8B3"/>
  </w:style>
  <w:style w:type="character" w:customStyle="1" w:styleId="Overskrift1Tegn">
    <w:name w:val="Overskrift 1 Tegn"/>
    <w:basedOn w:val="Standardskrifttypeiafsnit"/>
    <w:link w:val="Overskrift1"/>
    <w:uiPriority w:val="9"/>
    <w:rsid w:val="009578B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9578B3"/>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9578B3"/>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3473CB"/>
    <w:rPr>
      <w:sz w:val="16"/>
      <w:szCs w:val="16"/>
    </w:rPr>
  </w:style>
  <w:style w:type="paragraph" w:styleId="Kommentartekst">
    <w:name w:val="annotation text"/>
    <w:basedOn w:val="Normal"/>
    <w:link w:val="KommentartekstTegn"/>
    <w:uiPriority w:val="99"/>
    <w:semiHidden/>
    <w:unhideWhenUsed/>
    <w:rsid w:val="003473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73CB"/>
    <w:rPr>
      <w:sz w:val="20"/>
      <w:szCs w:val="20"/>
    </w:rPr>
  </w:style>
  <w:style w:type="paragraph" w:styleId="Kommentaremne">
    <w:name w:val="annotation subject"/>
    <w:basedOn w:val="Kommentartekst"/>
    <w:next w:val="Kommentartekst"/>
    <w:link w:val="KommentaremneTegn"/>
    <w:uiPriority w:val="99"/>
    <w:semiHidden/>
    <w:unhideWhenUsed/>
    <w:rsid w:val="003473CB"/>
    <w:rPr>
      <w:b/>
      <w:bCs/>
    </w:rPr>
  </w:style>
  <w:style w:type="character" w:customStyle="1" w:styleId="KommentaremneTegn">
    <w:name w:val="Kommentaremne Tegn"/>
    <w:basedOn w:val="KommentartekstTegn"/>
    <w:link w:val="Kommentaremne"/>
    <w:uiPriority w:val="99"/>
    <w:semiHidden/>
    <w:rsid w:val="003473CB"/>
    <w:rPr>
      <w:b/>
      <w:bCs/>
      <w:sz w:val="20"/>
      <w:szCs w:val="20"/>
    </w:rPr>
  </w:style>
  <w:style w:type="paragraph" w:styleId="Markeringsbobletekst">
    <w:name w:val="Balloon Text"/>
    <w:basedOn w:val="Normal"/>
    <w:link w:val="MarkeringsbobletekstTegn"/>
    <w:uiPriority w:val="99"/>
    <w:semiHidden/>
    <w:unhideWhenUsed/>
    <w:rsid w:val="003473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473CB"/>
    <w:rPr>
      <w:rFonts w:ascii="Segoe UI" w:hAnsi="Segoe UI" w:cs="Segoe UI"/>
      <w:sz w:val="18"/>
      <w:szCs w:val="18"/>
    </w:rPr>
  </w:style>
  <w:style w:type="paragraph" w:styleId="Fodnotetekst">
    <w:name w:val="footnote text"/>
    <w:basedOn w:val="Normal"/>
    <w:link w:val="FodnotetekstTegn"/>
    <w:uiPriority w:val="99"/>
    <w:semiHidden/>
    <w:unhideWhenUsed/>
    <w:rsid w:val="003C252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C252E"/>
    <w:rPr>
      <w:sz w:val="20"/>
      <w:szCs w:val="20"/>
    </w:rPr>
  </w:style>
  <w:style w:type="character" w:styleId="Fodnotehenvisning">
    <w:name w:val="footnote reference"/>
    <w:basedOn w:val="Standardskrifttypeiafsnit"/>
    <w:uiPriority w:val="99"/>
    <w:semiHidden/>
    <w:unhideWhenUsed/>
    <w:rsid w:val="003C252E"/>
    <w:rPr>
      <w:vertAlign w:val="superscript"/>
    </w:rPr>
  </w:style>
  <w:style w:type="character" w:styleId="Hyperlink">
    <w:name w:val="Hyperlink"/>
    <w:basedOn w:val="Standardskrifttypeiafsnit"/>
    <w:uiPriority w:val="99"/>
    <w:unhideWhenUsed/>
    <w:rsid w:val="003C252E"/>
    <w:rPr>
      <w:color w:val="0563C1" w:themeColor="hyperlink"/>
      <w:u w:val="single"/>
      <w:lang w:val="da-DK"/>
    </w:rPr>
  </w:style>
  <w:style w:type="paragraph" w:styleId="Listeafsnit">
    <w:name w:val="List Paragraph"/>
    <w:basedOn w:val="Normal"/>
    <w:uiPriority w:val="34"/>
    <w:qFormat/>
    <w:rsid w:val="000B326C"/>
    <w:pPr>
      <w:ind w:left="720"/>
      <w:contextualSpacing/>
    </w:pPr>
  </w:style>
  <w:style w:type="paragraph" w:styleId="Opstilling-punkttegn">
    <w:name w:val="List Bullet"/>
    <w:basedOn w:val="Normal"/>
    <w:uiPriority w:val="99"/>
    <w:semiHidden/>
    <w:unhideWhenUsed/>
    <w:rsid w:val="000B326C"/>
    <w:pPr>
      <w:numPr>
        <w:numId w:val="2"/>
      </w:numPr>
      <w:contextualSpacing/>
    </w:pPr>
  </w:style>
  <w:style w:type="character" w:styleId="BesgtLink">
    <w:name w:val="FollowedHyperlink"/>
    <w:basedOn w:val="Standardskrifttypeiafsnit"/>
    <w:uiPriority w:val="99"/>
    <w:semiHidden/>
    <w:unhideWhenUsed/>
    <w:rsid w:val="000B10C9"/>
    <w:rPr>
      <w:color w:val="954F72" w:themeColor="followedHyperlink"/>
      <w:u w:val="single"/>
    </w:rPr>
  </w:style>
  <w:style w:type="character" w:customStyle="1" w:styleId="Overskrift4Tegn">
    <w:name w:val="Overskrift 4 Tegn"/>
    <w:basedOn w:val="Standardskrifttypeiafsnit"/>
    <w:link w:val="Overskrift4"/>
    <w:uiPriority w:val="9"/>
    <w:rsid w:val="00097E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4/777" TargetMode="External"/><Relationship Id="rId7" Type="http://schemas.openxmlformats.org/officeDocument/2006/relationships/hyperlink" Target="https://indb.stil.dk/ords/pls/pilot/!indb.menu" TargetMode="External"/><Relationship Id="rId2" Type="http://schemas.openxmlformats.org/officeDocument/2006/relationships/hyperlink" Target="https://ufm.dk/uddannelse/institutioner-og-drift/okonomi/tilskud/aktivitetstilskud/myndighedskrav-til-indberetning-af-studieaktivitet" TargetMode="External"/><Relationship Id="rId1" Type="http://schemas.openxmlformats.org/officeDocument/2006/relationships/hyperlink" Target="https://www.uvm.dk/institutioner-og-drift/oekonomi-og-drift/regulerede-institutioner/tilskud-til-institutioner/tilskud-til-professionshoejskoler-erhvervsakademier-og-maritime" TargetMode="External"/><Relationship Id="rId6" Type="http://schemas.openxmlformats.org/officeDocument/2006/relationships/hyperlink" Target="https://ufm.dk/uddannelse/institutioner-og-drift/okonomi/tilskud/aktivitetstilskud/myndighedskrav-til-indberetning-af-studieaktivitet" TargetMode="External"/><Relationship Id="rId5" Type="http://schemas.openxmlformats.org/officeDocument/2006/relationships/hyperlink" Target="https://www.retsinformation.dk/eli/lta/2019/779" TargetMode="External"/><Relationship Id="rId4" Type="http://schemas.openxmlformats.org/officeDocument/2006/relationships/hyperlink" Target="https://www.retsinformation.dk/eli/lta/2019/5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A0DB-14FB-4B39-ACBA-0828CF75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1516</Words>
  <Characters>9249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Ledelseserklæring for ordinær professionsbachelor- og erhvervsakademiaktivitet og ny-optag i 2024</vt:lpstr>
    </vt:vector>
  </TitlesOfParts>
  <Company>Statens It</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ordinær professionsbachelor- og erhvervsakademiaktivitet og ny-optag i 2024</dc:title>
  <dc:subject/>
  <dc:creator>Firat Polat</dc:creator>
  <cp:keywords/>
  <dc:description/>
  <cp:lastModifiedBy>Firat Polat</cp:lastModifiedBy>
  <cp:revision>2</cp:revision>
  <dcterms:created xsi:type="dcterms:W3CDTF">2025-08-26T08:19:00Z</dcterms:created>
  <dcterms:modified xsi:type="dcterms:W3CDTF">2025-08-26T08:19:00Z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