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39" w:rsidRPr="00505991" w:rsidRDefault="00406039" w:rsidP="002A5E07">
      <w:pPr>
        <w:pStyle w:val="Overskrift1"/>
        <w:jc w:val="center"/>
        <w:rPr>
          <w:b/>
          <w:color w:val="auto"/>
          <w:sz w:val="28"/>
        </w:rPr>
      </w:pPr>
      <w:r w:rsidRPr="00505991">
        <w:rPr>
          <w:b/>
          <w:color w:val="auto"/>
          <w:sz w:val="28"/>
        </w:rPr>
        <w:t>Ledelseserklæring for indberetning af opgørelse af klassekvotienter for første klassetrin af de gymnasiale fuldtidsuddannelser for skoleåret 202</w:t>
      </w:r>
      <w:r w:rsidR="00FD6504">
        <w:rPr>
          <w:b/>
          <w:color w:val="auto"/>
          <w:sz w:val="28"/>
        </w:rPr>
        <w:t>3</w:t>
      </w:r>
      <w:r w:rsidR="00C217D8" w:rsidRPr="00505991">
        <w:rPr>
          <w:b/>
          <w:color w:val="auto"/>
          <w:sz w:val="28"/>
        </w:rPr>
        <w:t>/202</w:t>
      </w:r>
      <w:r w:rsidR="00FD6504">
        <w:rPr>
          <w:b/>
          <w:color w:val="auto"/>
          <w:sz w:val="28"/>
        </w:rPr>
        <w:t>4</w:t>
      </w:r>
    </w:p>
    <w:p w:rsidR="004B1DBA" w:rsidRPr="006C19C7" w:rsidRDefault="004B1DBA" w:rsidP="004B1DBA">
      <w:pPr>
        <w:spacing w:before="120" w:after="0" w:line="240" w:lineRule="auto"/>
        <w:ind w:left="-425"/>
        <w:jc w:val="both"/>
        <w:rPr>
          <w:sz w:val="16"/>
        </w:rPr>
      </w:pPr>
    </w:p>
    <w:tbl>
      <w:tblPr>
        <w:tblStyle w:val="Tabelgitter-lys"/>
        <w:tblW w:w="10729" w:type="dxa"/>
        <w:tblInd w:w="-431" w:type="dxa"/>
        <w:tblLook w:val="04A0" w:firstRow="1" w:lastRow="0" w:firstColumn="1" w:lastColumn="0" w:noHBand="0" w:noVBand="1"/>
      </w:tblPr>
      <w:tblGrid>
        <w:gridCol w:w="10729"/>
      </w:tblGrid>
      <w:tr w:rsidR="007A2658" w:rsidRPr="007A2658" w:rsidTr="00545DF2">
        <w:trPr>
          <w:trHeight w:val="567"/>
        </w:trPr>
        <w:tc>
          <w:tcPr>
            <w:tcW w:w="10729" w:type="dxa"/>
          </w:tcPr>
          <w:p w:rsidR="007A2658" w:rsidRPr="00D67E48" w:rsidRDefault="007A2658" w:rsidP="00DD1BE4">
            <w:pPr>
              <w:spacing w:before="120" w:after="120"/>
              <w:ind w:right="96"/>
              <w:jc w:val="center"/>
              <w:rPr>
                <w:rFonts w:asciiTheme="majorHAnsi" w:hAnsiTheme="majorHAnsi"/>
              </w:rPr>
            </w:pPr>
            <w:r w:rsidRPr="00C217D8">
              <w:rPr>
                <w:rFonts w:asciiTheme="majorHAnsi" w:hAnsiTheme="majorHAnsi"/>
              </w:rPr>
              <w:t xml:space="preserve">Til </w:t>
            </w:r>
            <w:r w:rsidRPr="00D67E48">
              <w:rPr>
                <w:rFonts w:asciiTheme="majorHAnsi" w:hAnsiTheme="majorHAnsi"/>
              </w:rPr>
              <w:t xml:space="preserve">institutioner for almengymnasiale uddannelser og almen voksenuddannelse samt institutioner for erhvervsrettet uddannelse, som </w:t>
            </w:r>
            <w:r w:rsidRPr="00C217D8">
              <w:rPr>
                <w:rFonts w:asciiTheme="majorHAnsi" w:hAnsiTheme="majorHAnsi"/>
                <w:b/>
              </w:rPr>
              <w:t xml:space="preserve">udbyder </w:t>
            </w:r>
            <w:r w:rsidRPr="00547F78">
              <w:rPr>
                <w:rFonts w:asciiTheme="majorHAnsi" w:hAnsiTheme="majorHAnsi"/>
                <w:b/>
              </w:rPr>
              <w:t>almengymnasial uddannelse</w:t>
            </w:r>
          </w:p>
        </w:tc>
      </w:tr>
      <w:tr w:rsidR="00406039" w:rsidRPr="007A2658" w:rsidTr="00545DF2">
        <w:trPr>
          <w:trHeight w:val="567"/>
        </w:trPr>
        <w:tc>
          <w:tcPr>
            <w:tcW w:w="10729" w:type="dxa"/>
          </w:tcPr>
          <w:p w:rsidR="007A2658" w:rsidRPr="007A2658" w:rsidRDefault="007A2658" w:rsidP="007A2658">
            <w:pPr>
              <w:pStyle w:val="Listeafsnit"/>
              <w:numPr>
                <w:ilvl w:val="0"/>
                <w:numId w:val="1"/>
              </w:numPr>
              <w:ind w:right="96"/>
              <w:rPr>
                <w:rFonts w:asciiTheme="majorHAnsi" w:hAnsiTheme="majorHAnsi"/>
                <w:sz w:val="20"/>
                <w:szCs w:val="20"/>
              </w:rPr>
            </w:pPr>
            <w:r w:rsidRPr="007A2658">
              <w:rPr>
                <w:rFonts w:asciiTheme="majorHAnsi" w:hAnsiTheme="majorHAnsi"/>
                <w:sz w:val="20"/>
                <w:szCs w:val="20"/>
              </w:rPr>
              <w:t>Angiv de 6 cifrede institutionsnummer og instituti</w:t>
            </w:r>
            <w:r w:rsidR="004E7F32">
              <w:rPr>
                <w:rFonts w:asciiTheme="majorHAnsi" w:hAnsiTheme="majorHAnsi"/>
                <w:sz w:val="20"/>
                <w:szCs w:val="20"/>
              </w:rPr>
              <w:t>onsnavn i henhold til vedtægterne:</w:t>
            </w:r>
          </w:p>
          <w:p w:rsidR="00406039" w:rsidRPr="00357D56" w:rsidRDefault="007A2658" w:rsidP="00FD6504">
            <w:pPr>
              <w:pStyle w:val="Listeafsnit"/>
              <w:ind w:left="360" w:right="96"/>
              <w:rPr>
                <w:rFonts w:asciiTheme="majorHAnsi" w:hAnsiTheme="majorHAnsi"/>
                <w:b/>
                <w:sz w:val="20"/>
                <w:szCs w:val="20"/>
              </w:rPr>
            </w:pPr>
            <w:r w:rsidRPr="00357D56">
              <w:rPr>
                <w:rFonts w:asciiTheme="majorHAnsi" w:hAnsiTheme="majorHAnsi"/>
                <w:b/>
                <w:sz w:val="22"/>
                <w:szCs w:val="20"/>
              </w:rPr>
              <w:t xml:space="preserve">Institutionsnummer: </w:t>
            </w:r>
            <w:r w:rsidRPr="00CB3AE4">
              <w:rPr>
                <w:rFonts w:asciiTheme="majorHAnsi" w:hAnsiTheme="majorHAnsi"/>
                <w:b/>
                <w:sz w:val="22"/>
                <w:szCs w:val="20"/>
                <w:u w:val="single"/>
              </w:rPr>
              <w:fldChar w:fldCharType="begin">
                <w:ffData>
                  <w:name w:val="Tekst73"/>
                  <w:enabled/>
                  <w:calcOnExit w:val="0"/>
                  <w:textInput/>
                </w:ffData>
              </w:fldChar>
            </w:r>
            <w:bookmarkStart w:id="0" w:name="Tekst73"/>
            <w:r w:rsidRPr="00CB3AE4">
              <w:rPr>
                <w:rFonts w:asciiTheme="majorHAnsi" w:hAnsiTheme="majorHAnsi"/>
                <w:b/>
                <w:sz w:val="22"/>
                <w:szCs w:val="20"/>
                <w:u w:val="single"/>
              </w:rPr>
              <w:instrText xml:space="preserve"> FORMTEXT </w:instrText>
            </w:r>
            <w:r w:rsidRPr="00CB3AE4">
              <w:rPr>
                <w:rFonts w:asciiTheme="majorHAnsi" w:hAnsiTheme="majorHAnsi"/>
                <w:b/>
                <w:sz w:val="22"/>
                <w:szCs w:val="20"/>
                <w:u w:val="single"/>
              </w:rPr>
            </w:r>
            <w:r w:rsidRPr="00CB3AE4">
              <w:rPr>
                <w:rFonts w:asciiTheme="majorHAnsi" w:hAnsiTheme="majorHAnsi"/>
                <w:b/>
                <w:sz w:val="22"/>
                <w:szCs w:val="20"/>
                <w:u w:val="single"/>
              </w:rPr>
              <w:fldChar w:fldCharType="separate"/>
            </w:r>
            <w:bookmarkStart w:id="1" w:name="_GoBack"/>
            <w:r w:rsidR="00FD6504">
              <w:rPr>
                <w:rFonts w:asciiTheme="majorHAnsi" w:hAnsiTheme="majorHAnsi"/>
                <w:b/>
                <w:sz w:val="22"/>
                <w:szCs w:val="20"/>
                <w:u w:val="single"/>
              </w:rPr>
              <w:t> </w:t>
            </w:r>
            <w:r w:rsidR="00FD6504">
              <w:rPr>
                <w:rFonts w:asciiTheme="majorHAnsi" w:hAnsiTheme="majorHAnsi"/>
                <w:b/>
                <w:sz w:val="22"/>
                <w:szCs w:val="20"/>
                <w:u w:val="single"/>
              </w:rPr>
              <w:t> </w:t>
            </w:r>
            <w:r w:rsidR="00FD6504">
              <w:rPr>
                <w:rFonts w:asciiTheme="majorHAnsi" w:hAnsiTheme="majorHAnsi"/>
                <w:b/>
                <w:sz w:val="22"/>
                <w:szCs w:val="20"/>
                <w:u w:val="single"/>
              </w:rPr>
              <w:t> </w:t>
            </w:r>
            <w:r w:rsidR="00FD6504">
              <w:rPr>
                <w:rFonts w:asciiTheme="majorHAnsi" w:hAnsiTheme="majorHAnsi"/>
                <w:b/>
                <w:sz w:val="22"/>
                <w:szCs w:val="20"/>
                <w:u w:val="single"/>
              </w:rPr>
              <w:t> </w:t>
            </w:r>
            <w:r w:rsidR="00FD6504">
              <w:rPr>
                <w:rFonts w:asciiTheme="majorHAnsi" w:hAnsiTheme="majorHAnsi"/>
                <w:b/>
                <w:sz w:val="22"/>
                <w:szCs w:val="20"/>
                <w:u w:val="single"/>
              </w:rPr>
              <w:t> </w:t>
            </w:r>
            <w:bookmarkEnd w:id="1"/>
            <w:r w:rsidRPr="00CB3AE4">
              <w:rPr>
                <w:rFonts w:asciiTheme="majorHAnsi" w:hAnsiTheme="majorHAnsi"/>
                <w:b/>
                <w:sz w:val="22"/>
                <w:szCs w:val="20"/>
                <w:u w:val="single"/>
              </w:rPr>
              <w:fldChar w:fldCharType="end"/>
            </w:r>
            <w:bookmarkEnd w:id="0"/>
            <w:r w:rsidRPr="00357D56">
              <w:rPr>
                <w:rFonts w:asciiTheme="majorHAnsi" w:hAnsiTheme="majorHAnsi"/>
                <w:b/>
                <w:sz w:val="22"/>
                <w:szCs w:val="20"/>
              </w:rPr>
              <w:t xml:space="preserve">  </w:t>
            </w:r>
            <w:r w:rsidR="001C65EB">
              <w:rPr>
                <w:rFonts w:asciiTheme="majorHAnsi" w:hAnsiTheme="majorHAnsi"/>
                <w:b/>
                <w:sz w:val="22"/>
                <w:szCs w:val="20"/>
              </w:rPr>
              <w:t xml:space="preserve">    </w:t>
            </w:r>
            <w:r w:rsidRPr="00357D56">
              <w:rPr>
                <w:rFonts w:asciiTheme="majorHAnsi" w:hAnsiTheme="majorHAnsi"/>
                <w:b/>
                <w:sz w:val="22"/>
                <w:szCs w:val="20"/>
              </w:rPr>
              <w:t>Institutionsnavn</w:t>
            </w:r>
            <w:r w:rsidRPr="00357D56">
              <w:rPr>
                <w:rFonts w:asciiTheme="majorHAnsi" w:hAnsiTheme="majorHAnsi"/>
                <w:b/>
                <w:sz w:val="20"/>
                <w:szCs w:val="20"/>
              </w:rPr>
              <w:t xml:space="preserve">: </w:t>
            </w:r>
            <w:r w:rsidRPr="00CB3AE4">
              <w:rPr>
                <w:rFonts w:asciiTheme="majorHAnsi" w:hAnsiTheme="majorHAnsi"/>
                <w:b/>
                <w:sz w:val="22"/>
                <w:szCs w:val="20"/>
                <w:u w:val="single"/>
              </w:rPr>
              <w:fldChar w:fldCharType="begin">
                <w:ffData>
                  <w:name w:val="Tekst74"/>
                  <w:enabled/>
                  <w:calcOnExit w:val="0"/>
                  <w:textInput/>
                </w:ffData>
              </w:fldChar>
            </w:r>
            <w:bookmarkStart w:id="2" w:name="Tekst74"/>
            <w:r w:rsidRPr="00CB3AE4">
              <w:rPr>
                <w:rFonts w:asciiTheme="majorHAnsi" w:hAnsiTheme="majorHAnsi"/>
                <w:b/>
                <w:sz w:val="22"/>
                <w:szCs w:val="20"/>
                <w:u w:val="single"/>
              </w:rPr>
              <w:instrText xml:space="preserve"> FORMTEXT </w:instrText>
            </w:r>
            <w:r w:rsidRPr="00CB3AE4">
              <w:rPr>
                <w:rFonts w:asciiTheme="majorHAnsi" w:hAnsiTheme="majorHAnsi"/>
                <w:b/>
                <w:sz w:val="22"/>
                <w:szCs w:val="20"/>
                <w:u w:val="single"/>
              </w:rPr>
            </w:r>
            <w:r w:rsidRPr="00CB3AE4">
              <w:rPr>
                <w:rFonts w:asciiTheme="majorHAnsi" w:hAnsiTheme="majorHAnsi"/>
                <w:b/>
                <w:sz w:val="22"/>
                <w:szCs w:val="20"/>
                <w:u w:val="single"/>
              </w:rPr>
              <w:fldChar w:fldCharType="separate"/>
            </w:r>
            <w:r w:rsidRPr="00CB3AE4">
              <w:rPr>
                <w:rFonts w:asciiTheme="majorHAnsi" w:hAnsiTheme="majorHAnsi"/>
                <w:b/>
                <w:noProof/>
                <w:sz w:val="22"/>
                <w:szCs w:val="20"/>
                <w:u w:val="single"/>
              </w:rPr>
              <w:t> </w:t>
            </w:r>
            <w:r w:rsidRPr="00CB3AE4">
              <w:rPr>
                <w:rFonts w:asciiTheme="majorHAnsi" w:hAnsiTheme="majorHAnsi"/>
                <w:b/>
                <w:noProof/>
                <w:sz w:val="22"/>
                <w:szCs w:val="20"/>
                <w:u w:val="single"/>
              </w:rPr>
              <w:t> </w:t>
            </w:r>
            <w:r w:rsidRPr="00CB3AE4">
              <w:rPr>
                <w:rFonts w:asciiTheme="majorHAnsi" w:hAnsiTheme="majorHAnsi"/>
                <w:b/>
                <w:noProof/>
                <w:sz w:val="22"/>
                <w:szCs w:val="20"/>
                <w:u w:val="single"/>
              </w:rPr>
              <w:t> </w:t>
            </w:r>
            <w:r w:rsidRPr="00CB3AE4">
              <w:rPr>
                <w:rFonts w:asciiTheme="majorHAnsi" w:hAnsiTheme="majorHAnsi"/>
                <w:b/>
                <w:noProof/>
                <w:sz w:val="22"/>
                <w:szCs w:val="20"/>
                <w:u w:val="single"/>
              </w:rPr>
              <w:t> </w:t>
            </w:r>
            <w:r w:rsidRPr="00CB3AE4">
              <w:rPr>
                <w:rFonts w:asciiTheme="majorHAnsi" w:hAnsiTheme="majorHAnsi"/>
                <w:b/>
                <w:noProof/>
                <w:sz w:val="22"/>
                <w:szCs w:val="20"/>
                <w:u w:val="single"/>
              </w:rPr>
              <w:t> </w:t>
            </w:r>
            <w:r w:rsidRPr="00CB3AE4">
              <w:rPr>
                <w:rFonts w:asciiTheme="majorHAnsi" w:hAnsiTheme="majorHAnsi"/>
                <w:b/>
                <w:sz w:val="22"/>
                <w:szCs w:val="20"/>
                <w:u w:val="single"/>
              </w:rPr>
              <w:fldChar w:fldCharType="end"/>
            </w:r>
            <w:bookmarkEnd w:id="2"/>
            <w:r w:rsidRPr="00CB3AE4">
              <w:rPr>
                <w:rFonts w:asciiTheme="majorHAnsi" w:hAnsiTheme="majorHAnsi"/>
                <w:b/>
                <w:sz w:val="20"/>
                <w:szCs w:val="20"/>
                <w:u w:val="single"/>
              </w:rPr>
              <w:t xml:space="preserve"> </w:t>
            </w:r>
            <w:r w:rsidRPr="00357D56">
              <w:rPr>
                <w:rFonts w:asciiTheme="majorHAnsi" w:hAnsiTheme="majorHAnsi"/>
                <w:b/>
                <w:sz w:val="20"/>
                <w:szCs w:val="20"/>
              </w:rPr>
              <w:t xml:space="preserve">    </w:t>
            </w:r>
          </w:p>
        </w:tc>
      </w:tr>
      <w:tr w:rsidR="00406039" w:rsidRPr="007A2658" w:rsidTr="00545DF2">
        <w:trPr>
          <w:trHeight w:val="567"/>
        </w:trPr>
        <w:tc>
          <w:tcPr>
            <w:tcW w:w="10729" w:type="dxa"/>
          </w:tcPr>
          <w:p w:rsidR="007A2658" w:rsidRPr="007A2658" w:rsidRDefault="00406039" w:rsidP="007A2658">
            <w:pPr>
              <w:pStyle w:val="Listeafsnit"/>
              <w:numPr>
                <w:ilvl w:val="0"/>
                <w:numId w:val="1"/>
              </w:numPr>
              <w:ind w:right="96"/>
              <w:rPr>
                <w:rFonts w:asciiTheme="majorHAnsi" w:hAnsiTheme="majorHAnsi"/>
                <w:sz w:val="20"/>
                <w:szCs w:val="20"/>
              </w:rPr>
            </w:pPr>
            <w:r w:rsidRPr="007A2658">
              <w:rPr>
                <w:rFonts w:asciiTheme="majorHAnsi" w:hAnsiTheme="majorHAnsi"/>
                <w:sz w:val="20"/>
                <w:szCs w:val="20"/>
              </w:rPr>
              <w:t xml:space="preserve">Udfyldes, </w:t>
            </w:r>
            <w:r w:rsidR="007A2658" w:rsidRPr="007A2658">
              <w:rPr>
                <w:rFonts w:asciiTheme="majorHAnsi" w:hAnsiTheme="majorHAnsi"/>
                <w:sz w:val="20"/>
                <w:szCs w:val="20"/>
              </w:rPr>
              <w:t>hvis institutionen anvender fravigelse efter § 1</w:t>
            </w:r>
            <w:r w:rsidR="002B5E40">
              <w:rPr>
                <w:rFonts w:asciiTheme="majorHAnsi" w:hAnsiTheme="majorHAnsi"/>
                <w:sz w:val="20"/>
                <w:szCs w:val="20"/>
              </w:rPr>
              <w:t>0</w:t>
            </w:r>
            <w:r w:rsidR="007A2658" w:rsidRPr="007A2658">
              <w:rPr>
                <w:rFonts w:asciiTheme="majorHAnsi" w:hAnsiTheme="majorHAnsi"/>
                <w:sz w:val="20"/>
                <w:szCs w:val="20"/>
              </w:rPr>
              <w:t xml:space="preserve"> i AGV-tilskudsbekendtgørelsen:</w:t>
            </w:r>
          </w:p>
          <w:p w:rsidR="00406039" w:rsidRPr="00357D56" w:rsidRDefault="00406039" w:rsidP="007A2658">
            <w:pPr>
              <w:pStyle w:val="Listeafsnit"/>
              <w:ind w:left="360" w:right="96"/>
              <w:rPr>
                <w:rFonts w:asciiTheme="majorHAnsi" w:hAnsiTheme="majorHAnsi"/>
                <w:b/>
                <w:sz w:val="20"/>
                <w:szCs w:val="20"/>
              </w:rPr>
            </w:pPr>
            <w:r w:rsidRPr="00357D56">
              <w:rPr>
                <w:rFonts w:asciiTheme="majorHAnsi" w:hAnsiTheme="majorHAnsi"/>
                <w:b/>
                <w:sz w:val="22"/>
                <w:szCs w:val="20"/>
              </w:rPr>
              <w:t>Afdelingsnummer:</w:t>
            </w:r>
            <w:r w:rsidR="0014548E" w:rsidRPr="00357D56">
              <w:rPr>
                <w:rFonts w:asciiTheme="majorHAnsi" w:hAnsiTheme="majorHAnsi"/>
                <w:b/>
                <w:sz w:val="22"/>
                <w:szCs w:val="20"/>
              </w:rPr>
              <w:t xml:space="preserve"> </w:t>
            </w:r>
            <w:r w:rsidR="007A2658" w:rsidRPr="00CB3AE4">
              <w:rPr>
                <w:rFonts w:asciiTheme="majorHAnsi" w:hAnsiTheme="majorHAnsi"/>
                <w:b/>
                <w:sz w:val="22"/>
                <w:szCs w:val="20"/>
                <w:u w:val="single"/>
              </w:rPr>
              <w:fldChar w:fldCharType="begin">
                <w:ffData>
                  <w:name w:val="Tekst75"/>
                  <w:enabled/>
                  <w:calcOnExit w:val="0"/>
                  <w:textInput/>
                </w:ffData>
              </w:fldChar>
            </w:r>
            <w:bookmarkStart w:id="3" w:name="Tekst75"/>
            <w:r w:rsidR="007A2658" w:rsidRPr="00CB3AE4">
              <w:rPr>
                <w:rFonts w:asciiTheme="majorHAnsi" w:hAnsiTheme="majorHAnsi"/>
                <w:b/>
                <w:sz w:val="22"/>
                <w:szCs w:val="20"/>
                <w:u w:val="single"/>
              </w:rPr>
              <w:instrText xml:space="preserve"> FORMTEXT </w:instrText>
            </w:r>
            <w:r w:rsidR="007A2658" w:rsidRPr="00CB3AE4">
              <w:rPr>
                <w:rFonts w:asciiTheme="majorHAnsi" w:hAnsiTheme="majorHAnsi"/>
                <w:b/>
                <w:sz w:val="22"/>
                <w:szCs w:val="20"/>
                <w:u w:val="single"/>
              </w:rPr>
            </w:r>
            <w:r w:rsidR="007A2658" w:rsidRPr="00CB3AE4">
              <w:rPr>
                <w:rFonts w:asciiTheme="majorHAnsi" w:hAnsiTheme="majorHAnsi"/>
                <w:b/>
                <w:sz w:val="22"/>
                <w:szCs w:val="20"/>
                <w:u w:val="single"/>
              </w:rPr>
              <w:fldChar w:fldCharType="separate"/>
            </w:r>
            <w:r w:rsidR="007A2658" w:rsidRPr="00CB3AE4">
              <w:rPr>
                <w:rFonts w:asciiTheme="majorHAnsi" w:hAnsiTheme="majorHAnsi"/>
                <w:b/>
                <w:noProof/>
                <w:sz w:val="22"/>
                <w:szCs w:val="20"/>
                <w:u w:val="single"/>
              </w:rPr>
              <w:t> </w:t>
            </w:r>
            <w:r w:rsidR="007A2658" w:rsidRPr="00CB3AE4">
              <w:rPr>
                <w:rFonts w:asciiTheme="majorHAnsi" w:hAnsiTheme="majorHAnsi"/>
                <w:b/>
                <w:noProof/>
                <w:sz w:val="22"/>
                <w:szCs w:val="20"/>
                <w:u w:val="single"/>
              </w:rPr>
              <w:t> </w:t>
            </w:r>
            <w:r w:rsidR="007A2658" w:rsidRPr="00CB3AE4">
              <w:rPr>
                <w:rFonts w:asciiTheme="majorHAnsi" w:hAnsiTheme="majorHAnsi"/>
                <w:b/>
                <w:noProof/>
                <w:sz w:val="22"/>
                <w:szCs w:val="20"/>
                <w:u w:val="single"/>
              </w:rPr>
              <w:t> </w:t>
            </w:r>
            <w:r w:rsidR="007A2658" w:rsidRPr="00CB3AE4">
              <w:rPr>
                <w:rFonts w:asciiTheme="majorHAnsi" w:hAnsiTheme="majorHAnsi"/>
                <w:b/>
                <w:noProof/>
                <w:sz w:val="22"/>
                <w:szCs w:val="20"/>
                <w:u w:val="single"/>
              </w:rPr>
              <w:t> </w:t>
            </w:r>
            <w:r w:rsidR="007A2658" w:rsidRPr="00CB3AE4">
              <w:rPr>
                <w:rFonts w:asciiTheme="majorHAnsi" w:hAnsiTheme="majorHAnsi"/>
                <w:b/>
                <w:noProof/>
                <w:sz w:val="22"/>
                <w:szCs w:val="20"/>
                <w:u w:val="single"/>
              </w:rPr>
              <w:t> </w:t>
            </w:r>
            <w:r w:rsidR="007A2658" w:rsidRPr="00CB3AE4">
              <w:rPr>
                <w:rFonts w:asciiTheme="majorHAnsi" w:hAnsiTheme="majorHAnsi"/>
                <w:b/>
                <w:sz w:val="22"/>
                <w:szCs w:val="20"/>
                <w:u w:val="single"/>
              </w:rPr>
              <w:fldChar w:fldCharType="end"/>
            </w:r>
            <w:bookmarkEnd w:id="3"/>
            <w:r w:rsidR="007A2658" w:rsidRPr="00357D56">
              <w:rPr>
                <w:rFonts w:asciiTheme="majorHAnsi" w:hAnsiTheme="majorHAnsi"/>
                <w:b/>
                <w:sz w:val="22"/>
                <w:szCs w:val="20"/>
              </w:rPr>
              <w:t xml:space="preserve"> </w:t>
            </w:r>
            <w:r w:rsidR="001C65EB">
              <w:rPr>
                <w:rFonts w:asciiTheme="majorHAnsi" w:hAnsiTheme="majorHAnsi"/>
                <w:b/>
                <w:sz w:val="22"/>
                <w:szCs w:val="20"/>
              </w:rPr>
              <w:t xml:space="preserve">         </w:t>
            </w:r>
            <w:r w:rsidR="00B235AB">
              <w:rPr>
                <w:rFonts w:asciiTheme="majorHAnsi" w:hAnsiTheme="majorHAnsi"/>
                <w:b/>
                <w:sz w:val="22"/>
                <w:szCs w:val="20"/>
              </w:rPr>
              <w:t xml:space="preserve"> </w:t>
            </w:r>
            <w:r w:rsidRPr="00357D56">
              <w:rPr>
                <w:rFonts w:asciiTheme="majorHAnsi" w:hAnsiTheme="majorHAnsi" w:cstheme="majorHAnsi"/>
                <w:b/>
                <w:sz w:val="22"/>
                <w:szCs w:val="20"/>
              </w:rPr>
              <w:t>Afdelingsnavn</w:t>
            </w:r>
            <w:r w:rsidRPr="00357D56">
              <w:rPr>
                <w:rFonts w:asciiTheme="majorHAnsi" w:hAnsiTheme="majorHAnsi" w:cstheme="majorHAnsi"/>
                <w:b/>
                <w:sz w:val="20"/>
                <w:szCs w:val="20"/>
              </w:rPr>
              <w:t>:</w:t>
            </w:r>
            <w:r w:rsidR="007A2658" w:rsidRPr="00357D56">
              <w:rPr>
                <w:rFonts w:asciiTheme="majorHAnsi" w:hAnsiTheme="majorHAnsi" w:cstheme="majorHAnsi"/>
                <w:b/>
                <w:sz w:val="20"/>
                <w:szCs w:val="20"/>
              </w:rPr>
              <w:t xml:space="preserve"> </w:t>
            </w:r>
            <w:r w:rsidR="007A2658" w:rsidRPr="00CB3AE4">
              <w:rPr>
                <w:rFonts w:asciiTheme="majorHAnsi" w:hAnsiTheme="majorHAnsi" w:cstheme="majorHAnsi"/>
                <w:b/>
                <w:sz w:val="20"/>
                <w:szCs w:val="20"/>
                <w:u w:val="single"/>
              </w:rPr>
              <w:fldChar w:fldCharType="begin">
                <w:ffData>
                  <w:name w:val="Tekst76"/>
                  <w:enabled/>
                  <w:calcOnExit w:val="0"/>
                  <w:textInput/>
                </w:ffData>
              </w:fldChar>
            </w:r>
            <w:bookmarkStart w:id="4" w:name="Tekst76"/>
            <w:r w:rsidR="007A2658" w:rsidRPr="00CB3AE4">
              <w:rPr>
                <w:rFonts w:asciiTheme="majorHAnsi" w:hAnsiTheme="majorHAnsi" w:cstheme="majorHAnsi"/>
                <w:b/>
                <w:sz w:val="20"/>
                <w:szCs w:val="20"/>
                <w:u w:val="single"/>
              </w:rPr>
              <w:instrText xml:space="preserve"> FORMTEXT </w:instrText>
            </w:r>
            <w:r w:rsidR="007A2658" w:rsidRPr="00CB3AE4">
              <w:rPr>
                <w:rFonts w:asciiTheme="majorHAnsi" w:hAnsiTheme="majorHAnsi" w:cstheme="majorHAnsi"/>
                <w:b/>
                <w:sz w:val="20"/>
                <w:szCs w:val="20"/>
                <w:u w:val="single"/>
              </w:rPr>
            </w:r>
            <w:r w:rsidR="007A2658" w:rsidRPr="00CB3AE4">
              <w:rPr>
                <w:rFonts w:asciiTheme="majorHAnsi" w:hAnsiTheme="majorHAnsi" w:cstheme="majorHAnsi"/>
                <w:b/>
                <w:sz w:val="20"/>
                <w:szCs w:val="20"/>
                <w:u w:val="single"/>
              </w:rPr>
              <w:fldChar w:fldCharType="separate"/>
            </w:r>
            <w:r w:rsidR="007A2658" w:rsidRPr="00CB3AE4">
              <w:rPr>
                <w:rFonts w:asciiTheme="majorHAnsi" w:hAnsiTheme="majorHAnsi" w:cstheme="majorHAnsi"/>
                <w:b/>
                <w:noProof/>
                <w:sz w:val="20"/>
                <w:szCs w:val="20"/>
                <w:u w:val="single"/>
              </w:rPr>
              <w:t> </w:t>
            </w:r>
            <w:r w:rsidR="007A2658" w:rsidRPr="00CB3AE4">
              <w:rPr>
                <w:rFonts w:asciiTheme="majorHAnsi" w:hAnsiTheme="majorHAnsi" w:cstheme="majorHAnsi"/>
                <w:b/>
                <w:noProof/>
                <w:sz w:val="20"/>
                <w:szCs w:val="20"/>
                <w:u w:val="single"/>
              </w:rPr>
              <w:t> </w:t>
            </w:r>
            <w:r w:rsidR="007A2658" w:rsidRPr="00CB3AE4">
              <w:rPr>
                <w:rFonts w:asciiTheme="majorHAnsi" w:hAnsiTheme="majorHAnsi" w:cstheme="majorHAnsi"/>
                <w:b/>
                <w:noProof/>
                <w:sz w:val="20"/>
                <w:szCs w:val="20"/>
                <w:u w:val="single"/>
              </w:rPr>
              <w:t> </w:t>
            </w:r>
            <w:r w:rsidR="007A2658" w:rsidRPr="00CB3AE4">
              <w:rPr>
                <w:rFonts w:asciiTheme="majorHAnsi" w:hAnsiTheme="majorHAnsi" w:cstheme="majorHAnsi"/>
                <w:b/>
                <w:noProof/>
                <w:sz w:val="20"/>
                <w:szCs w:val="20"/>
                <w:u w:val="single"/>
              </w:rPr>
              <w:t> </w:t>
            </w:r>
            <w:r w:rsidR="007A2658" w:rsidRPr="00CB3AE4">
              <w:rPr>
                <w:rFonts w:asciiTheme="majorHAnsi" w:hAnsiTheme="majorHAnsi" w:cstheme="majorHAnsi"/>
                <w:b/>
                <w:noProof/>
                <w:sz w:val="20"/>
                <w:szCs w:val="20"/>
                <w:u w:val="single"/>
              </w:rPr>
              <w:t> </w:t>
            </w:r>
            <w:r w:rsidR="007A2658" w:rsidRPr="00CB3AE4">
              <w:rPr>
                <w:rFonts w:asciiTheme="majorHAnsi" w:hAnsiTheme="majorHAnsi" w:cstheme="majorHAnsi"/>
                <w:b/>
                <w:sz w:val="20"/>
                <w:szCs w:val="20"/>
                <w:u w:val="single"/>
              </w:rPr>
              <w:fldChar w:fldCharType="end"/>
            </w:r>
            <w:bookmarkEnd w:id="4"/>
          </w:p>
        </w:tc>
      </w:tr>
      <w:tr w:rsidR="00406039" w:rsidRPr="007A2658" w:rsidTr="00545DF2">
        <w:trPr>
          <w:trHeight w:val="567"/>
        </w:trPr>
        <w:tc>
          <w:tcPr>
            <w:tcW w:w="10729" w:type="dxa"/>
          </w:tcPr>
          <w:p w:rsidR="00406039" w:rsidRPr="007A2658" w:rsidRDefault="007A2658" w:rsidP="00844E36">
            <w:pPr>
              <w:pStyle w:val="Listeafsnit"/>
              <w:numPr>
                <w:ilvl w:val="0"/>
                <w:numId w:val="1"/>
              </w:numPr>
              <w:ind w:left="357" w:right="96"/>
              <w:rPr>
                <w:rFonts w:asciiTheme="majorHAnsi" w:hAnsiTheme="majorHAnsi"/>
                <w:sz w:val="20"/>
                <w:szCs w:val="20"/>
              </w:rPr>
            </w:pPr>
            <w:r>
              <w:rPr>
                <w:rFonts w:asciiTheme="majorHAnsi" w:hAnsiTheme="majorHAnsi"/>
                <w:sz w:val="20"/>
                <w:szCs w:val="20"/>
              </w:rPr>
              <w:t>Navn, tlf.nr. og e-mail</w:t>
            </w:r>
            <w:r w:rsidRPr="007A2658">
              <w:rPr>
                <w:rFonts w:asciiTheme="majorHAnsi" w:hAnsiTheme="majorHAnsi"/>
                <w:sz w:val="20"/>
                <w:szCs w:val="20"/>
              </w:rPr>
              <w:t xml:space="preserve"> for den person, der har praktiske kendskab til de indberettede oplysning</w:t>
            </w:r>
            <w:r w:rsidR="004E7F32">
              <w:rPr>
                <w:rFonts w:asciiTheme="majorHAnsi" w:hAnsiTheme="majorHAnsi"/>
                <w:sz w:val="20"/>
                <w:szCs w:val="20"/>
              </w:rPr>
              <w:t>:</w:t>
            </w:r>
          </w:p>
          <w:p w:rsidR="00406039" w:rsidRPr="004E7F32" w:rsidRDefault="00075353" w:rsidP="00844E36">
            <w:pPr>
              <w:ind w:left="357" w:right="96"/>
              <w:rPr>
                <w:rFonts w:asciiTheme="majorHAnsi" w:hAnsiTheme="majorHAnsi"/>
                <w:b/>
              </w:rPr>
            </w:pPr>
            <w:r>
              <w:rPr>
                <w:rFonts w:asciiTheme="majorHAnsi" w:hAnsiTheme="majorHAnsi"/>
                <w:b/>
              </w:rPr>
              <w:t xml:space="preserve">Kontakt: </w:t>
            </w:r>
            <w:r w:rsidR="007A2658" w:rsidRPr="00CB3AE4">
              <w:rPr>
                <w:rFonts w:asciiTheme="majorHAnsi" w:hAnsiTheme="majorHAnsi"/>
                <w:b/>
                <w:u w:val="single"/>
              </w:rPr>
              <w:fldChar w:fldCharType="begin">
                <w:ffData>
                  <w:name w:val="Tekst77"/>
                  <w:enabled/>
                  <w:calcOnExit w:val="0"/>
                  <w:textInput/>
                </w:ffData>
              </w:fldChar>
            </w:r>
            <w:bookmarkStart w:id="5" w:name="Tekst77"/>
            <w:r w:rsidR="007A2658" w:rsidRPr="00CB3AE4">
              <w:rPr>
                <w:rFonts w:asciiTheme="majorHAnsi" w:hAnsiTheme="majorHAnsi"/>
                <w:b/>
                <w:u w:val="single"/>
              </w:rPr>
              <w:instrText xml:space="preserve"> FORMTEXT </w:instrText>
            </w:r>
            <w:r w:rsidR="007A2658" w:rsidRPr="00CB3AE4">
              <w:rPr>
                <w:rFonts w:asciiTheme="majorHAnsi" w:hAnsiTheme="majorHAnsi"/>
                <w:b/>
                <w:u w:val="single"/>
              </w:rPr>
            </w:r>
            <w:r w:rsidR="007A2658" w:rsidRPr="00CB3AE4">
              <w:rPr>
                <w:rFonts w:asciiTheme="majorHAnsi" w:hAnsiTheme="majorHAnsi"/>
                <w:b/>
                <w:u w:val="single"/>
              </w:rPr>
              <w:fldChar w:fldCharType="separate"/>
            </w:r>
            <w:r w:rsidR="007A2658" w:rsidRPr="00CB3AE4">
              <w:rPr>
                <w:rFonts w:asciiTheme="majorHAnsi" w:hAnsiTheme="majorHAnsi"/>
                <w:b/>
                <w:noProof/>
                <w:u w:val="single"/>
              </w:rPr>
              <w:t> </w:t>
            </w:r>
            <w:r w:rsidR="007A2658" w:rsidRPr="00CB3AE4">
              <w:rPr>
                <w:rFonts w:asciiTheme="majorHAnsi" w:hAnsiTheme="majorHAnsi"/>
                <w:b/>
                <w:noProof/>
                <w:u w:val="single"/>
              </w:rPr>
              <w:t> </w:t>
            </w:r>
            <w:r w:rsidR="007A2658" w:rsidRPr="00CB3AE4">
              <w:rPr>
                <w:rFonts w:asciiTheme="majorHAnsi" w:hAnsiTheme="majorHAnsi"/>
                <w:b/>
                <w:noProof/>
                <w:u w:val="single"/>
              </w:rPr>
              <w:t> </w:t>
            </w:r>
            <w:r w:rsidR="007A2658" w:rsidRPr="00CB3AE4">
              <w:rPr>
                <w:rFonts w:asciiTheme="majorHAnsi" w:hAnsiTheme="majorHAnsi"/>
                <w:b/>
                <w:noProof/>
                <w:u w:val="single"/>
              </w:rPr>
              <w:t> </w:t>
            </w:r>
            <w:r w:rsidR="007A2658" w:rsidRPr="00CB3AE4">
              <w:rPr>
                <w:rFonts w:asciiTheme="majorHAnsi" w:hAnsiTheme="majorHAnsi"/>
                <w:b/>
                <w:noProof/>
                <w:u w:val="single"/>
              </w:rPr>
              <w:t> </w:t>
            </w:r>
            <w:r w:rsidR="007A2658" w:rsidRPr="00CB3AE4">
              <w:rPr>
                <w:rFonts w:asciiTheme="majorHAnsi" w:hAnsiTheme="majorHAnsi"/>
                <w:b/>
                <w:u w:val="single"/>
              </w:rPr>
              <w:fldChar w:fldCharType="end"/>
            </w:r>
            <w:bookmarkEnd w:id="5"/>
          </w:p>
        </w:tc>
      </w:tr>
    </w:tbl>
    <w:p w:rsidR="008E20EE" w:rsidRPr="007A2658" w:rsidRDefault="008E20EE" w:rsidP="008E20EE">
      <w:pPr>
        <w:pStyle w:val="Sidefod"/>
        <w:tabs>
          <w:tab w:val="clear" w:pos="9638"/>
        </w:tabs>
        <w:ind w:left="-284" w:right="68"/>
        <w:rPr>
          <w:rFonts w:asciiTheme="majorHAnsi" w:hAnsiTheme="majorHAnsi"/>
          <w:sz w:val="16"/>
        </w:rPr>
      </w:pPr>
    </w:p>
    <w:tbl>
      <w:tblPr>
        <w:tblStyle w:val="Tabelgitter-lys"/>
        <w:tblW w:w="11454" w:type="dxa"/>
        <w:tblInd w:w="-431" w:type="dxa"/>
        <w:tblLayout w:type="fixed"/>
        <w:tblLook w:val="01E0" w:firstRow="1" w:lastRow="1" w:firstColumn="1" w:lastColumn="1" w:noHBand="0" w:noVBand="0"/>
        <w:tblDescription w:val="Tabellen til brug for opgørelsen af klassekvotienter"/>
      </w:tblPr>
      <w:tblGrid>
        <w:gridCol w:w="680"/>
        <w:gridCol w:w="597"/>
        <w:gridCol w:w="992"/>
        <w:gridCol w:w="1701"/>
        <w:gridCol w:w="851"/>
        <w:gridCol w:w="680"/>
        <w:gridCol w:w="170"/>
        <w:gridCol w:w="680"/>
        <w:gridCol w:w="680"/>
        <w:gridCol w:w="680"/>
        <w:gridCol w:w="680"/>
        <w:gridCol w:w="653"/>
        <w:gridCol w:w="1418"/>
        <w:gridCol w:w="992"/>
      </w:tblGrid>
      <w:tr w:rsidR="0084559A" w:rsidRPr="007A2658" w:rsidTr="0084559A">
        <w:trPr>
          <w:trHeight w:val="324"/>
        </w:trPr>
        <w:tc>
          <w:tcPr>
            <w:tcW w:w="680" w:type="dxa"/>
            <w:tcBorders>
              <w:bottom w:val="single" w:sz="8" w:space="0" w:color="auto"/>
            </w:tcBorders>
          </w:tcPr>
          <w:p w:rsidR="0084559A" w:rsidRPr="007A2658" w:rsidRDefault="0084559A" w:rsidP="007D1049">
            <w:pPr>
              <w:rPr>
                <w:rFonts w:asciiTheme="majorHAnsi" w:hAnsiTheme="majorHAnsi"/>
              </w:rPr>
            </w:pPr>
          </w:p>
        </w:tc>
        <w:tc>
          <w:tcPr>
            <w:tcW w:w="10774" w:type="dxa"/>
            <w:gridSpan w:val="13"/>
            <w:tcBorders>
              <w:bottom w:val="single" w:sz="8" w:space="0" w:color="auto"/>
            </w:tcBorders>
          </w:tcPr>
          <w:p w:rsidR="0084559A" w:rsidRPr="007A2658" w:rsidRDefault="0084559A" w:rsidP="007D1049">
            <w:pPr>
              <w:rPr>
                <w:rFonts w:asciiTheme="majorHAnsi" w:hAnsiTheme="majorHAnsi"/>
                <w:sz w:val="20"/>
              </w:rPr>
            </w:pPr>
            <w:r w:rsidRPr="007A2658">
              <w:rPr>
                <w:rFonts w:asciiTheme="majorHAnsi" w:hAnsiTheme="majorHAnsi"/>
              </w:rPr>
              <w:t>Opgørelsen foretages på tælledagen på 1. tælleperiode af 1. skoleperiode</w:t>
            </w:r>
            <w:r w:rsidRPr="007A2658">
              <w:rPr>
                <w:rFonts w:asciiTheme="majorHAnsi" w:hAnsiTheme="majorHAnsi"/>
                <w:b/>
              </w:rPr>
              <w:t xml:space="preserve"> (dvs. d. 60. undervisningsdag)</w:t>
            </w:r>
          </w:p>
        </w:tc>
      </w:tr>
      <w:tr w:rsidR="0084559A" w:rsidRPr="007A2658" w:rsidTr="0084559A">
        <w:trPr>
          <w:trHeight w:val="149"/>
        </w:trPr>
        <w:tc>
          <w:tcPr>
            <w:tcW w:w="1277" w:type="dxa"/>
            <w:gridSpan w:val="2"/>
            <w:vMerge w:val="restart"/>
            <w:tcBorders>
              <w:top w:val="single" w:sz="8" w:space="0" w:color="auto"/>
              <w:left w:val="single" w:sz="8" w:space="0" w:color="auto"/>
              <w:right w:val="single" w:sz="4" w:space="0" w:color="000000"/>
            </w:tcBorders>
          </w:tcPr>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4.</w:t>
            </w:r>
          </w:p>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Uddannelse</w:t>
            </w:r>
          </w:p>
          <w:p w:rsidR="0084559A" w:rsidRPr="00C217D8" w:rsidRDefault="0084559A" w:rsidP="000175E0">
            <w:pPr>
              <w:ind w:left="31"/>
              <w:jc w:val="center"/>
              <w:rPr>
                <w:rFonts w:ascii="Calibri Light" w:hAnsi="Calibri Light" w:cs="Calibri Light"/>
                <w:sz w:val="20"/>
              </w:rPr>
            </w:pPr>
            <w:r w:rsidRPr="00C217D8">
              <w:rPr>
                <w:rFonts w:ascii="Calibri Light" w:hAnsi="Calibri Light" w:cs="Calibri Light"/>
                <w:sz w:val="18"/>
              </w:rPr>
              <w:t>(Stx omfatter tillige Pre-IB)</w:t>
            </w:r>
          </w:p>
        </w:tc>
        <w:tc>
          <w:tcPr>
            <w:tcW w:w="992" w:type="dxa"/>
            <w:vMerge w:val="restart"/>
            <w:tcBorders>
              <w:top w:val="single" w:sz="8" w:space="0" w:color="auto"/>
              <w:left w:val="single" w:sz="4" w:space="0" w:color="000000"/>
              <w:right w:val="single" w:sz="4" w:space="0" w:color="000000"/>
            </w:tcBorders>
          </w:tcPr>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5.</w:t>
            </w:r>
          </w:p>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Tilrette-læggelse</w:t>
            </w:r>
          </w:p>
        </w:tc>
        <w:tc>
          <w:tcPr>
            <w:tcW w:w="1701" w:type="dxa"/>
            <w:vMerge w:val="restart"/>
            <w:tcBorders>
              <w:top w:val="single" w:sz="8" w:space="0" w:color="auto"/>
              <w:left w:val="single" w:sz="4" w:space="0" w:color="000000"/>
              <w:right w:val="single" w:sz="4" w:space="0" w:color="000000"/>
            </w:tcBorders>
          </w:tcPr>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6.</w:t>
            </w:r>
          </w:p>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fldChar w:fldCharType="begin"/>
            </w:r>
            <w:r w:rsidRPr="00C217D8">
              <w:rPr>
                <w:rFonts w:ascii="Calibri Light" w:hAnsi="Calibri Light" w:cs="Calibri Light"/>
                <w:sz w:val="20"/>
              </w:rPr>
              <w:instrText xml:space="preserve"> AutoTextList  \s NoStyle \t "Ved en klasse forstås den gruppe af elever eller kursister, der sammen deltager i undervisningen i faget dansk A, medmindre institutionen har tilrettelagt klassedannelsen på en sådan måde, at deltagelse i faget dansk A ikke er retvisende for klassedannelsen</w:instrText>
            </w:r>
          </w:p>
          <w:p w:rsidR="0084559A" w:rsidRPr="00C217D8" w:rsidRDefault="0084559A" w:rsidP="000175E0">
            <w:pPr>
              <w:ind w:left="-1665"/>
              <w:jc w:val="center"/>
              <w:rPr>
                <w:rFonts w:ascii="Calibri Light" w:hAnsi="Calibri Light" w:cs="Calibri Light"/>
                <w:sz w:val="20"/>
              </w:rPr>
            </w:pPr>
            <w:r w:rsidRPr="00C217D8">
              <w:rPr>
                <w:rFonts w:ascii="Calibri Light" w:hAnsi="Calibri Light" w:cs="Calibri Light"/>
                <w:noProof/>
                <w:sz w:val="20"/>
                <w:lang w:eastAsia="da-DK"/>
              </w:rPr>
              <mc:AlternateContent>
                <mc:Choice Requires="wps">
                  <w:drawing>
                    <wp:anchor distT="45720" distB="45720" distL="114300" distR="114300" simplePos="0" relativeHeight="251672576" behindDoc="0" locked="0" layoutInCell="1" allowOverlap="1" wp14:anchorId="22A1DD13" wp14:editId="36AAE93C">
                      <wp:simplePos x="0" y="0"/>
                      <wp:positionH relativeFrom="column">
                        <wp:align>center</wp:align>
                      </wp:positionH>
                      <wp:positionV relativeFrom="paragraph">
                        <wp:posOffset>182880</wp:posOffset>
                      </wp:positionV>
                      <wp:extent cx="2360930" cy="1404620"/>
                      <wp:effectExtent l="0" t="0" r="28575" b="20955"/>
                      <wp:wrapSquare wrapText="bothSides"/>
                      <wp:docPr id="2" name="Tekstfelt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placeholder>
                                      <w:docPart w:val="97408A716D614AAC91B93B5708DF93D8"/>
                                    </w:placeholder>
                                    <w:temporary/>
                                    <w:showingPlcHdr/>
                                    <w15:appearance w15:val="hidden"/>
                                  </w:sdtPr>
                                  <w:sdtEndPr/>
                                  <w:sdtContent>
                                    <w:p w:rsidR="0013182C" w:rsidRDefault="0013182C" w:rsidP="007D1049">
                                      <w:r>
                                        <w:t>[Fang læserens opmærksomhed med et citat fra dokumentet, eller brug denne plads til at fremhæve nogle nøglepunkter. Du kan trække dette tekstfelt til andre steder på siden.]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A1DD13" id="_x0000_t202" coordsize="21600,21600" o:spt="202" path="m,l,21600r21600,l21600,xe">
                      <v:stroke joinstyle="miter"/>
                      <v:path gradientshapeok="t" o:connecttype="rect"/>
                    </v:shapetype>
                    <v:shape id="Tekstfelt 2" o:spid="_x0000_s1026" type="#_x0000_t202" alt="#Decorative" style="position:absolute;left:0;text-align:left;margin-left:0;margin-top:14.4pt;width:185.9pt;height:110.6pt;z-index:2516725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">
                      <v:textbox style="mso-fit-shape-to-text:t">
                        <w:txbxContent>
                          <w:sdt>
                            <w:sdtPr>
                              <w:id w:val="568603642"/>
                              <w:placeholder>
                                <w:docPart w:val="97408A716D614AAC91B93B5708DF93D8"/>
                              </w:placeholder>
                              <w:temporary/>
                              <w:showingPlcHdr/>
                              <w15:appearance w15:val="hidden"/>
                            </w:sdtPr>
                            <w:sdtContent>
                              <w:p w:rsidR="0013182C" w:rsidRDefault="0013182C" w:rsidP="007D1049">
                                <w:r>
                                  <w:t>[Fang læserens opmærksomhed med et citat fra dokumentet, eller brug denne plads til at fremhæve nogle nøglepunkter. Du kan trække dette tekstfelt til andre steder på siden.]</w:t>
                                </w:r>
                              </w:p>
                            </w:sdtContent>
                          </w:sdt>
                        </w:txbxContent>
                      </v:textbox>
                      <w10:wrap type="square"/>
                    </v:shape>
                  </w:pict>
                </mc:Fallback>
              </mc:AlternateContent>
            </w:r>
            <w:r w:rsidRPr="00C217D8">
              <w:rPr>
                <w:rFonts w:ascii="Calibri Light" w:hAnsi="Calibri Light" w:cs="Calibri Light"/>
                <w:sz w:val="20"/>
              </w:rPr>
              <w:instrText xml:space="preserve">" </w:instrText>
            </w:r>
            <w:r w:rsidRPr="00C217D8">
              <w:rPr>
                <w:rFonts w:ascii="Calibri Light" w:hAnsi="Calibri Light" w:cs="Calibri Light"/>
                <w:sz w:val="20"/>
              </w:rPr>
              <w:fldChar w:fldCharType="separate"/>
            </w:r>
            <w:r w:rsidRPr="00C217D8">
              <w:rPr>
                <w:rFonts w:ascii="Calibri Light" w:hAnsi="Calibri Light" w:cs="Calibri Light"/>
                <w:sz w:val="20"/>
              </w:rPr>
              <w:t>Klassedannelse</w:t>
            </w:r>
            <w:r w:rsidRPr="00C217D8">
              <w:rPr>
                <w:rFonts w:ascii="Calibri Light" w:hAnsi="Calibri Light" w:cs="Calibri Light"/>
                <w:sz w:val="20"/>
              </w:rPr>
              <w:fldChar w:fldCharType="end"/>
            </w:r>
          </w:p>
          <w:p w:rsidR="0084559A" w:rsidRPr="005664DC" w:rsidRDefault="0084559A" w:rsidP="00AC67AC">
            <w:pPr>
              <w:jc w:val="center"/>
              <w:rPr>
                <w:rFonts w:ascii="Calibri Light" w:hAnsi="Calibri Light" w:cs="Calibri Light"/>
                <w:i/>
                <w:color w:val="C45911" w:themeColor="accent2" w:themeShade="BF"/>
                <w:sz w:val="18"/>
              </w:rPr>
            </w:pPr>
            <w:r w:rsidRPr="005664DC">
              <w:rPr>
                <w:rFonts w:ascii="Calibri Light" w:hAnsi="Calibri Light" w:cs="Calibri Light"/>
                <w:i/>
                <w:sz w:val="18"/>
              </w:rPr>
              <w:t>Læs mere på side 5, pkt. 6</w:t>
            </w:r>
          </w:p>
        </w:tc>
        <w:tc>
          <w:tcPr>
            <w:tcW w:w="851" w:type="dxa"/>
            <w:vMerge w:val="restart"/>
            <w:tcBorders>
              <w:top w:val="single" w:sz="8" w:space="0" w:color="auto"/>
              <w:left w:val="single" w:sz="4" w:space="0" w:color="000000"/>
              <w:right w:val="single" w:sz="8" w:space="0" w:color="auto"/>
            </w:tcBorders>
          </w:tcPr>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7.</w:t>
            </w:r>
          </w:p>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Antal</w:t>
            </w:r>
          </w:p>
          <w:p w:rsidR="0084559A" w:rsidRPr="00C217D8" w:rsidRDefault="0084559A" w:rsidP="000175E0">
            <w:pPr>
              <w:jc w:val="center"/>
              <w:rPr>
                <w:rFonts w:ascii="Calibri Light" w:hAnsi="Calibri Light" w:cs="Calibri Light"/>
                <w:sz w:val="20"/>
              </w:rPr>
            </w:pPr>
            <w:r w:rsidRPr="00C217D8">
              <w:rPr>
                <w:rFonts w:ascii="Calibri Light" w:hAnsi="Calibri Light" w:cs="Calibri Light"/>
                <w:sz w:val="20"/>
              </w:rPr>
              <w:t>klasser</w:t>
            </w:r>
          </w:p>
        </w:tc>
        <w:tc>
          <w:tcPr>
            <w:tcW w:w="680" w:type="dxa"/>
            <w:tcBorders>
              <w:top w:val="single" w:sz="8" w:space="0" w:color="auto"/>
              <w:left w:val="single" w:sz="8" w:space="0" w:color="auto"/>
              <w:right w:val="single" w:sz="8" w:space="0" w:color="auto"/>
            </w:tcBorders>
          </w:tcPr>
          <w:p w:rsidR="0084559A" w:rsidRPr="00C217D8" w:rsidRDefault="0084559A" w:rsidP="00D67E48">
            <w:pPr>
              <w:jc w:val="center"/>
              <w:rPr>
                <w:rFonts w:ascii="Calibri Light" w:hAnsi="Calibri Light" w:cs="Calibri Light"/>
              </w:rPr>
            </w:pPr>
          </w:p>
        </w:tc>
        <w:tc>
          <w:tcPr>
            <w:tcW w:w="4961" w:type="dxa"/>
            <w:gridSpan w:val="7"/>
            <w:tcBorders>
              <w:top w:val="single" w:sz="8" w:space="0" w:color="auto"/>
              <w:left w:val="single" w:sz="8" w:space="0" w:color="auto"/>
              <w:right w:val="single" w:sz="8" w:space="0" w:color="auto"/>
            </w:tcBorders>
          </w:tcPr>
          <w:p w:rsidR="0084559A" w:rsidRPr="00C217D8" w:rsidRDefault="0084559A" w:rsidP="00D67E48">
            <w:pPr>
              <w:jc w:val="center"/>
              <w:rPr>
                <w:rFonts w:ascii="Calibri Light" w:hAnsi="Calibri Light" w:cs="Calibri Light"/>
              </w:rPr>
            </w:pPr>
            <w:r w:rsidRPr="00C217D8">
              <w:rPr>
                <w:rFonts w:ascii="Calibri Light" w:hAnsi="Calibri Light" w:cs="Calibri Light"/>
              </w:rPr>
              <w:t>8. Antal optagne elever</w:t>
            </w:r>
          </w:p>
        </w:tc>
        <w:tc>
          <w:tcPr>
            <w:tcW w:w="992" w:type="dxa"/>
            <w:vMerge w:val="restart"/>
            <w:tcBorders>
              <w:top w:val="single" w:sz="8" w:space="0" w:color="auto"/>
              <w:left w:val="single" w:sz="8" w:space="0" w:color="auto"/>
              <w:right w:val="single" w:sz="8" w:space="0" w:color="auto"/>
            </w:tcBorders>
          </w:tcPr>
          <w:p w:rsidR="0084559A" w:rsidRPr="00C217D8" w:rsidRDefault="0084559A" w:rsidP="00D67E48">
            <w:pPr>
              <w:jc w:val="center"/>
              <w:rPr>
                <w:rFonts w:ascii="Calibri Light" w:hAnsi="Calibri Light" w:cs="Calibri Light"/>
                <w:sz w:val="20"/>
              </w:rPr>
            </w:pPr>
            <w:r w:rsidRPr="00C217D8">
              <w:rPr>
                <w:rFonts w:ascii="Calibri Light" w:hAnsi="Calibri Light" w:cs="Calibri Light"/>
                <w:sz w:val="20"/>
              </w:rPr>
              <w:t>9.</w:t>
            </w:r>
          </w:p>
          <w:p w:rsidR="0084559A" w:rsidRPr="00C217D8" w:rsidRDefault="0084559A" w:rsidP="00D67E48">
            <w:pPr>
              <w:jc w:val="center"/>
              <w:rPr>
                <w:rFonts w:ascii="Calibri Light" w:hAnsi="Calibri Light" w:cs="Calibri Light"/>
                <w:sz w:val="20"/>
              </w:rPr>
            </w:pPr>
            <w:r w:rsidRPr="00C217D8">
              <w:rPr>
                <w:rFonts w:ascii="Calibri Light" w:hAnsi="Calibri Light" w:cs="Calibri Light"/>
                <w:sz w:val="20"/>
              </w:rPr>
              <w:t>Klasse-</w:t>
            </w:r>
          </w:p>
          <w:p w:rsidR="0084559A" w:rsidRPr="00C217D8" w:rsidRDefault="0084559A" w:rsidP="00D67E48">
            <w:pPr>
              <w:jc w:val="center"/>
              <w:rPr>
                <w:rFonts w:ascii="Calibri Light" w:hAnsi="Calibri Light" w:cs="Calibri Light"/>
                <w:sz w:val="20"/>
              </w:rPr>
            </w:pPr>
            <w:r w:rsidRPr="00C217D8">
              <w:rPr>
                <w:rFonts w:ascii="Calibri Light" w:hAnsi="Calibri Light" w:cs="Calibri Light"/>
                <w:sz w:val="20"/>
              </w:rPr>
              <w:t>Kvotient</w:t>
            </w:r>
          </w:p>
        </w:tc>
      </w:tr>
      <w:tr w:rsidR="0084559A" w:rsidRPr="007A2658" w:rsidTr="0013182C">
        <w:trPr>
          <w:trHeight w:val="498"/>
        </w:trPr>
        <w:tc>
          <w:tcPr>
            <w:tcW w:w="1277" w:type="dxa"/>
            <w:gridSpan w:val="2"/>
            <w:vMerge/>
            <w:tcBorders>
              <w:left w:val="single" w:sz="8" w:space="0" w:color="auto"/>
              <w:right w:val="single" w:sz="4" w:space="0" w:color="000000"/>
            </w:tcBorders>
          </w:tcPr>
          <w:p w:rsidR="0084559A" w:rsidRPr="007A2658" w:rsidRDefault="0084559A" w:rsidP="008A05F2">
            <w:pPr>
              <w:rPr>
                <w:rFonts w:asciiTheme="majorHAnsi" w:hAnsiTheme="majorHAnsi"/>
              </w:rPr>
            </w:pPr>
          </w:p>
        </w:tc>
        <w:tc>
          <w:tcPr>
            <w:tcW w:w="992" w:type="dxa"/>
            <w:vMerge/>
            <w:tcBorders>
              <w:left w:val="single" w:sz="4" w:space="0" w:color="000000"/>
              <w:right w:val="single" w:sz="4" w:space="0" w:color="000000"/>
            </w:tcBorders>
          </w:tcPr>
          <w:p w:rsidR="0084559A" w:rsidRPr="007A2658" w:rsidRDefault="0084559A" w:rsidP="008A05F2">
            <w:pPr>
              <w:rPr>
                <w:rFonts w:asciiTheme="majorHAnsi" w:hAnsiTheme="majorHAnsi"/>
              </w:rPr>
            </w:pPr>
          </w:p>
        </w:tc>
        <w:tc>
          <w:tcPr>
            <w:tcW w:w="1701" w:type="dxa"/>
            <w:vMerge/>
            <w:tcBorders>
              <w:left w:val="single" w:sz="4" w:space="0" w:color="000000"/>
              <w:right w:val="single" w:sz="4" w:space="0" w:color="000000"/>
            </w:tcBorders>
          </w:tcPr>
          <w:p w:rsidR="0084559A" w:rsidRPr="007A2658" w:rsidRDefault="0084559A" w:rsidP="008A05F2">
            <w:pPr>
              <w:rPr>
                <w:rFonts w:asciiTheme="majorHAnsi" w:hAnsiTheme="majorHAnsi"/>
              </w:rPr>
            </w:pPr>
          </w:p>
        </w:tc>
        <w:tc>
          <w:tcPr>
            <w:tcW w:w="851" w:type="dxa"/>
            <w:vMerge/>
            <w:tcBorders>
              <w:left w:val="single" w:sz="4" w:space="0" w:color="000000"/>
              <w:right w:val="single" w:sz="8" w:space="0" w:color="auto"/>
            </w:tcBorders>
          </w:tcPr>
          <w:p w:rsidR="0084559A" w:rsidRPr="007A2658" w:rsidRDefault="0084559A" w:rsidP="008A05F2">
            <w:pPr>
              <w:rPr>
                <w:rFonts w:asciiTheme="majorHAnsi" w:hAnsiTheme="majorHAnsi"/>
              </w:rPr>
            </w:pPr>
          </w:p>
        </w:tc>
        <w:tc>
          <w:tcPr>
            <w:tcW w:w="850" w:type="dxa"/>
            <w:gridSpan w:val="2"/>
            <w:vMerge w:val="restart"/>
            <w:tcBorders>
              <w:top w:val="single" w:sz="4" w:space="0" w:color="000000"/>
              <w:left w:val="single" w:sz="8" w:space="0" w:color="auto"/>
              <w:right w:val="single" w:sz="4" w:space="0" w:color="A6A6A6" w:themeColor="background1" w:themeShade="A6"/>
            </w:tcBorders>
          </w:tcPr>
          <w:p w:rsidR="0084559A" w:rsidRPr="00D67E48" w:rsidRDefault="0084559A" w:rsidP="008A05F2">
            <w:pPr>
              <w:jc w:val="center"/>
              <w:rPr>
                <w:rFonts w:asciiTheme="majorHAnsi" w:hAnsiTheme="majorHAnsi"/>
                <w:sz w:val="20"/>
              </w:rPr>
            </w:pPr>
          </w:p>
          <w:p w:rsidR="0084559A" w:rsidRPr="00512EB3" w:rsidRDefault="0084559A" w:rsidP="008A05F2">
            <w:pPr>
              <w:jc w:val="center"/>
              <w:rPr>
                <w:rFonts w:asciiTheme="majorHAnsi" w:hAnsiTheme="majorHAnsi"/>
                <w:b/>
                <w:sz w:val="20"/>
              </w:rPr>
            </w:pPr>
            <w:r w:rsidRPr="00512EB3">
              <w:rPr>
                <w:rFonts w:asciiTheme="majorHAnsi" w:hAnsiTheme="majorHAnsi"/>
                <w:b/>
                <w:sz w:val="20"/>
              </w:rPr>
              <w:t>I alt</w:t>
            </w:r>
          </w:p>
        </w:tc>
        <w:tc>
          <w:tcPr>
            <w:tcW w:w="3373" w:type="dxa"/>
            <w:gridSpan w:val="5"/>
            <w:tcBorders>
              <w:top w:val="single" w:sz="4" w:space="0" w:color="000000"/>
              <w:left w:val="single" w:sz="4" w:space="0" w:color="A6A6A6" w:themeColor="background1" w:themeShade="A6"/>
            </w:tcBorders>
          </w:tcPr>
          <w:p w:rsidR="0084559A" w:rsidRPr="00D67E48" w:rsidRDefault="0084559A" w:rsidP="00EC203F">
            <w:pPr>
              <w:jc w:val="center"/>
              <w:rPr>
                <w:rFonts w:asciiTheme="majorHAnsi" w:hAnsiTheme="majorHAnsi"/>
              </w:rPr>
            </w:pPr>
            <w:r w:rsidRPr="00D67E48">
              <w:rPr>
                <w:rFonts w:asciiTheme="majorHAnsi" w:hAnsiTheme="majorHAnsi"/>
              </w:rPr>
              <w:t>- heraf optaget ved fravigelse efter:</w:t>
            </w:r>
          </w:p>
        </w:tc>
        <w:tc>
          <w:tcPr>
            <w:tcW w:w="1418" w:type="dxa"/>
            <w:vMerge w:val="restart"/>
            <w:tcBorders>
              <w:top w:val="single" w:sz="4" w:space="0" w:color="000000"/>
              <w:right w:val="single" w:sz="8" w:space="0" w:color="auto"/>
            </w:tcBorders>
          </w:tcPr>
          <w:p w:rsidR="0084559A" w:rsidRPr="00AC67AC" w:rsidRDefault="0084559A" w:rsidP="00AC67AC">
            <w:pPr>
              <w:jc w:val="center"/>
              <w:rPr>
                <w:rFonts w:ascii="Calibri Light" w:hAnsi="Calibri Light" w:cs="Calibri Light"/>
                <w:sz w:val="18"/>
              </w:rPr>
            </w:pPr>
            <w:r w:rsidRPr="00AC67AC">
              <w:rPr>
                <w:rFonts w:ascii="Calibri Light" w:hAnsi="Calibri Light" w:cs="Calibri Light"/>
                <w:sz w:val="18"/>
              </w:rPr>
              <w:t xml:space="preserve">Gen-optagelsessag </w:t>
            </w:r>
          </w:p>
          <w:p w:rsidR="0084559A" w:rsidRPr="005664DC" w:rsidRDefault="0084559A" w:rsidP="00AC67AC">
            <w:pPr>
              <w:jc w:val="center"/>
              <w:rPr>
                <w:rFonts w:ascii="Calibri Light" w:hAnsi="Calibri Light" w:cs="Calibri Light"/>
                <w:i/>
                <w:color w:val="C45911" w:themeColor="accent2" w:themeShade="BF"/>
                <w:sz w:val="18"/>
              </w:rPr>
            </w:pPr>
            <w:r w:rsidRPr="005664DC">
              <w:rPr>
                <w:rFonts w:ascii="Calibri Light" w:hAnsi="Calibri Light" w:cs="Calibri Light"/>
                <w:i/>
                <w:sz w:val="18"/>
              </w:rPr>
              <w:t>Læs mere på side 5, pkt. 8.2</w:t>
            </w:r>
          </w:p>
        </w:tc>
        <w:tc>
          <w:tcPr>
            <w:tcW w:w="992" w:type="dxa"/>
            <w:vMerge/>
            <w:tcBorders>
              <w:left w:val="single" w:sz="8" w:space="0" w:color="auto"/>
              <w:right w:val="single" w:sz="8" w:space="0" w:color="auto"/>
            </w:tcBorders>
          </w:tcPr>
          <w:p w:rsidR="0084559A" w:rsidRPr="007A2658" w:rsidRDefault="0084559A" w:rsidP="008A05F2">
            <w:pPr>
              <w:rPr>
                <w:rFonts w:asciiTheme="majorHAnsi" w:hAnsiTheme="majorHAnsi"/>
              </w:rPr>
            </w:pPr>
          </w:p>
        </w:tc>
      </w:tr>
      <w:tr w:rsidR="0084559A" w:rsidRPr="007A2658" w:rsidTr="0084559A">
        <w:trPr>
          <w:trHeight w:val="365"/>
        </w:trPr>
        <w:tc>
          <w:tcPr>
            <w:tcW w:w="1277" w:type="dxa"/>
            <w:gridSpan w:val="2"/>
            <w:vMerge/>
            <w:tcBorders>
              <w:left w:val="single" w:sz="8" w:space="0" w:color="auto"/>
              <w:bottom w:val="single" w:sz="8" w:space="0" w:color="auto"/>
              <w:right w:val="single" w:sz="4" w:space="0" w:color="000000"/>
            </w:tcBorders>
          </w:tcPr>
          <w:p w:rsidR="0084559A" w:rsidRPr="007A2658" w:rsidRDefault="0084559A" w:rsidP="008A05F2">
            <w:pPr>
              <w:rPr>
                <w:rFonts w:asciiTheme="majorHAnsi" w:hAnsiTheme="majorHAnsi"/>
              </w:rPr>
            </w:pPr>
          </w:p>
        </w:tc>
        <w:tc>
          <w:tcPr>
            <w:tcW w:w="992" w:type="dxa"/>
            <w:vMerge/>
            <w:tcBorders>
              <w:left w:val="single" w:sz="4" w:space="0" w:color="000000"/>
              <w:bottom w:val="single" w:sz="8" w:space="0" w:color="auto"/>
              <w:right w:val="single" w:sz="4" w:space="0" w:color="000000"/>
            </w:tcBorders>
          </w:tcPr>
          <w:p w:rsidR="0084559A" w:rsidRPr="007A2658" w:rsidRDefault="0084559A" w:rsidP="008A05F2">
            <w:pPr>
              <w:rPr>
                <w:rFonts w:asciiTheme="majorHAnsi" w:hAnsiTheme="majorHAnsi"/>
              </w:rPr>
            </w:pPr>
          </w:p>
        </w:tc>
        <w:tc>
          <w:tcPr>
            <w:tcW w:w="1701" w:type="dxa"/>
            <w:vMerge/>
            <w:tcBorders>
              <w:left w:val="single" w:sz="4" w:space="0" w:color="000000"/>
              <w:bottom w:val="single" w:sz="8" w:space="0" w:color="auto"/>
              <w:right w:val="single" w:sz="4" w:space="0" w:color="000000"/>
            </w:tcBorders>
          </w:tcPr>
          <w:p w:rsidR="0084559A" w:rsidRPr="007A2658" w:rsidRDefault="0084559A" w:rsidP="008A05F2">
            <w:pPr>
              <w:rPr>
                <w:rFonts w:asciiTheme="majorHAnsi" w:hAnsiTheme="majorHAnsi"/>
              </w:rPr>
            </w:pPr>
          </w:p>
        </w:tc>
        <w:tc>
          <w:tcPr>
            <w:tcW w:w="851" w:type="dxa"/>
            <w:vMerge/>
            <w:tcBorders>
              <w:left w:val="single" w:sz="4" w:space="0" w:color="000000"/>
              <w:bottom w:val="single" w:sz="8" w:space="0" w:color="auto"/>
              <w:right w:val="single" w:sz="8" w:space="0" w:color="auto"/>
            </w:tcBorders>
          </w:tcPr>
          <w:p w:rsidR="0084559A" w:rsidRPr="007A2658" w:rsidRDefault="0084559A" w:rsidP="008A05F2">
            <w:pPr>
              <w:rPr>
                <w:rFonts w:asciiTheme="majorHAnsi" w:hAnsiTheme="majorHAnsi"/>
              </w:rPr>
            </w:pPr>
          </w:p>
        </w:tc>
        <w:tc>
          <w:tcPr>
            <w:tcW w:w="850" w:type="dxa"/>
            <w:gridSpan w:val="2"/>
            <w:vMerge/>
            <w:tcBorders>
              <w:left w:val="single" w:sz="8" w:space="0" w:color="auto"/>
              <w:bottom w:val="single" w:sz="8" w:space="0" w:color="auto"/>
              <w:right w:val="single" w:sz="4" w:space="0" w:color="A6A6A6" w:themeColor="background1" w:themeShade="A6"/>
            </w:tcBorders>
          </w:tcPr>
          <w:p w:rsidR="0084559A" w:rsidRPr="007A2658" w:rsidRDefault="0084559A" w:rsidP="008A05F2">
            <w:pPr>
              <w:rPr>
                <w:rFonts w:asciiTheme="majorHAnsi" w:hAnsiTheme="majorHAnsi"/>
                <w:sz w:val="20"/>
              </w:rPr>
            </w:pPr>
          </w:p>
        </w:tc>
        <w:tc>
          <w:tcPr>
            <w:tcW w:w="680" w:type="dxa"/>
            <w:tcBorders>
              <w:left w:val="single" w:sz="4" w:space="0" w:color="A6A6A6" w:themeColor="background1" w:themeShade="A6"/>
              <w:bottom w:val="single" w:sz="8" w:space="0" w:color="auto"/>
            </w:tcBorders>
          </w:tcPr>
          <w:p w:rsidR="0084559A" w:rsidRPr="007A2658" w:rsidRDefault="0084559A" w:rsidP="00EC203F">
            <w:pPr>
              <w:jc w:val="center"/>
              <w:rPr>
                <w:rFonts w:asciiTheme="majorHAnsi" w:hAnsiTheme="majorHAnsi"/>
                <w:sz w:val="20"/>
              </w:rPr>
            </w:pPr>
            <w:r>
              <w:rPr>
                <w:rFonts w:asciiTheme="majorHAnsi" w:hAnsiTheme="majorHAnsi"/>
                <w:sz w:val="20"/>
              </w:rPr>
              <w:t>§ 10</w:t>
            </w:r>
          </w:p>
        </w:tc>
        <w:tc>
          <w:tcPr>
            <w:tcW w:w="680" w:type="dxa"/>
            <w:tcBorders>
              <w:bottom w:val="single" w:sz="8" w:space="0" w:color="auto"/>
            </w:tcBorders>
          </w:tcPr>
          <w:p w:rsidR="0084559A" w:rsidRPr="007A2658" w:rsidRDefault="0084559A" w:rsidP="00EC203F">
            <w:pPr>
              <w:jc w:val="center"/>
              <w:rPr>
                <w:rFonts w:asciiTheme="majorHAnsi" w:hAnsiTheme="majorHAnsi"/>
                <w:sz w:val="20"/>
              </w:rPr>
            </w:pPr>
            <w:r>
              <w:rPr>
                <w:rFonts w:asciiTheme="majorHAnsi" w:hAnsiTheme="majorHAnsi"/>
                <w:sz w:val="20"/>
              </w:rPr>
              <w:t>§ 11</w:t>
            </w:r>
          </w:p>
        </w:tc>
        <w:tc>
          <w:tcPr>
            <w:tcW w:w="680" w:type="dxa"/>
            <w:tcBorders>
              <w:bottom w:val="single" w:sz="8" w:space="0" w:color="auto"/>
            </w:tcBorders>
          </w:tcPr>
          <w:p w:rsidR="0084559A" w:rsidRPr="007A2658" w:rsidRDefault="0084559A" w:rsidP="00EC203F">
            <w:pPr>
              <w:jc w:val="center"/>
              <w:rPr>
                <w:rFonts w:asciiTheme="majorHAnsi" w:hAnsiTheme="majorHAnsi"/>
                <w:sz w:val="20"/>
              </w:rPr>
            </w:pPr>
            <w:r w:rsidRPr="007A2658">
              <w:rPr>
                <w:rFonts w:asciiTheme="majorHAnsi" w:hAnsiTheme="majorHAnsi"/>
                <w:sz w:val="20"/>
              </w:rPr>
              <w:t>§ 12</w:t>
            </w:r>
          </w:p>
        </w:tc>
        <w:tc>
          <w:tcPr>
            <w:tcW w:w="680" w:type="dxa"/>
            <w:tcBorders>
              <w:bottom w:val="single" w:sz="8" w:space="0" w:color="auto"/>
            </w:tcBorders>
          </w:tcPr>
          <w:p w:rsidR="0084559A" w:rsidRPr="007A2658" w:rsidRDefault="0084559A" w:rsidP="00EC203F">
            <w:pPr>
              <w:jc w:val="center"/>
              <w:rPr>
                <w:rFonts w:asciiTheme="majorHAnsi" w:hAnsiTheme="majorHAnsi"/>
                <w:sz w:val="20"/>
              </w:rPr>
            </w:pPr>
            <w:r w:rsidRPr="007A2658">
              <w:rPr>
                <w:rFonts w:asciiTheme="majorHAnsi" w:hAnsiTheme="majorHAnsi"/>
                <w:sz w:val="20"/>
              </w:rPr>
              <w:t>§ 13</w:t>
            </w:r>
          </w:p>
        </w:tc>
        <w:tc>
          <w:tcPr>
            <w:tcW w:w="653" w:type="dxa"/>
            <w:tcBorders>
              <w:bottom w:val="single" w:sz="8" w:space="0" w:color="auto"/>
            </w:tcBorders>
          </w:tcPr>
          <w:p w:rsidR="0084559A" w:rsidRPr="007A2658" w:rsidRDefault="0084559A" w:rsidP="00EC203F">
            <w:pPr>
              <w:jc w:val="center"/>
              <w:rPr>
                <w:rFonts w:asciiTheme="majorHAnsi" w:hAnsiTheme="majorHAnsi"/>
                <w:sz w:val="20"/>
              </w:rPr>
            </w:pPr>
            <w:r w:rsidRPr="007A2658">
              <w:rPr>
                <w:rFonts w:asciiTheme="majorHAnsi" w:hAnsiTheme="majorHAnsi"/>
                <w:sz w:val="20"/>
              </w:rPr>
              <w:t>§ 14</w:t>
            </w:r>
          </w:p>
        </w:tc>
        <w:tc>
          <w:tcPr>
            <w:tcW w:w="1418" w:type="dxa"/>
            <w:vMerge/>
            <w:tcBorders>
              <w:bottom w:val="single" w:sz="8" w:space="0" w:color="auto"/>
              <w:right w:val="single" w:sz="8" w:space="0" w:color="auto"/>
            </w:tcBorders>
          </w:tcPr>
          <w:p w:rsidR="0084559A" w:rsidRPr="007A2658" w:rsidRDefault="0084559A" w:rsidP="00EC203F">
            <w:pPr>
              <w:rPr>
                <w:rFonts w:asciiTheme="majorHAnsi" w:hAnsiTheme="majorHAnsi"/>
              </w:rPr>
            </w:pPr>
          </w:p>
        </w:tc>
        <w:tc>
          <w:tcPr>
            <w:tcW w:w="992" w:type="dxa"/>
            <w:vMerge/>
            <w:tcBorders>
              <w:left w:val="single" w:sz="8" w:space="0" w:color="auto"/>
              <w:bottom w:val="single" w:sz="8" w:space="0" w:color="auto"/>
              <w:right w:val="single" w:sz="8" w:space="0" w:color="auto"/>
            </w:tcBorders>
          </w:tcPr>
          <w:p w:rsidR="0084559A" w:rsidRPr="007A2658" w:rsidRDefault="0084559A" w:rsidP="008A05F2">
            <w:pPr>
              <w:rPr>
                <w:rFonts w:asciiTheme="majorHAnsi" w:hAnsiTheme="majorHAnsi"/>
              </w:rPr>
            </w:pPr>
          </w:p>
        </w:tc>
      </w:tr>
      <w:tr w:rsidR="0084559A" w:rsidRPr="007A2658" w:rsidTr="0084559A">
        <w:trPr>
          <w:trHeight w:val="501"/>
        </w:trPr>
        <w:tc>
          <w:tcPr>
            <w:tcW w:w="1277" w:type="dxa"/>
            <w:gridSpan w:val="2"/>
            <w:tcBorders>
              <w:top w:val="single" w:sz="8" w:space="0" w:color="auto"/>
              <w:left w:val="single" w:sz="8" w:space="0" w:color="auto"/>
              <w:right w:val="single" w:sz="4" w:space="0" w:color="000000"/>
            </w:tcBorders>
          </w:tcPr>
          <w:p w:rsidR="0084559A" w:rsidRPr="00D6480C" w:rsidRDefault="0084559A" w:rsidP="0084559A">
            <w:pPr>
              <w:rPr>
                <w:rFonts w:asciiTheme="majorHAnsi" w:hAnsiTheme="majorHAnsi"/>
                <w:b/>
              </w:rPr>
            </w:pPr>
            <w:r>
              <w:rPr>
                <w:rFonts w:asciiTheme="majorHAnsi" w:hAnsiTheme="majorHAnsi"/>
                <w:b/>
              </w:rPr>
              <w:fldChar w:fldCharType="begin">
                <w:ffData>
                  <w:name w:val="Rulleliste3"/>
                  <w:enabled/>
                  <w:calcOnExit w:val="0"/>
                  <w:statusText w:type="text" w:val="Bemærk, at uddannelsen til studentereksamen, stx, omfatter tillige Pre-IB."/>
                  <w:ddList>
                    <w:listEntry w:val="Vælg"/>
                    <w:listEntry w:val="Stx"/>
                    <w:listEntry w:val="Hf"/>
                    <w:listEntry w:val="Stud.kursus"/>
                  </w:ddList>
                </w:ffData>
              </w:fldChar>
            </w:r>
            <w:bookmarkStart w:id="6" w:name="Rulleliste3"/>
            <w:r>
              <w:rPr>
                <w:rFonts w:asciiTheme="majorHAnsi" w:hAnsiTheme="majorHAnsi"/>
                <w:b/>
              </w:rPr>
              <w:instrText xml:space="preserve"> FORMDROPDOWN </w:instrText>
            </w:r>
            <w:r w:rsidR="005613C9">
              <w:rPr>
                <w:rFonts w:asciiTheme="majorHAnsi" w:hAnsiTheme="majorHAnsi"/>
                <w:b/>
              </w:rPr>
            </w:r>
            <w:r w:rsidR="005613C9">
              <w:rPr>
                <w:rFonts w:asciiTheme="majorHAnsi" w:hAnsiTheme="majorHAnsi"/>
                <w:b/>
              </w:rPr>
              <w:fldChar w:fldCharType="separate"/>
            </w:r>
            <w:r>
              <w:rPr>
                <w:rFonts w:asciiTheme="majorHAnsi" w:hAnsiTheme="majorHAnsi"/>
                <w:b/>
              </w:rPr>
              <w:fldChar w:fldCharType="end"/>
            </w:r>
            <w:bookmarkEnd w:id="6"/>
          </w:p>
        </w:tc>
        <w:tc>
          <w:tcPr>
            <w:tcW w:w="992" w:type="dxa"/>
            <w:tcBorders>
              <w:top w:val="single" w:sz="8" w:space="0" w:color="auto"/>
              <w:left w:val="single" w:sz="4" w:space="0" w:color="000000"/>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Rulleliste2"/>
                  <w:enabled/>
                  <w:calcOnExit w:val="0"/>
                  <w:ddList>
                    <w:listEntry w:val="Vælg"/>
                    <w:listEntry w:val="Ordinær"/>
                    <w:listEntry w:val="SP"/>
                    <w:listEntry w:val="TD"/>
                    <w:listEntry w:val="MG"/>
                    <w:listEntry w:val="BG"/>
                    <w:listEntry w:val="DG"/>
                    <w:listEntry w:val="UNPF"/>
                    <w:listEntry w:val="Forsøg"/>
                    <w:listEntry w:val="LA"/>
                    <w:listEntry w:val="SØ"/>
                  </w:ddList>
                </w:ffData>
              </w:fldChar>
            </w:r>
            <w:bookmarkStart w:id="7" w:name="Rulleliste2"/>
            <w:r w:rsidRPr="00D6480C">
              <w:rPr>
                <w:rFonts w:asciiTheme="majorHAnsi" w:hAnsiTheme="majorHAnsi"/>
                <w:b/>
              </w:rPr>
              <w:instrText xml:space="preserve"> FORMDROPDOWN </w:instrText>
            </w:r>
            <w:r w:rsidR="005613C9">
              <w:rPr>
                <w:rFonts w:asciiTheme="majorHAnsi" w:hAnsiTheme="majorHAnsi"/>
                <w:b/>
              </w:rPr>
            </w:r>
            <w:r w:rsidR="005613C9">
              <w:rPr>
                <w:rFonts w:asciiTheme="majorHAnsi" w:hAnsiTheme="majorHAnsi"/>
                <w:b/>
              </w:rPr>
              <w:fldChar w:fldCharType="separate"/>
            </w:r>
            <w:r w:rsidRPr="00D6480C">
              <w:rPr>
                <w:rFonts w:asciiTheme="majorHAnsi" w:hAnsiTheme="majorHAnsi"/>
                <w:b/>
              </w:rPr>
              <w:fldChar w:fldCharType="end"/>
            </w:r>
            <w:bookmarkEnd w:id="7"/>
          </w:p>
        </w:tc>
        <w:tc>
          <w:tcPr>
            <w:tcW w:w="1701" w:type="dxa"/>
            <w:tcBorders>
              <w:top w:val="single" w:sz="8" w:space="0" w:color="auto"/>
              <w:left w:val="single" w:sz="4" w:space="0" w:color="000000"/>
              <w:right w:val="single" w:sz="4" w:space="0" w:color="000000"/>
            </w:tcBorders>
          </w:tcPr>
          <w:p w:rsidR="0084559A" w:rsidRPr="00C15688" w:rsidRDefault="0084559A" w:rsidP="0084559A">
            <w:pPr>
              <w:rPr>
                <w:rFonts w:asciiTheme="majorHAnsi" w:hAnsiTheme="majorHAnsi"/>
              </w:rPr>
            </w:pPr>
            <w:r w:rsidRPr="00C15688">
              <w:rPr>
                <w:rFonts w:asciiTheme="majorHAnsi" w:hAnsiTheme="majorHAnsi"/>
              </w:rPr>
              <w:t xml:space="preserve">Dansk A  </w:t>
            </w:r>
            <w:r w:rsidRPr="00C15688">
              <w:rPr>
                <w:rFonts w:asciiTheme="majorHAnsi" w:hAnsiTheme="majorHAnsi"/>
                <w:b/>
              </w:rPr>
              <w:fldChar w:fldCharType="begin">
                <w:ffData>
                  <w:name w:val="Kontrol2"/>
                  <w:enabled/>
                  <w:calcOnExit w:val="0"/>
                  <w:checkBox>
                    <w:sizeAuto/>
                    <w:default w:val="0"/>
                  </w:checkBox>
                </w:ffData>
              </w:fldChar>
            </w:r>
            <w:bookmarkStart w:id="8" w:name="Kontrol2"/>
            <w:r w:rsidRPr="00C15688">
              <w:rPr>
                <w:rFonts w:asciiTheme="majorHAnsi" w:hAnsiTheme="majorHAnsi"/>
                <w:b/>
              </w:rPr>
              <w:instrText xml:space="preserve"> FORMCHECKBOX </w:instrText>
            </w:r>
            <w:r w:rsidR="005613C9">
              <w:rPr>
                <w:rFonts w:asciiTheme="majorHAnsi" w:hAnsiTheme="majorHAnsi"/>
                <w:b/>
              </w:rPr>
            </w:r>
            <w:r w:rsidR="005613C9">
              <w:rPr>
                <w:rFonts w:asciiTheme="majorHAnsi" w:hAnsiTheme="majorHAnsi"/>
                <w:b/>
              </w:rPr>
              <w:fldChar w:fldCharType="separate"/>
            </w:r>
            <w:r w:rsidRPr="00C15688">
              <w:rPr>
                <w:rFonts w:asciiTheme="majorHAnsi" w:hAnsiTheme="majorHAnsi"/>
                <w:b/>
              </w:rPr>
              <w:fldChar w:fldCharType="end"/>
            </w:r>
            <w:bookmarkEnd w:id="8"/>
          </w:p>
          <w:p w:rsidR="0084559A" w:rsidRPr="00C15688" w:rsidRDefault="0084559A" w:rsidP="0084559A">
            <w:pPr>
              <w:rPr>
                <w:rFonts w:asciiTheme="majorHAnsi" w:hAnsiTheme="majorHAnsi"/>
              </w:rPr>
            </w:pPr>
            <w:r w:rsidRPr="00C15688">
              <w:rPr>
                <w:rFonts w:asciiTheme="majorHAnsi" w:hAnsiTheme="majorHAnsi"/>
              </w:rPr>
              <w:t xml:space="preserve">Andet:    </w:t>
            </w:r>
            <w:r w:rsidRPr="00C15688">
              <w:rPr>
                <w:rFonts w:asciiTheme="majorHAnsi" w:hAnsiTheme="majorHAnsi"/>
                <w:b/>
              </w:rPr>
              <w:fldChar w:fldCharType="begin">
                <w:ffData>
                  <w:name w:val="Tekst7"/>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fldChar w:fldCharType="end"/>
            </w:r>
          </w:p>
        </w:tc>
        <w:tc>
          <w:tcPr>
            <w:tcW w:w="851" w:type="dxa"/>
            <w:tcBorders>
              <w:top w:val="single" w:sz="8" w:space="0" w:color="auto"/>
              <w:left w:val="single" w:sz="4" w:space="0" w:color="000000"/>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7"/>
                  <w:enabled/>
                  <w:calcOnExit w:val="0"/>
                  <w:textInput/>
                </w:ffData>
              </w:fldChar>
            </w:r>
            <w:bookmarkStart w:id="9" w:name="Tekst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9"/>
          </w:p>
        </w:tc>
        <w:tc>
          <w:tcPr>
            <w:tcW w:w="850" w:type="dxa"/>
            <w:gridSpan w:val="2"/>
            <w:tcBorders>
              <w:top w:val="single" w:sz="8" w:space="0" w:color="auto"/>
              <w:left w:val="single" w:sz="8" w:space="0" w:color="auto"/>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8"/>
                  <w:enabled/>
                  <w:calcOnExit w:val="0"/>
                  <w:textInput/>
                </w:ffData>
              </w:fldChar>
            </w:r>
            <w:bookmarkStart w:id="10" w:name="Tekst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0"/>
          </w:p>
        </w:tc>
        <w:tc>
          <w:tcPr>
            <w:tcW w:w="680" w:type="dxa"/>
            <w:tcBorders>
              <w:top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bookmarkStart w:id="11" w:name="Tekst78"/>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bookmarkEnd w:id="11"/>
          </w:p>
        </w:tc>
        <w:tc>
          <w:tcPr>
            <w:tcW w:w="680" w:type="dxa"/>
            <w:tcBorders>
              <w:top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Borders>
              <w:top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Borders>
              <w:top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53" w:type="dxa"/>
            <w:tcBorders>
              <w:top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1418" w:type="dxa"/>
            <w:tcBorders>
              <w:top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bookmarkStart w:id="12" w:name="Tekst71"/>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2"/>
          </w:p>
        </w:tc>
        <w:tc>
          <w:tcPr>
            <w:tcW w:w="992" w:type="dxa"/>
            <w:tcBorders>
              <w:top w:val="single" w:sz="8" w:space="0" w:color="auto"/>
              <w:left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14"/>
                  <w:enabled/>
                  <w:calcOnExit w:val="0"/>
                  <w:textInput/>
                </w:ffData>
              </w:fldChar>
            </w:r>
            <w:bookmarkStart w:id="13" w:name="Tekst14"/>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3"/>
          </w:p>
        </w:tc>
      </w:tr>
      <w:tr w:rsidR="0084559A" w:rsidRPr="007A2658" w:rsidTr="0084559A">
        <w:trPr>
          <w:trHeight w:val="501"/>
        </w:trPr>
        <w:tc>
          <w:tcPr>
            <w:tcW w:w="1277" w:type="dxa"/>
            <w:gridSpan w:val="2"/>
            <w:tcBorders>
              <w:left w:val="single" w:sz="8" w:space="0" w:color="auto"/>
              <w:right w:val="single" w:sz="4" w:space="0" w:color="000000"/>
            </w:tcBorders>
          </w:tcPr>
          <w:p w:rsidR="0084559A" w:rsidRPr="00D6480C" w:rsidRDefault="0084559A" w:rsidP="0084559A">
            <w:pPr>
              <w:rPr>
                <w:rFonts w:asciiTheme="majorHAnsi" w:hAnsiTheme="majorHAnsi"/>
                <w:b/>
              </w:rPr>
            </w:pPr>
            <w:r>
              <w:rPr>
                <w:rFonts w:asciiTheme="majorHAnsi" w:hAnsiTheme="majorHAnsi"/>
                <w:b/>
              </w:rPr>
              <w:fldChar w:fldCharType="begin">
                <w:ffData>
                  <w:name w:val="Rulleliste3"/>
                  <w:enabled/>
                  <w:calcOnExit w:val="0"/>
                  <w:statusText w:type="text" w:val="Bemærk, at uddannelsen til studentereksamen, stx, omfatter tillige Pre-IB."/>
                  <w:ddList>
                    <w:listEntry w:val="Vælg"/>
                    <w:listEntry w:val="Stx"/>
                    <w:listEntry w:val="Hf"/>
                    <w:listEntry w:val="Stud.kursus"/>
                  </w:ddList>
                </w:ffData>
              </w:fldChar>
            </w:r>
            <w:r>
              <w:rPr>
                <w:rFonts w:asciiTheme="majorHAnsi" w:hAnsiTheme="majorHAnsi"/>
                <w:b/>
              </w:rPr>
              <w:instrText xml:space="preserve"> FORMDROPDOWN </w:instrText>
            </w:r>
            <w:r w:rsidR="005613C9">
              <w:rPr>
                <w:rFonts w:asciiTheme="majorHAnsi" w:hAnsiTheme="majorHAnsi"/>
                <w:b/>
              </w:rPr>
            </w:r>
            <w:r w:rsidR="005613C9">
              <w:rPr>
                <w:rFonts w:asciiTheme="majorHAnsi" w:hAnsiTheme="majorHAnsi"/>
                <w:b/>
              </w:rPr>
              <w:fldChar w:fldCharType="separate"/>
            </w:r>
            <w:r>
              <w:rPr>
                <w:rFonts w:asciiTheme="majorHAnsi" w:hAnsiTheme="majorHAnsi"/>
                <w:b/>
              </w:rPr>
              <w:fldChar w:fldCharType="end"/>
            </w:r>
          </w:p>
        </w:tc>
        <w:tc>
          <w:tcPr>
            <w:tcW w:w="992" w:type="dxa"/>
            <w:tcBorders>
              <w:left w:val="single" w:sz="4" w:space="0" w:color="000000"/>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
                  <w:enabled/>
                  <w:calcOnExit w:val="0"/>
                  <w:ddList>
                    <w:listEntry w:val="Væg"/>
                    <w:listEntry w:val="Ordinær"/>
                    <w:listEntry w:val="SP"/>
                    <w:listEntry w:val="TD"/>
                    <w:listEntry w:val="MG"/>
                    <w:listEntry w:val="BG"/>
                    <w:listEntry w:val="DG"/>
                    <w:listEntry w:val="UNPF"/>
                    <w:listEntry w:val="Forsøg"/>
                    <w:listEntry w:val="LA"/>
                    <w:listEntry w:val="SØ"/>
                  </w:ddList>
                </w:ffData>
              </w:fldChar>
            </w:r>
            <w:r w:rsidRPr="00D6480C">
              <w:rPr>
                <w:rFonts w:asciiTheme="majorHAnsi" w:hAnsiTheme="majorHAnsi"/>
                <w:b/>
              </w:rPr>
              <w:instrText xml:space="preserve"> FORMDROPDOWN </w:instrText>
            </w:r>
            <w:r w:rsidR="005613C9">
              <w:rPr>
                <w:rFonts w:asciiTheme="majorHAnsi" w:hAnsiTheme="majorHAnsi"/>
                <w:b/>
              </w:rPr>
            </w:r>
            <w:r w:rsidR="005613C9">
              <w:rPr>
                <w:rFonts w:asciiTheme="majorHAnsi" w:hAnsiTheme="majorHAnsi"/>
                <w:b/>
              </w:rPr>
              <w:fldChar w:fldCharType="separate"/>
            </w:r>
            <w:r w:rsidRPr="00D6480C">
              <w:rPr>
                <w:rFonts w:asciiTheme="majorHAnsi" w:hAnsiTheme="majorHAnsi"/>
                <w:b/>
              </w:rPr>
              <w:fldChar w:fldCharType="end"/>
            </w:r>
          </w:p>
        </w:tc>
        <w:tc>
          <w:tcPr>
            <w:tcW w:w="1701" w:type="dxa"/>
            <w:tcBorders>
              <w:left w:val="single" w:sz="4" w:space="0" w:color="000000"/>
              <w:right w:val="single" w:sz="4" w:space="0" w:color="000000"/>
            </w:tcBorders>
          </w:tcPr>
          <w:p w:rsidR="0084559A" w:rsidRPr="00C15688" w:rsidRDefault="0084559A" w:rsidP="0084559A">
            <w:pPr>
              <w:rPr>
                <w:rFonts w:asciiTheme="majorHAnsi" w:hAnsiTheme="majorHAnsi"/>
              </w:rPr>
            </w:pPr>
            <w:r w:rsidRPr="00C15688">
              <w:rPr>
                <w:rFonts w:asciiTheme="majorHAnsi" w:hAnsiTheme="majorHAnsi"/>
              </w:rPr>
              <w:t xml:space="preserve">Dansk A  </w:t>
            </w:r>
            <w:r w:rsidRPr="00C15688">
              <w:rPr>
                <w:rFonts w:asciiTheme="majorHAnsi" w:hAnsiTheme="majorHAnsi"/>
                <w:b/>
              </w:rPr>
              <w:fldChar w:fldCharType="begin">
                <w:ffData>
                  <w:name w:val="Kontrol2"/>
                  <w:enabled/>
                  <w:calcOnExit w:val="0"/>
                  <w:checkBox>
                    <w:sizeAuto/>
                    <w:default w:val="0"/>
                  </w:checkBox>
                </w:ffData>
              </w:fldChar>
            </w:r>
            <w:r w:rsidRPr="00C15688">
              <w:rPr>
                <w:rFonts w:asciiTheme="majorHAnsi" w:hAnsiTheme="majorHAnsi"/>
                <w:b/>
              </w:rPr>
              <w:instrText xml:space="preserve"> FORMCHECKBOX </w:instrText>
            </w:r>
            <w:r w:rsidR="005613C9">
              <w:rPr>
                <w:rFonts w:asciiTheme="majorHAnsi" w:hAnsiTheme="majorHAnsi"/>
                <w:b/>
              </w:rPr>
            </w:r>
            <w:r w:rsidR="005613C9">
              <w:rPr>
                <w:rFonts w:asciiTheme="majorHAnsi" w:hAnsiTheme="majorHAnsi"/>
                <w:b/>
              </w:rPr>
              <w:fldChar w:fldCharType="separate"/>
            </w:r>
            <w:r w:rsidRPr="00C15688">
              <w:rPr>
                <w:rFonts w:asciiTheme="majorHAnsi" w:hAnsiTheme="majorHAnsi"/>
                <w:b/>
              </w:rPr>
              <w:fldChar w:fldCharType="end"/>
            </w:r>
          </w:p>
          <w:p w:rsidR="0084559A" w:rsidRPr="00C15688" w:rsidRDefault="0084559A" w:rsidP="0084559A">
            <w:pPr>
              <w:rPr>
                <w:rFonts w:asciiTheme="majorHAnsi" w:hAnsiTheme="majorHAnsi"/>
              </w:rPr>
            </w:pPr>
            <w:r w:rsidRPr="00C15688">
              <w:rPr>
                <w:rFonts w:asciiTheme="majorHAnsi" w:hAnsiTheme="majorHAnsi"/>
              </w:rPr>
              <w:t xml:space="preserve">Andet:    </w:t>
            </w:r>
            <w:r w:rsidRPr="00C15688">
              <w:rPr>
                <w:rFonts w:asciiTheme="majorHAnsi" w:hAnsiTheme="majorHAnsi"/>
                <w:b/>
              </w:rPr>
              <w:fldChar w:fldCharType="begin">
                <w:ffData>
                  <w:name w:val="Tekst7"/>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fldChar w:fldCharType="end"/>
            </w:r>
          </w:p>
        </w:tc>
        <w:tc>
          <w:tcPr>
            <w:tcW w:w="851" w:type="dxa"/>
            <w:tcBorders>
              <w:left w:val="single" w:sz="4" w:space="0" w:color="000000"/>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16"/>
                  <w:enabled/>
                  <w:calcOnExit w:val="0"/>
                  <w:textInput/>
                </w:ffData>
              </w:fldChar>
            </w:r>
            <w:bookmarkStart w:id="14" w:name="Tekst16"/>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4"/>
          </w:p>
        </w:tc>
        <w:tc>
          <w:tcPr>
            <w:tcW w:w="850" w:type="dxa"/>
            <w:gridSpan w:val="2"/>
            <w:tcBorders>
              <w:left w:val="single" w:sz="8" w:space="0" w:color="auto"/>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17"/>
                  <w:enabled/>
                  <w:calcOnExit w:val="0"/>
                  <w:textInput/>
                </w:ffData>
              </w:fldChar>
            </w:r>
            <w:bookmarkStart w:id="15" w:name="Tekst1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5"/>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53"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1418" w:type="dxa"/>
            <w:tcBorders>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Borders>
              <w:left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23"/>
                  <w:enabled/>
                  <w:calcOnExit w:val="0"/>
                  <w:textInput/>
                </w:ffData>
              </w:fldChar>
            </w:r>
            <w:bookmarkStart w:id="16" w:name="Tekst23"/>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6"/>
          </w:p>
        </w:tc>
      </w:tr>
      <w:tr w:rsidR="0084559A" w:rsidRPr="007A2658" w:rsidTr="0084559A">
        <w:trPr>
          <w:trHeight w:val="501"/>
        </w:trPr>
        <w:tc>
          <w:tcPr>
            <w:tcW w:w="1277" w:type="dxa"/>
            <w:gridSpan w:val="2"/>
            <w:tcBorders>
              <w:left w:val="single" w:sz="8" w:space="0" w:color="auto"/>
              <w:right w:val="single" w:sz="4" w:space="0" w:color="000000"/>
            </w:tcBorders>
          </w:tcPr>
          <w:p w:rsidR="0084559A" w:rsidRPr="00D6480C" w:rsidRDefault="0084559A" w:rsidP="0084559A">
            <w:pPr>
              <w:rPr>
                <w:rFonts w:asciiTheme="majorHAnsi" w:hAnsiTheme="majorHAnsi"/>
                <w:b/>
              </w:rPr>
            </w:pPr>
            <w:r>
              <w:rPr>
                <w:rFonts w:asciiTheme="majorHAnsi" w:hAnsiTheme="majorHAnsi"/>
                <w:b/>
              </w:rPr>
              <w:fldChar w:fldCharType="begin">
                <w:ffData>
                  <w:name w:val="Rulleliste3"/>
                  <w:enabled/>
                  <w:calcOnExit w:val="0"/>
                  <w:statusText w:type="text" w:val="Bemærk, at uddannelsen til studentereksamen, stx, omfatter tillige Pre-IB."/>
                  <w:ddList>
                    <w:listEntry w:val="Vælg"/>
                    <w:listEntry w:val="Stx"/>
                    <w:listEntry w:val="Hf"/>
                    <w:listEntry w:val="Stud.kursus"/>
                  </w:ddList>
                </w:ffData>
              </w:fldChar>
            </w:r>
            <w:r>
              <w:rPr>
                <w:rFonts w:asciiTheme="majorHAnsi" w:hAnsiTheme="majorHAnsi"/>
                <w:b/>
              </w:rPr>
              <w:instrText xml:space="preserve"> FORMDROPDOWN </w:instrText>
            </w:r>
            <w:r w:rsidR="005613C9">
              <w:rPr>
                <w:rFonts w:asciiTheme="majorHAnsi" w:hAnsiTheme="majorHAnsi"/>
                <w:b/>
              </w:rPr>
            </w:r>
            <w:r w:rsidR="005613C9">
              <w:rPr>
                <w:rFonts w:asciiTheme="majorHAnsi" w:hAnsiTheme="majorHAnsi"/>
                <w:b/>
              </w:rPr>
              <w:fldChar w:fldCharType="separate"/>
            </w:r>
            <w:r>
              <w:rPr>
                <w:rFonts w:asciiTheme="majorHAnsi" w:hAnsiTheme="majorHAnsi"/>
                <w:b/>
              </w:rPr>
              <w:fldChar w:fldCharType="end"/>
            </w:r>
          </w:p>
        </w:tc>
        <w:tc>
          <w:tcPr>
            <w:tcW w:w="992" w:type="dxa"/>
            <w:tcBorders>
              <w:left w:val="single" w:sz="4" w:space="0" w:color="000000"/>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
                  <w:enabled/>
                  <w:calcOnExit w:val="0"/>
                  <w:ddList>
                    <w:listEntry w:val="Vælg"/>
                    <w:listEntry w:val="Ordinær"/>
                    <w:listEntry w:val="SP"/>
                    <w:listEntry w:val="TD"/>
                    <w:listEntry w:val="MG"/>
                    <w:listEntry w:val="BG"/>
                    <w:listEntry w:val="DG"/>
                    <w:listEntry w:val="UNPF"/>
                    <w:listEntry w:val="Forsøg"/>
                    <w:listEntry w:val="LA"/>
                    <w:listEntry w:val="SØ"/>
                  </w:ddList>
                </w:ffData>
              </w:fldChar>
            </w:r>
            <w:r w:rsidRPr="00D6480C">
              <w:rPr>
                <w:rFonts w:asciiTheme="majorHAnsi" w:hAnsiTheme="majorHAnsi"/>
                <w:b/>
              </w:rPr>
              <w:instrText xml:space="preserve"> FORMDROPDOWN </w:instrText>
            </w:r>
            <w:r w:rsidR="005613C9">
              <w:rPr>
                <w:rFonts w:asciiTheme="majorHAnsi" w:hAnsiTheme="majorHAnsi"/>
                <w:b/>
              </w:rPr>
            </w:r>
            <w:r w:rsidR="005613C9">
              <w:rPr>
                <w:rFonts w:asciiTheme="majorHAnsi" w:hAnsiTheme="majorHAnsi"/>
                <w:b/>
              </w:rPr>
              <w:fldChar w:fldCharType="separate"/>
            </w:r>
            <w:r w:rsidRPr="00D6480C">
              <w:rPr>
                <w:rFonts w:asciiTheme="majorHAnsi" w:hAnsiTheme="majorHAnsi"/>
                <w:b/>
              </w:rPr>
              <w:fldChar w:fldCharType="end"/>
            </w:r>
          </w:p>
        </w:tc>
        <w:tc>
          <w:tcPr>
            <w:tcW w:w="1701" w:type="dxa"/>
            <w:tcBorders>
              <w:left w:val="single" w:sz="4" w:space="0" w:color="000000"/>
              <w:right w:val="single" w:sz="4" w:space="0" w:color="000000"/>
            </w:tcBorders>
          </w:tcPr>
          <w:p w:rsidR="0084559A" w:rsidRPr="00C15688" w:rsidRDefault="0084559A" w:rsidP="0084559A">
            <w:pPr>
              <w:rPr>
                <w:rFonts w:asciiTheme="majorHAnsi" w:hAnsiTheme="majorHAnsi"/>
              </w:rPr>
            </w:pPr>
            <w:r w:rsidRPr="00C15688">
              <w:rPr>
                <w:rFonts w:asciiTheme="majorHAnsi" w:hAnsiTheme="majorHAnsi"/>
              </w:rPr>
              <w:t xml:space="preserve">Dansk A  </w:t>
            </w:r>
            <w:r w:rsidRPr="00C15688">
              <w:rPr>
                <w:rFonts w:asciiTheme="majorHAnsi" w:hAnsiTheme="majorHAnsi"/>
                <w:b/>
              </w:rPr>
              <w:fldChar w:fldCharType="begin">
                <w:ffData>
                  <w:name w:val="Kontrol2"/>
                  <w:enabled/>
                  <w:calcOnExit w:val="0"/>
                  <w:checkBox>
                    <w:sizeAuto/>
                    <w:default w:val="0"/>
                  </w:checkBox>
                </w:ffData>
              </w:fldChar>
            </w:r>
            <w:r w:rsidRPr="00C15688">
              <w:rPr>
                <w:rFonts w:asciiTheme="majorHAnsi" w:hAnsiTheme="majorHAnsi"/>
                <w:b/>
              </w:rPr>
              <w:instrText xml:space="preserve"> FORMCHECKBOX </w:instrText>
            </w:r>
            <w:r w:rsidR="005613C9">
              <w:rPr>
                <w:rFonts w:asciiTheme="majorHAnsi" w:hAnsiTheme="majorHAnsi"/>
                <w:b/>
              </w:rPr>
            </w:r>
            <w:r w:rsidR="005613C9">
              <w:rPr>
                <w:rFonts w:asciiTheme="majorHAnsi" w:hAnsiTheme="majorHAnsi"/>
                <w:b/>
              </w:rPr>
              <w:fldChar w:fldCharType="separate"/>
            </w:r>
            <w:r w:rsidRPr="00C15688">
              <w:rPr>
                <w:rFonts w:asciiTheme="majorHAnsi" w:hAnsiTheme="majorHAnsi"/>
                <w:b/>
              </w:rPr>
              <w:fldChar w:fldCharType="end"/>
            </w:r>
          </w:p>
          <w:p w:rsidR="0084559A" w:rsidRPr="00C15688" w:rsidRDefault="0084559A" w:rsidP="0084559A">
            <w:pPr>
              <w:rPr>
                <w:rFonts w:asciiTheme="majorHAnsi" w:hAnsiTheme="majorHAnsi"/>
              </w:rPr>
            </w:pPr>
            <w:r w:rsidRPr="00C15688">
              <w:rPr>
                <w:rFonts w:asciiTheme="majorHAnsi" w:hAnsiTheme="majorHAnsi"/>
              </w:rPr>
              <w:t xml:space="preserve">Andet:    </w:t>
            </w:r>
            <w:r w:rsidRPr="00C15688">
              <w:rPr>
                <w:rFonts w:asciiTheme="majorHAnsi" w:hAnsiTheme="majorHAnsi"/>
                <w:b/>
              </w:rPr>
              <w:fldChar w:fldCharType="begin">
                <w:ffData>
                  <w:name w:val="Tekst7"/>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fldChar w:fldCharType="end"/>
            </w:r>
          </w:p>
        </w:tc>
        <w:tc>
          <w:tcPr>
            <w:tcW w:w="851" w:type="dxa"/>
            <w:tcBorders>
              <w:left w:val="single" w:sz="4" w:space="0" w:color="000000"/>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25"/>
                  <w:enabled/>
                  <w:calcOnExit w:val="0"/>
                  <w:textInput/>
                </w:ffData>
              </w:fldChar>
            </w:r>
            <w:bookmarkStart w:id="17" w:name="Tekst25"/>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7"/>
          </w:p>
        </w:tc>
        <w:tc>
          <w:tcPr>
            <w:tcW w:w="850" w:type="dxa"/>
            <w:gridSpan w:val="2"/>
            <w:tcBorders>
              <w:left w:val="single" w:sz="8" w:space="0" w:color="auto"/>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26"/>
                  <w:enabled/>
                  <w:calcOnExit w:val="0"/>
                  <w:textInput/>
                </w:ffData>
              </w:fldChar>
            </w:r>
            <w:bookmarkStart w:id="18" w:name="Tekst26"/>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8"/>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53"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1418" w:type="dxa"/>
            <w:tcBorders>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Borders>
              <w:left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32"/>
                  <w:enabled/>
                  <w:calcOnExit w:val="0"/>
                  <w:textInput/>
                </w:ffData>
              </w:fldChar>
            </w:r>
            <w:bookmarkStart w:id="19" w:name="Tekst32"/>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9"/>
          </w:p>
        </w:tc>
      </w:tr>
      <w:tr w:rsidR="0084559A" w:rsidRPr="007A2658" w:rsidTr="0084559A">
        <w:trPr>
          <w:trHeight w:val="501"/>
        </w:trPr>
        <w:tc>
          <w:tcPr>
            <w:tcW w:w="1277" w:type="dxa"/>
            <w:gridSpan w:val="2"/>
            <w:tcBorders>
              <w:left w:val="single" w:sz="8" w:space="0" w:color="auto"/>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34"/>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Borders>
              <w:left w:val="single" w:sz="4" w:space="0" w:color="000000"/>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34"/>
                  <w:enabled/>
                  <w:calcOnExit w:val="0"/>
                  <w:textInput/>
                </w:ffData>
              </w:fldChar>
            </w:r>
            <w:bookmarkStart w:id="20" w:name="Tekst34"/>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0"/>
          </w:p>
        </w:tc>
        <w:tc>
          <w:tcPr>
            <w:tcW w:w="1701" w:type="dxa"/>
            <w:tcBorders>
              <w:left w:val="single" w:sz="4" w:space="0" w:color="000000"/>
              <w:right w:val="single" w:sz="4" w:space="0" w:color="000000"/>
            </w:tcBorders>
          </w:tcPr>
          <w:p w:rsidR="0084559A" w:rsidRPr="00C15688" w:rsidRDefault="0084559A" w:rsidP="0084559A">
            <w:pPr>
              <w:rPr>
                <w:rFonts w:asciiTheme="majorHAnsi" w:hAnsiTheme="majorHAnsi"/>
              </w:rPr>
            </w:pPr>
            <w:r w:rsidRPr="00C15688">
              <w:rPr>
                <w:rFonts w:asciiTheme="majorHAnsi" w:hAnsiTheme="majorHAnsi"/>
              </w:rPr>
              <w:t xml:space="preserve">Dansk A  </w:t>
            </w:r>
            <w:r w:rsidRPr="00C15688">
              <w:rPr>
                <w:rFonts w:asciiTheme="majorHAnsi" w:hAnsiTheme="majorHAnsi"/>
                <w:b/>
              </w:rPr>
              <w:fldChar w:fldCharType="begin">
                <w:ffData>
                  <w:name w:val="Kontrol2"/>
                  <w:enabled/>
                  <w:calcOnExit w:val="0"/>
                  <w:checkBox>
                    <w:sizeAuto/>
                    <w:default w:val="0"/>
                  </w:checkBox>
                </w:ffData>
              </w:fldChar>
            </w:r>
            <w:r w:rsidRPr="00C15688">
              <w:rPr>
                <w:rFonts w:asciiTheme="majorHAnsi" w:hAnsiTheme="majorHAnsi"/>
                <w:b/>
              </w:rPr>
              <w:instrText xml:space="preserve"> FORMCHECKBOX </w:instrText>
            </w:r>
            <w:r w:rsidR="005613C9">
              <w:rPr>
                <w:rFonts w:asciiTheme="majorHAnsi" w:hAnsiTheme="majorHAnsi"/>
                <w:b/>
              </w:rPr>
            </w:r>
            <w:r w:rsidR="005613C9">
              <w:rPr>
                <w:rFonts w:asciiTheme="majorHAnsi" w:hAnsiTheme="majorHAnsi"/>
                <w:b/>
              </w:rPr>
              <w:fldChar w:fldCharType="separate"/>
            </w:r>
            <w:r w:rsidRPr="00C15688">
              <w:rPr>
                <w:rFonts w:asciiTheme="majorHAnsi" w:hAnsiTheme="majorHAnsi"/>
                <w:b/>
              </w:rPr>
              <w:fldChar w:fldCharType="end"/>
            </w:r>
          </w:p>
          <w:p w:rsidR="0084559A" w:rsidRPr="00C15688" w:rsidRDefault="0084559A" w:rsidP="0084559A">
            <w:pPr>
              <w:rPr>
                <w:rFonts w:asciiTheme="majorHAnsi" w:hAnsiTheme="majorHAnsi"/>
              </w:rPr>
            </w:pPr>
            <w:r w:rsidRPr="00C15688">
              <w:rPr>
                <w:rFonts w:asciiTheme="majorHAnsi" w:hAnsiTheme="majorHAnsi"/>
              </w:rPr>
              <w:t xml:space="preserve">Andet:    </w:t>
            </w:r>
            <w:r w:rsidRPr="00C15688">
              <w:rPr>
                <w:rFonts w:asciiTheme="majorHAnsi" w:hAnsiTheme="majorHAnsi"/>
                <w:b/>
              </w:rPr>
              <w:fldChar w:fldCharType="begin">
                <w:ffData>
                  <w:name w:val="Tekst7"/>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fldChar w:fldCharType="end"/>
            </w:r>
          </w:p>
        </w:tc>
        <w:tc>
          <w:tcPr>
            <w:tcW w:w="851" w:type="dxa"/>
            <w:tcBorders>
              <w:left w:val="single" w:sz="4" w:space="0" w:color="000000"/>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36"/>
                  <w:enabled/>
                  <w:calcOnExit w:val="0"/>
                  <w:textInput/>
                </w:ffData>
              </w:fldChar>
            </w:r>
            <w:bookmarkStart w:id="21" w:name="Tekst36"/>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1"/>
          </w:p>
        </w:tc>
        <w:tc>
          <w:tcPr>
            <w:tcW w:w="850" w:type="dxa"/>
            <w:gridSpan w:val="2"/>
            <w:tcBorders>
              <w:left w:val="single" w:sz="8" w:space="0" w:color="auto"/>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37"/>
                  <w:enabled/>
                  <w:calcOnExit w:val="0"/>
                  <w:textInput/>
                </w:ffData>
              </w:fldChar>
            </w:r>
            <w:bookmarkStart w:id="22" w:name="Tekst3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2"/>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53" w:type="dxa"/>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1418" w:type="dxa"/>
            <w:tcBorders>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Borders>
              <w:left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43"/>
                  <w:enabled/>
                  <w:calcOnExit w:val="0"/>
                  <w:textInput/>
                </w:ffData>
              </w:fldChar>
            </w:r>
            <w:bookmarkStart w:id="23" w:name="Tekst43"/>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3"/>
          </w:p>
        </w:tc>
      </w:tr>
      <w:tr w:rsidR="0084559A" w:rsidRPr="007A2658" w:rsidTr="0084559A">
        <w:trPr>
          <w:trHeight w:val="501"/>
        </w:trPr>
        <w:tc>
          <w:tcPr>
            <w:tcW w:w="1277" w:type="dxa"/>
            <w:gridSpan w:val="2"/>
            <w:tcBorders>
              <w:left w:val="single" w:sz="8" w:space="0" w:color="auto"/>
              <w:bottom w:val="single" w:sz="8" w:space="0" w:color="auto"/>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34"/>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Borders>
              <w:left w:val="single" w:sz="4" w:space="0" w:color="000000"/>
              <w:bottom w:val="single" w:sz="8" w:space="0" w:color="auto"/>
              <w:right w:val="single" w:sz="4" w:space="0" w:color="000000"/>
            </w:tcBorders>
          </w:tcPr>
          <w:p w:rsidR="0084559A" w:rsidRPr="00D6480C" w:rsidRDefault="0084559A" w:rsidP="0084559A">
            <w:pPr>
              <w:rPr>
                <w:rFonts w:asciiTheme="majorHAnsi" w:hAnsiTheme="majorHAnsi"/>
                <w:b/>
              </w:rPr>
            </w:pPr>
            <w:r w:rsidRPr="00D6480C">
              <w:rPr>
                <w:rFonts w:asciiTheme="majorHAnsi" w:hAnsiTheme="majorHAnsi"/>
                <w:b/>
              </w:rPr>
              <w:fldChar w:fldCharType="begin">
                <w:ffData>
                  <w:name w:val="Tekst45"/>
                  <w:enabled/>
                  <w:calcOnExit w:val="0"/>
                  <w:textInput/>
                </w:ffData>
              </w:fldChar>
            </w:r>
            <w:bookmarkStart w:id="24" w:name="Tekst45"/>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4"/>
          </w:p>
        </w:tc>
        <w:tc>
          <w:tcPr>
            <w:tcW w:w="1701" w:type="dxa"/>
            <w:tcBorders>
              <w:left w:val="single" w:sz="4" w:space="0" w:color="000000"/>
              <w:bottom w:val="single" w:sz="8" w:space="0" w:color="auto"/>
              <w:right w:val="single" w:sz="4" w:space="0" w:color="000000"/>
            </w:tcBorders>
          </w:tcPr>
          <w:p w:rsidR="0084559A" w:rsidRPr="00C15688" w:rsidRDefault="0084559A" w:rsidP="0084559A">
            <w:pPr>
              <w:rPr>
                <w:rFonts w:asciiTheme="majorHAnsi" w:hAnsiTheme="majorHAnsi"/>
              </w:rPr>
            </w:pPr>
            <w:r w:rsidRPr="00C15688">
              <w:rPr>
                <w:rFonts w:asciiTheme="majorHAnsi" w:hAnsiTheme="majorHAnsi"/>
              </w:rPr>
              <w:t xml:space="preserve">Dansk A  </w:t>
            </w:r>
            <w:r w:rsidRPr="00C15688">
              <w:rPr>
                <w:rFonts w:asciiTheme="majorHAnsi" w:hAnsiTheme="majorHAnsi"/>
                <w:b/>
              </w:rPr>
              <w:fldChar w:fldCharType="begin">
                <w:ffData>
                  <w:name w:val="Kontrol2"/>
                  <w:enabled/>
                  <w:calcOnExit w:val="0"/>
                  <w:checkBox>
                    <w:sizeAuto/>
                    <w:default w:val="0"/>
                  </w:checkBox>
                </w:ffData>
              </w:fldChar>
            </w:r>
            <w:r w:rsidRPr="00C15688">
              <w:rPr>
                <w:rFonts w:asciiTheme="majorHAnsi" w:hAnsiTheme="majorHAnsi"/>
                <w:b/>
              </w:rPr>
              <w:instrText xml:space="preserve"> FORMCHECKBOX </w:instrText>
            </w:r>
            <w:r w:rsidR="005613C9">
              <w:rPr>
                <w:rFonts w:asciiTheme="majorHAnsi" w:hAnsiTheme="majorHAnsi"/>
                <w:b/>
              </w:rPr>
            </w:r>
            <w:r w:rsidR="005613C9">
              <w:rPr>
                <w:rFonts w:asciiTheme="majorHAnsi" w:hAnsiTheme="majorHAnsi"/>
                <w:b/>
              </w:rPr>
              <w:fldChar w:fldCharType="separate"/>
            </w:r>
            <w:r w:rsidRPr="00C15688">
              <w:rPr>
                <w:rFonts w:asciiTheme="majorHAnsi" w:hAnsiTheme="majorHAnsi"/>
                <w:b/>
              </w:rPr>
              <w:fldChar w:fldCharType="end"/>
            </w:r>
          </w:p>
          <w:p w:rsidR="0084559A" w:rsidRPr="00C15688" w:rsidRDefault="0084559A" w:rsidP="0084559A">
            <w:pPr>
              <w:rPr>
                <w:rFonts w:asciiTheme="majorHAnsi" w:hAnsiTheme="majorHAnsi"/>
              </w:rPr>
            </w:pPr>
            <w:r w:rsidRPr="00C15688">
              <w:rPr>
                <w:rFonts w:asciiTheme="majorHAnsi" w:hAnsiTheme="majorHAnsi"/>
              </w:rPr>
              <w:t xml:space="preserve">Andet:    </w:t>
            </w:r>
            <w:r w:rsidRPr="00C15688">
              <w:rPr>
                <w:rFonts w:asciiTheme="majorHAnsi" w:hAnsiTheme="majorHAnsi"/>
                <w:b/>
              </w:rPr>
              <w:fldChar w:fldCharType="begin">
                <w:ffData>
                  <w:name w:val="Tekst7"/>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t> </w:t>
            </w:r>
            <w:r w:rsidRPr="00C15688">
              <w:rPr>
                <w:rFonts w:asciiTheme="majorHAnsi" w:hAnsiTheme="majorHAnsi"/>
                <w:b/>
              </w:rPr>
              <w:fldChar w:fldCharType="end"/>
            </w:r>
          </w:p>
        </w:tc>
        <w:tc>
          <w:tcPr>
            <w:tcW w:w="851" w:type="dxa"/>
            <w:tcBorders>
              <w:left w:val="single" w:sz="4" w:space="0" w:color="000000"/>
              <w:bottom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47"/>
                  <w:enabled/>
                  <w:calcOnExit w:val="0"/>
                  <w:textInput/>
                </w:ffData>
              </w:fldChar>
            </w:r>
            <w:bookmarkStart w:id="25" w:name="Tekst4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5"/>
          </w:p>
        </w:tc>
        <w:tc>
          <w:tcPr>
            <w:tcW w:w="850" w:type="dxa"/>
            <w:gridSpan w:val="2"/>
            <w:tcBorders>
              <w:left w:val="single" w:sz="8" w:space="0" w:color="auto"/>
              <w:bottom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48"/>
                  <w:enabled/>
                  <w:calcOnExit w:val="0"/>
                  <w:textInput/>
                </w:ffData>
              </w:fldChar>
            </w:r>
            <w:bookmarkStart w:id="26" w:name="Tekst4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6"/>
          </w:p>
        </w:tc>
        <w:tc>
          <w:tcPr>
            <w:tcW w:w="680" w:type="dxa"/>
            <w:tcBorders>
              <w:bottom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Borders>
              <w:bottom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Borders>
              <w:bottom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80" w:type="dxa"/>
            <w:tcBorders>
              <w:bottom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653" w:type="dxa"/>
            <w:tcBorders>
              <w:bottom w:val="single" w:sz="8" w:space="0" w:color="auto"/>
            </w:tcBorders>
          </w:tcPr>
          <w:p w:rsidR="0084559A" w:rsidRPr="00C15688" w:rsidRDefault="0084559A" w:rsidP="0084559A">
            <w:pPr>
              <w:jc w:val="center"/>
              <w:rPr>
                <w:rFonts w:asciiTheme="majorHAnsi" w:hAnsiTheme="majorHAnsi"/>
                <w:b/>
              </w:rPr>
            </w:pPr>
            <w:r w:rsidRPr="00C15688">
              <w:rPr>
                <w:rFonts w:asciiTheme="majorHAnsi" w:hAnsiTheme="majorHAnsi"/>
                <w:b/>
              </w:rPr>
              <w:fldChar w:fldCharType="begin">
                <w:ffData>
                  <w:name w:val="Tekst78"/>
                  <w:enabled/>
                  <w:calcOnExit w:val="0"/>
                  <w:textInput/>
                </w:ffData>
              </w:fldChar>
            </w:r>
            <w:r w:rsidRPr="00C15688">
              <w:rPr>
                <w:rFonts w:asciiTheme="majorHAnsi" w:hAnsiTheme="majorHAnsi"/>
                <w:b/>
              </w:rPr>
              <w:instrText xml:space="preserve"> FORMTEXT </w:instrText>
            </w:r>
            <w:r w:rsidRPr="00C15688">
              <w:rPr>
                <w:rFonts w:asciiTheme="majorHAnsi" w:hAnsiTheme="majorHAnsi"/>
                <w:b/>
              </w:rPr>
            </w:r>
            <w:r w:rsidRPr="00C15688">
              <w:rPr>
                <w:rFonts w:asciiTheme="majorHAnsi" w:hAnsiTheme="majorHAnsi"/>
                <w:b/>
              </w:rPr>
              <w:fldChar w:fldCharType="separate"/>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noProof/>
              </w:rPr>
              <w:t> </w:t>
            </w:r>
            <w:r w:rsidRPr="00C15688">
              <w:rPr>
                <w:rFonts w:asciiTheme="majorHAnsi" w:hAnsiTheme="majorHAnsi"/>
                <w:b/>
              </w:rPr>
              <w:fldChar w:fldCharType="end"/>
            </w:r>
          </w:p>
        </w:tc>
        <w:tc>
          <w:tcPr>
            <w:tcW w:w="1418" w:type="dxa"/>
            <w:tcBorders>
              <w:bottom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Borders>
              <w:left w:val="single" w:sz="8" w:space="0" w:color="auto"/>
              <w:bottom w:val="single" w:sz="8" w:space="0" w:color="auto"/>
              <w:right w:val="single" w:sz="8" w:space="0" w:color="auto"/>
            </w:tcBorders>
          </w:tcPr>
          <w:p w:rsidR="0084559A" w:rsidRPr="00D6480C" w:rsidRDefault="0084559A" w:rsidP="0084559A">
            <w:pPr>
              <w:jc w:val="center"/>
              <w:rPr>
                <w:rFonts w:asciiTheme="majorHAnsi" w:hAnsiTheme="majorHAnsi"/>
                <w:b/>
              </w:rPr>
            </w:pPr>
            <w:r w:rsidRPr="00D6480C">
              <w:rPr>
                <w:rFonts w:asciiTheme="majorHAnsi" w:hAnsiTheme="majorHAnsi"/>
                <w:b/>
              </w:rPr>
              <w:fldChar w:fldCharType="begin">
                <w:ffData>
                  <w:name w:val="Tekst54"/>
                  <w:enabled/>
                  <w:calcOnExit w:val="0"/>
                  <w:textInput/>
                </w:ffData>
              </w:fldChar>
            </w:r>
            <w:bookmarkStart w:id="27" w:name="Tekst54"/>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7"/>
          </w:p>
        </w:tc>
      </w:tr>
    </w:tbl>
    <w:p w:rsidR="00E2573A" w:rsidRDefault="00545DF2" w:rsidP="00944174">
      <w:pPr>
        <w:pStyle w:val="Sidefod"/>
        <w:tabs>
          <w:tab w:val="clear" w:pos="9638"/>
        </w:tabs>
        <w:spacing w:before="120" w:after="120"/>
        <w:ind w:left="-425" w:right="-568"/>
        <w:rPr>
          <w:rFonts w:asciiTheme="majorHAnsi" w:hAnsiTheme="majorHAnsi"/>
        </w:rPr>
      </w:pPr>
      <w:r w:rsidRPr="007D1049">
        <w:rPr>
          <w:rFonts w:asciiTheme="majorHAnsi" w:hAnsiTheme="majorHAnsi"/>
        </w:rPr>
        <w:t xml:space="preserve">Den gennemsnitlige klassekvotient er opgjort i henhold til bestemmelserne herom i bekendtgørelse om tilskud m.v. til institutioner for almengymnasiale uddannelser og almen voksenuddannelse samt i henhold til reglerne herom i </w:t>
      </w:r>
      <w:r w:rsidRPr="008A4407">
        <w:rPr>
          <w:rFonts w:asciiTheme="majorHAnsi" w:hAnsiTheme="majorHAnsi"/>
        </w:rPr>
        <w:t>AGV-instruksen.</w:t>
      </w:r>
    </w:p>
    <w:tbl>
      <w:tblPr>
        <w:tblStyle w:val="Tabelgitter-lys"/>
        <w:tblW w:w="10632" w:type="dxa"/>
        <w:tblInd w:w="-431" w:type="dxa"/>
        <w:tblLook w:val="04A0" w:firstRow="1" w:lastRow="0" w:firstColumn="1" w:lastColumn="0" w:noHBand="0" w:noVBand="1"/>
      </w:tblPr>
      <w:tblGrid>
        <w:gridCol w:w="10632"/>
      </w:tblGrid>
      <w:tr w:rsidR="007D1049" w:rsidTr="00944174">
        <w:trPr>
          <w:trHeight w:val="1193"/>
        </w:trPr>
        <w:tc>
          <w:tcPr>
            <w:tcW w:w="10632" w:type="dxa"/>
          </w:tcPr>
          <w:p w:rsidR="007D1049" w:rsidRPr="00944174" w:rsidRDefault="007D1049" w:rsidP="00944174">
            <w:pPr>
              <w:pStyle w:val="Listeafsnit"/>
              <w:numPr>
                <w:ilvl w:val="0"/>
                <w:numId w:val="27"/>
              </w:numPr>
              <w:ind w:left="457"/>
              <w:rPr>
                <w:rFonts w:asciiTheme="majorHAnsi" w:hAnsiTheme="majorHAnsi"/>
                <w:sz w:val="20"/>
                <w:szCs w:val="20"/>
              </w:rPr>
            </w:pPr>
            <w:r w:rsidRPr="00944174">
              <w:rPr>
                <w:rFonts w:asciiTheme="majorHAnsi" w:hAnsiTheme="majorHAnsi"/>
                <w:sz w:val="20"/>
                <w:szCs w:val="20"/>
              </w:rPr>
              <w:t>Udfyldes, når institutionen har fraveget klasseloftet i henhold til AGV-tils</w:t>
            </w:r>
            <w:r w:rsidR="00944174">
              <w:rPr>
                <w:rFonts w:asciiTheme="majorHAnsi" w:hAnsiTheme="majorHAnsi"/>
                <w:sz w:val="20"/>
                <w:szCs w:val="20"/>
              </w:rPr>
              <w:t>kudsbekendtgørelsens §§ 1</w:t>
            </w:r>
            <w:r w:rsidR="0084559A">
              <w:rPr>
                <w:rFonts w:asciiTheme="majorHAnsi" w:hAnsiTheme="majorHAnsi"/>
                <w:sz w:val="20"/>
                <w:szCs w:val="20"/>
              </w:rPr>
              <w:t>0</w:t>
            </w:r>
            <w:r w:rsidR="00944174">
              <w:rPr>
                <w:rFonts w:asciiTheme="majorHAnsi" w:hAnsiTheme="majorHAnsi"/>
                <w:sz w:val="20"/>
                <w:szCs w:val="20"/>
              </w:rPr>
              <w:t xml:space="preserve"> - 14</w:t>
            </w:r>
            <w:r w:rsidRPr="00944174">
              <w:rPr>
                <w:rFonts w:asciiTheme="majorHAnsi" w:hAnsiTheme="majorHAnsi"/>
                <w:sz w:val="20"/>
                <w:szCs w:val="20"/>
              </w:rPr>
              <w:t xml:space="preserve"> og har udarbejdet en redegørelse herom.</w:t>
            </w:r>
          </w:p>
          <w:p w:rsidR="007D1049" w:rsidRDefault="007D1049" w:rsidP="00944174">
            <w:pPr>
              <w:pStyle w:val="Sidefod"/>
              <w:tabs>
                <w:tab w:val="clear" w:pos="9638"/>
              </w:tabs>
              <w:spacing w:before="120"/>
              <w:ind w:left="457" w:right="68" w:hanging="425"/>
              <w:rPr>
                <w:rFonts w:asciiTheme="majorHAnsi" w:hAnsiTheme="majorHAnsi"/>
                <w:b/>
              </w:rPr>
            </w:pPr>
            <w:r w:rsidRPr="007A2658">
              <w:rPr>
                <w:rFonts w:asciiTheme="majorHAnsi" w:hAnsiTheme="majorHAnsi"/>
                <w:b/>
                <w:color w:val="FF0000"/>
                <w:sz w:val="24"/>
                <w:szCs w:val="20"/>
              </w:rPr>
              <w:fldChar w:fldCharType="begin">
                <w:ffData>
                  <w:name w:val="Kontrol1"/>
                  <w:enabled/>
                  <w:calcOnExit w:val="0"/>
                  <w:checkBox>
                    <w:sizeAuto/>
                    <w:default w:val="0"/>
                  </w:checkBox>
                </w:ffData>
              </w:fldChar>
            </w:r>
            <w:bookmarkStart w:id="28" w:name="Kontrol1"/>
            <w:r w:rsidRPr="007A2658">
              <w:rPr>
                <w:rFonts w:asciiTheme="majorHAnsi" w:hAnsiTheme="majorHAnsi"/>
                <w:b/>
                <w:color w:val="FF0000"/>
                <w:sz w:val="24"/>
                <w:szCs w:val="20"/>
              </w:rPr>
              <w:instrText xml:space="preserve"> FORMCHECKBOX </w:instrText>
            </w:r>
            <w:r w:rsidR="005613C9">
              <w:rPr>
                <w:rFonts w:asciiTheme="majorHAnsi" w:hAnsiTheme="majorHAnsi"/>
                <w:b/>
                <w:color w:val="FF0000"/>
                <w:sz w:val="24"/>
                <w:szCs w:val="20"/>
              </w:rPr>
            </w:r>
            <w:r w:rsidR="005613C9">
              <w:rPr>
                <w:rFonts w:asciiTheme="majorHAnsi" w:hAnsiTheme="majorHAnsi"/>
                <w:b/>
                <w:color w:val="FF0000"/>
                <w:sz w:val="24"/>
                <w:szCs w:val="20"/>
              </w:rPr>
              <w:fldChar w:fldCharType="separate"/>
            </w:r>
            <w:r w:rsidRPr="007A2658">
              <w:rPr>
                <w:rFonts w:asciiTheme="majorHAnsi" w:hAnsiTheme="majorHAnsi"/>
                <w:b/>
                <w:color w:val="FF0000"/>
                <w:sz w:val="24"/>
                <w:szCs w:val="20"/>
              </w:rPr>
              <w:fldChar w:fldCharType="end"/>
            </w:r>
            <w:bookmarkEnd w:id="28"/>
            <w:r w:rsidRPr="007A2658">
              <w:rPr>
                <w:rFonts w:asciiTheme="majorHAnsi" w:hAnsiTheme="majorHAnsi"/>
                <w:b/>
                <w:sz w:val="24"/>
                <w:szCs w:val="20"/>
              </w:rPr>
              <w:t xml:space="preserve"> </w:t>
            </w:r>
            <w:r w:rsidR="00944174">
              <w:rPr>
                <w:rFonts w:asciiTheme="majorHAnsi" w:hAnsiTheme="majorHAnsi"/>
                <w:b/>
                <w:sz w:val="24"/>
                <w:szCs w:val="20"/>
              </w:rPr>
              <w:t xml:space="preserve"> </w:t>
            </w:r>
            <w:r w:rsidRPr="007A2658">
              <w:rPr>
                <w:rFonts w:asciiTheme="majorHAnsi" w:hAnsiTheme="majorHAnsi"/>
                <w:b/>
                <w:sz w:val="20"/>
                <w:szCs w:val="20"/>
              </w:rPr>
              <w:t xml:space="preserve">Institutionen har fraveget tilskudsbetingelsen </w:t>
            </w:r>
            <w:r>
              <w:rPr>
                <w:rFonts w:asciiTheme="majorHAnsi" w:hAnsiTheme="majorHAnsi"/>
                <w:b/>
                <w:sz w:val="20"/>
                <w:szCs w:val="20"/>
              </w:rPr>
              <w:t xml:space="preserve">iht. </w:t>
            </w:r>
            <w:r w:rsidRPr="007A2658">
              <w:rPr>
                <w:rFonts w:asciiTheme="majorHAnsi" w:hAnsiTheme="majorHAnsi"/>
                <w:b/>
                <w:sz w:val="20"/>
                <w:szCs w:val="20"/>
              </w:rPr>
              <w:t>de gældende regler og har udar</w:t>
            </w:r>
            <w:r w:rsidR="00944174">
              <w:rPr>
                <w:rFonts w:asciiTheme="majorHAnsi" w:hAnsiTheme="majorHAnsi"/>
                <w:b/>
                <w:sz w:val="20"/>
                <w:szCs w:val="20"/>
              </w:rPr>
              <w:t xml:space="preserve">bejdet den vedlagte redegørelse </w:t>
            </w:r>
            <w:r w:rsidRPr="007A2658">
              <w:rPr>
                <w:rFonts w:asciiTheme="majorHAnsi" w:hAnsiTheme="majorHAnsi"/>
                <w:b/>
                <w:sz w:val="20"/>
                <w:szCs w:val="20"/>
              </w:rPr>
              <w:t>herfor.</w:t>
            </w:r>
          </w:p>
        </w:tc>
      </w:tr>
      <w:tr w:rsidR="007D1049" w:rsidTr="00944174">
        <w:trPr>
          <w:trHeight w:val="787"/>
        </w:trPr>
        <w:tc>
          <w:tcPr>
            <w:tcW w:w="10632" w:type="dxa"/>
          </w:tcPr>
          <w:p w:rsidR="007D1049" w:rsidRPr="00944174" w:rsidRDefault="007D1049" w:rsidP="001C65EB">
            <w:pPr>
              <w:pStyle w:val="Listeafsnit"/>
              <w:numPr>
                <w:ilvl w:val="0"/>
                <w:numId w:val="25"/>
              </w:numPr>
              <w:spacing w:after="120"/>
              <w:ind w:left="453" w:hanging="357"/>
              <w:contextualSpacing w:val="0"/>
              <w:rPr>
                <w:rFonts w:asciiTheme="majorHAnsi" w:hAnsiTheme="majorHAnsi"/>
                <w:sz w:val="20"/>
                <w:szCs w:val="20"/>
              </w:rPr>
            </w:pPr>
            <w:r w:rsidRPr="00944174">
              <w:rPr>
                <w:rFonts w:asciiTheme="majorHAnsi" w:hAnsiTheme="majorHAnsi"/>
                <w:sz w:val="20"/>
                <w:szCs w:val="20"/>
              </w:rPr>
              <w:t>Anføres dato for bestyrelsens godkendelse af institutionens opgørelse af klassekvotienter.</w:t>
            </w:r>
          </w:p>
          <w:p w:rsidR="007D1049" w:rsidRDefault="007D1049" w:rsidP="001C65EB">
            <w:pPr>
              <w:pStyle w:val="Listeafsnit"/>
              <w:spacing w:before="120"/>
              <w:ind w:left="459"/>
              <w:rPr>
                <w:rFonts w:asciiTheme="majorHAnsi" w:hAnsiTheme="majorHAnsi"/>
                <w:sz w:val="20"/>
                <w:szCs w:val="20"/>
              </w:rPr>
            </w:pPr>
            <w:r w:rsidRPr="007A2658">
              <w:rPr>
                <w:rFonts w:asciiTheme="majorHAnsi" w:hAnsiTheme="majorHAnsi"/>
                <w:b/>
                <w:sz w:val="20"/>
                <w:szCs w:val="20"/>
              </w:rPr>
              <w:t>Opgørelsen er godkendt af institutionens bestyrelse d</w:t>
            </w:r>
            <w:r w:rsidRPr="00C15688">
              <w:rPr>
                <w:rFonts w:asciiTheme="majorHAnsi" w:hAnsiTheme="majorHAnsi"/>
                <w:b/>
                <w:sz w:val="20"/>
                <w:szCs w:val="20"/>
              </w:rPr>
              <w:t>.</w:t>
            </w:r>
            <w:r w:rsidR="00C15688" w:rsidRPr="00C15688">
              <w:rPr>
                <w:rFonts w:asciiTheme="majorHAnsi" w:hAnsiTheme="majorHAnsi"/>
                <w:b/>
                <w:sz w:val="20"/>
                <w:szCs w:val="20"/>
              </w:rPr>
              <w:t>:</w:t>
            </w:r>
            <w:r w:rsidRPr="00C15688">
              <w:rPr>
                <w:rFonts w:asciiTheme="majorHAnsi" w:hAnsiTheme="majorHAnsi"/>
                <w:b/>
                <w:sz w:val="20"/>
                <w:szCs w:val="20"/>
              </w:rPr>
              <w:t xml:space="preserve"> </w:t>
            </w:r>
            <w:r w:rsidRPr="00512EB3">
              <w:rPr>
                <w:rFonts w:asciiTheme="majorHAnsi" w:hAnsiTheme="majorHAnsi"/>
                <w:b/>
                <w:sz w:val="22"/>
                <w:u w:val="single"/>
              </w:rPr>
              <w:fldChar w:fldCharType="begin">
                <w:ffData>
                  <w:name w:val="Tekst72"/>
                  <w:enabled/>
                  <w:calcOnExit w:val="0"/>
                  <w:textInput/>
                </w:ffData>
              </w:fldChar>
            </w:r>
            <w:r w:rsidRPr="00512EB3">
              <w:rPr>
                <w:rFonts w:asciiTheme="majorHAnsi" w:hAnsiTheme="majorHAnsi"/>
                <w:b/>
                <w:sz w:val="22"/>
                <w:u w:val="single"/>
              </w:rPr>
              <w:instrText xml:space="preserve"> FORMTEXT </w:instrText>
            </w:r>
            <w:r w:rsidRPr="00512EB3">
              <w:rPr>
                <w:rFonts w:asciiTheme="majorHAnsi" w:hAnsiTheme="majorHAnsi"/>
                <w:b/>
                <w:sz w:val="22"/>
                <w:u w:val="single"/>
              </w:rPr>
            </w:r>
            <w:r w:rsidRPr="00512EB3">
              <w:rPr>
                <w:rFonts w:asciiTheme="majorHAnsi" w:hAnsiTheme="majorHAnsi"/>
                <w:b/>
                <w:sz w:val="22"/>
                <w:u w:val="single"/>
              </w:rPr>
              <w:fldChar w:fldCharType="separate"/>
            </w:r>
            <w:r w:rsidRPr="00512EB3">
              <w:rPr>
                <w:rFonts w:asciiTheme="majorHAnsi" w:hAnsiTheme="majorHAnsi"/>
                <w:b/>
                <w:noProof/>
                <w:sz w:val="22"/>
                <w:u w:val="single"/>
              </w:rPr>
              <w:t> </w:t>
            </w:r>
            <w:r w:rsidRPr="00512EB3">
              <w:rPr>
                <w:rFonts w:asciiTheme="majorHAnsi" w:hAnsiTheme="majorHAnsi"/>
                <w:b/>
                <w:noProof/>
                <w:sz w:val="22"/>
                <w:u w:val="single"/>
              </w:rPr>
              <w:t> </w:t>
            </w:r>
            <w:r w:rsidRPr="00512EB3">
              <w:rPr>
                <w:rFonts w:asciiTheme="majorHAnsi" w:hAnsiTheme="majorHAnsi"/>
                <w:b/>
                <w:noProof/>
                <w:sz w:val="22"/>
                <w:u w:val="single"/>
              </w:rPr>
              <w:t> </w:t>
            </w:r>
            <w:r w:rsidRPr="00512EB3">
              <w:rPr>
                <w:rFonts w:asciiTheme="majorHAnsi" w:hAnsiTheme="majorHAnsi"/>
                <w:b/>
                <w:noProof/>
                <w:sz w:val="22"/>
                <w:u w:val="single"/>
              </w:rPr>
              <w:t> </w:t>
            </w:r>
            <w:r w:rsidRPr="00512EB3">
              <w:rPr>
                <w:rFonts w:asciiTheme="majorHAnsi" w:hAnsiTheme="majorHAnsi"/>
                <w:b/>
                <w:noProof/>
                <w:sz w:val="22"/>
                <w:u w:val="single"/>
              </w:rPr>
              <w:t> </w:t>
            </w:r>
            <w:r w:rsidRPr="00512EB3">
              <w:rPr>
                <w:rFonts w:asciiTheme="majorHAnsi" w:hAnsiTheme="majorHAnsi"/>
                <w:b/>
                <w:sz w:val="22"/>
                <w:u w:val="single"/>
              </w:rPr>
              <w:fldChar w:fldCharType="end"/>
            </w:r>
          </w:p>
        </w:tc>
      </w:tr>
      <w:tr w:rsidR="007D1049" w:rsidTr="00944174">
        <w:trPr>
          <w:trHeight w:val="787"/>
        </w:trPr>
        <w:tc>
          <w:tcPr>
            <w:tcW w:w="10632" w:type="dxa"/>
          </w:tcPr>
          <w:p w:rsidR="000175E0" w:rsidRPr="00944174" w:rsidRDefault="007D1049" w:rsidP="00944174">
            <w:pPr>
              <w:pStyle w:val="Listeafsnit"/>
              <w:numPr>
                <w:ilvl w:val="0"/>
                <w:numId w:val="24"/>
              </w:numPr>
              <w:ind w:left="457"/>
              <w:rPr>
                <w:rFonts w:asciiTheme="majorHAnsi" w:hAnsiTheme="majorHAnsi"/>
                <w:sz w:val="20"/>
                <w:szCs w:val="20"/>
              </w:rPr>
            </w:pPr>
            <w:r w:rsidRPr="00944174">
              <w:rPr>
                <w:rFonts w:asciiTheme="majorHAnsi" w:hAnsiTheme="majorHAnsi"/>
                <w:sz w:val="20"/>
                <w:szCs w:val="20"/>
              </w:rPr>
              <w:t xml:space="preserve">Institutionens leder attesterer institutionens opgørelse af klassekvotienter for første klassetrin af gymnasiale fuldtidsuddannelser ved angivelse af dato og underskrift. </w:t>
            </w:r>
          </w:p>
          <w:p w:rsidR="00944174" w:rsidRDefault="00944174" w:rsidP="00944174">
            <w:pPr>
              <w:pStyle w:val="Listeafsnit"/>
              <w:ind w:left="457"/>
              <w:rPr>
                <w:rFonts w:asciiTheme="majorHAnsi" w:hAnsiTheme="majorHAnsi"/>
                <w:b/>
                <w:sz w:val="20"/>
                <w:szCs w:val="20"/>
              </w:rPr>
            </w:pPr>
          </w:p>
          <w:p w:rsidR="007D1049" w:rsidRDefault="007D1049" w:rsidP="00944174">
            <w:pPr>
              <w:pStyle w:val="Listeafsnit"/>
              <w:ind w:left="457"/>
              <w:rPr>
                <w:rFonts w:asciiTheme="majorHAnsi" w:hAnsiTheme="majorHAnsi"/>
                <w:b/>
                <w:sz w:val="22"/>
              </w:rPr>
            </w:pPr>
            <w:r w:rsidRPr="000175E0">
              <w:rPr>
                <w:rFonts w:asciiTheme="majorHAnsi" w:hAnsiTheme="majorHAnsi"/>
                <w:b/>
                <w:sz w:val="20"/>
                <w:szCs w:val="20"/>
              </w:rPr>
              <w:t xml:space="preserve">Dato for institutionens leders underskrift: </w:t>
            </w:r>
            <w:r w:rsidRPr="00512EB3">
              <w:rPr>
                <w:rFonts w:asciiTheme="majorHAnsi" w:hAnsiTheme="majorHAnsi"/>
                <w:b/>
                <w:sz w:val="22"/>
                <w:u w:val="single"/>
              </w:rPr>
              <w:fldChar w:fldCharType="begin">
                <w:ffData>
                  <w:name w:val="Tekst15"/>
                  <w:enabled/>
                  <w:calcOnExit w:val="0"/>
                  <w:textInput/>
                </w:ffData>
              </w:fldChar>
            </w:r>
            <w:r w:rsidRPr="00512EB3">
              <w:rPr>
                <w:rFonts w:asciiTheme="majorHAnsi" w:hAnsiTheme="majorHAnsi"/>
                <w:b/>
                <w:sz w:val="22"/>
                <w:u w:val="single"/>
              </w:rPr>
              <w:instrText xml:space="preserve"> FORMTEXT </w:instrText>
            </w:r>
            <w:r w:rsidRPr="00512EB3">
              <w:rPr>
                <w:rFonts w:asciiTheme="majorHAnsi" w:hAnsiTheme="majorHAnsi"/>
                <w:b/>
                <w:sz w:val="22"/>
                <w:u w:val="single"/>
              </w:rPr>
            </w:r>
            <w:r w:rsidRPr="00512EB3">
              <w:rPr>
                <w:rFonts w:asciiTheme="majorHAnsi" w:hAnsiTheme="majorHAnsi"/>
                <w:b/>
                <w:sz w:val="22"/>
                <w:u w:val="single"/>
              </w:rPr>
              <w:fldChar w:fldCharType="separate"/>
            </w:r>
            <w:r w:rsidRPr="00512EB3">
              <w:rPr>
                <w:rFonts w:asciiTheme="majorHAnsi" w:hAnsiTheme="majorHAnsi"/>
                <w:b/>
                <w:sz w:val="22"/>
                <w:u w:val="single"/>
              </w:rPr>
              <w:t> </w:t>
            </w:r>
            <w:r w:rsidRPr="00512EB3">
              <w:rPr>
                <w:rFonts w:asciiTheme="majorHAnsi" w:hAnsiTheme="majorHAnsi"/>
                <w:b/>
                <w:sz w:val="22"/>
                <w:u w:val="single"/>
              </w:rPr>
              <w:t> </w:t>
            </w:r>
            <w:r w:rsidRPr="00512EB3">
              <w:rPr>
                <w:rFonts w:asciiTheme="majorHAnsi" w:hAnsiTheme="majorHAnsi"/>
                <w:b/>
                <w:sz w:val="22"/>
                <w:u w:val="single"/>
              </w:rPr>
              <w:t> </w:t>
            </w:r>
            <w:r w:rsidRPr="00512EB3">
              <w:rPr>
                <w:rFonts w:asciiTheme="majorHAnsi" w:hAnsiTheme="majorHAnsi"/>
                <w:b/>
                <w:sz w:val="22"/>
                <w:u w:val="single"/>
              </w:rPr>
              <w:t> </w:t>
            </w:r>
            <w:r w:rsidRPr="00512EB3">
              <w:rPr>
                <w:rFonts w:asciiTheme="majorHAnsi" w:hAnsiTheme="majorHAnsi"/>
                <w:b/>
                <w:sz w:val="22"/>
                <w:u w:val="single"/>
              </w:rPr>
              <w:t> </w:t>
            </w:r>
            <w:r w:rsidRPr="00512EB3">
              <w:rPr>
                <w:rFonts w:asciiTheme="majorHAnsi" w:hAnsiTheme="majorHAnsi"/>
                <w:b/>
                <w:sz w:val="22"/>
                <w:u w:val="single"/>
              </w:rPr>
              <w:fldChar w:fldCharType="end"/>
            </w:r>
          </w:p>
          <w:p w:rsidR="00DD1BE4" w:rsidRPr="000175E0" w:rsidRDefault="00C15688" w:rsidP="00944174">
            <w:pPr>
              <w:pStyle w:val="Listeafsnit"/>
              <w:ind w:left="457"/>
              <w:rPr>
                <w:rFonts w:asciiTheme="majorHAnsi" w:hAnsiTheme="majorHAnsi"/>
                <w:sz w:val="20"/>
                <w:szCs w:val="20"/>
              </w:rPr>
            </w:pPr>
            <w:r w:rsidRPr="00FD38CB">
              <w:rPr>
                <w:rFonts w:asciiTheme="majorHAnsi" w:hAnsiTheme="maj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3583305</wp:posOffset>
                      </wp:positionH>
                      <wp:positionV relativeFrom="paragraph">
                        <wp:posOffset>117662</wp:posOffset>
                      </wp:positionV>
                      <wp:extent cx="2352675" cy="9525"/>
                      <wp:effectExtent l="0" t="0" r="28575" b="28575"/>
                      <wp:wrapNone/>
                      <wp:docPr id="8" name="Lige forbindelse 8"/>
                      <wp:cNvGraphicFramePr/>
                      <a:graphic xmlns:a="http://schemas.openxmlformats.org/drawingml/2006/main">
                        <a:graphicData uri="http://schemas.microsoft.com/office/word/2010/wordprocessingShape">
                          <wps:wsp>
                            <wps:cNvCnPr/>
                            <wps:spPr>
                              <a:xfrm flipV="1">
                                <a:off x="0" y="0"/>
                                <a:ext cx="23526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C1214" id="Lige forbindelse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2.15pt,9.25pt" to="467.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" strokecolor="black [3200]" strokeweight=".25pt">
                      <v:stroke joinstyle="miter"/>
                    </v:line>
                  </w:pict>
                </mc:Fallback>
              </mc:AlternateContent>
            </w:r>
          </w:p>
          <w:p w:rsidR="007D1049" w:rsidRDefault="00FD38CB" w:rsidP="00FD38CB">
            <w:pPr>
              <w:pStyle w:val="Listeafsnit"/>
              <w:tabs>
                <w:tab w:val="left" w:pos="5844"/>
              </w:tabs>
              <w:ind w:left="457"/>
              <w:rPr>
                <w:rFonts w:asciiTheme="majorHAnsi" w:hAnsiTheme="majorHAnsi"/>
                <w:b/>
                <w:sz w:val="20"/>
                <w:szCs w:val="20"/>
              </w:rPr>
            </w:pPr>
            <w:r>
              <w:rPr>
                <w:rFonts w:asciiTheme="majorHAnsi" w:hAnsiTheme="majorHAnsi"/>
                <w:b/>
                <w:sz w:val="20"/>
                <w:szCs w:val="20"/>
              </w:rPr>
              <w:t xml:space="preserve">                                                                                                                         </w:t>
            </w:r>
            <w:r w:rsidRPr="00FD38CB">
              <w:rPr>
                <w:rFonts w:asciiTheme="majorHAnsi" w:hAnsiTheme="majorHAnsi"/>
                <w:b/>
                <w:sz w:val="20"/>
                <w:szCs w:val="20"/>
              </w:rPr>
              <w:t>Underskrift af institutionens leder</w:t>
            </w:r>
          </w:p>
          <w:p w:rsidR="00C15688" w:rsidRPr="00FD38CB" w:rsidRDefault="00C15688" w:rsidP="00FD38CB">
            <w:pPr>
              <w:pStyle w:val="Listeafsnit"/>
              <w:tabs>
                <w:tab w:val="left" w:pos="5844"/>
              </w:tabs>
              <w:ind w:left="457"/>
              <w:rPr>
                <w:rFonts w:asciiTheme="majorHAnsi" w:hAnsiTheme="majorHAnsi"/>
                <w:b/>
                <w:sz w:val="20"/>
                <w:szCs w:val="20"/>
              </w:rPr>
            </w:pPr>
          </w:p>
        </w:tc>
      </w:tr>
    </w:tbl>
    <w:p w:rsidR="00072F9A" w:rsidRPr="00505991" w:rsidRDefault="00072F9A" w:rsidP="002A5E07">
      <w:pPr>
        <w:pStyle w:val="Overskrift1"/>
        <w:rPr>
          <w:rFonts w:eastAsia="Calibri"/>
          <w:b/>
          <w:color w:val="auto"/>
          <w:sz w:val="28"/>
        </w:rPr>
      </w:pPr>
      <w:r w:rsidRPr="00505991">
        <w:rPr>
          <w:rFonts w:eastAsia="Calibri"/>
          <w:b/>
          <w:color w:val="auto"/>
          <w:sz w:val="28"/>
        </w:rPr>
        <w:lastRenderedPageBreak/>
        <w:t>Uafhængig revisors erklæring om opgørelsen af den gennemsnitlige klassekvotient for gymnasiale fuldtidsuddannelser for skoleåret 202</w:t>
      </w:r>
      <w:r w:rsidR="00A46B92">
        <w:rPr>
          <w:rFonts w:eastAsia="Calibri"/>
          <w:b/>
          <w:color w:val="auto"/>
          <w:sz w:val="28"/>
        </w:rPr>
        <w:t>3</w:t>
      </w:r>
      <w:r w:rsidRPr="00505991">
        <w:rPr>
          <w:rFonts w:eastAsia="Calibri"/>
          <w:b/>
          <w:color w:val="auto"/>
          <w:sz w:val="28"/>
        </w:rPr>
        <w:t>/</w:t>
      </w:r>
      <w:r w:rsidR="00AE42B2" w:rsidRPr="00505991">
        <w:rPr>
          <w:rFonts w:eastAsia="Calibri"/>
          <w:b/>
          <w:color w:val="auto"/>
          <w:sz w:val="28"/>
        </w:rPr>
        <w:t>202</w:t>
      </w:r>
      <w:r w:rsidR="00A46B92">
        <w:rPr>
          <w:rFonts w:eastAsia="Calibri"/>
          <w:b/>
          <w:color w:val="auto"/>
          <w:sz w:val="28"/>
        </w:rPr>
        <w:t>4</w:t>
      </w:r>
      <w:r w:rsidRPr="00505991">
        <w:rPr>
          <w:rFonts w:eastAsia="Calibri"/>
          <w:b/>
          <w:color w:val="auto"/>
          <w:sz w:val="28"/>
        </w:rPr>
        <w:t>. (Det fleksible klasseloft)</w:t>
      </w:r>
    </w:p>
    <w:p w:rsidR="00072F9A" w:rsidRPr="009D234F" w:rsidRDefault="00072F9A" w:rsidP="0099397C">
      <w:pPr>
        <w:pStyle w:val="Overskrift2"/>
        <w:rPr>
          <w:rFonts w:eastAsia="Calibri"/>
          <w:color w:val="auto"/>
          <w:sz w:val="22"/>
        </w:rPr>
      </w:pPr>
      <w:r w:rsidRPr="009D234F">
        <w:rPr>
          <w:rFonts w:eastAsia="Calibri"/>
          <w:color w:val="auto"/>
          <w:sz w:val="22"/>
        </w:rPr>
        <w:t xml:space="preserve">Til institutionens ledelse samt til </w:t>
      </w:r>
      <w:r w:rsidR="004E7F32" w:rsidRPr="009D234F">
        <w:rPr>
          <w:rFonts w:eastAsia="Calibri"/>
          <w:color w:val="auto"/>
          <w:sz w:val="22"/>
        </w:rPr>
        <w:t xml:space="preserve">Børne- og </w:t>
      </w:r>
      <w:r w:rsidRPr="009D234F">
        <w:rPr>
          <w:rFonts w:eastAsia="Calibri"/>
          <w:color w:val="auto"/>
          <w:sz w:val="22"/>
        </w:rPr>
        <w:t>Undervisningsministeriet, Styrelsen for Undervisning og Kvalitet</w:t>
      </w:r>
    </w:p>
    <w:p w:rsidR="00072F9A" w:rsidRPr="007A2658" w:rsidRDefault="00072F9A" w:rsidP="004B1DBA">
      <w:pPr>
        <w:spacing w:line="240" w:lineRule="auto"/>
        <w:rPr>
          <w:rFonts w:asciiTheme="majorHAnsi" w:eastAsia="Calibri" w:hAnsiTheme="majorHAnsi" w:cstheme="majorHAnsi"/>
        </w:rPr>
      </w:pPr>
      <w:r w:rsidRPr="007A2658">
        <w:rPr>
          <w:rFonts w:asciiTheme="majorHAnsi" w:eastAsia="Calibri" w:hAnsiTheme="majorHAnsi" w:cstheme="majorHAnsi"/>
        </w:rPr>
        <w:t>Institutionsnummer:</w:t>
      </w:r>
      <w:r w:rsidR="001C65EB">
        <w:rPr>
          <w:rFonts w:asciiTheme="majorHAnsi" w:eastAsia="Calibri" w:hAnsiTheme="majorHAnsi" w:cstheme="majorHAnsi"/>
        </w:rPr>
        <w:t xml:space="preserve"> </w:t>
      </w:r>
      <w:r w:rsidRPr="00822A3C">
        <w:rPr>
          <w:rFonts w:asciiTheme="majorHAnsi" w:eastAsia="Calibri" w:hAnsiTheme="majorHAnsi" w:cstheme="majorHAnsi"/>
          <w:b/>
          <w:u w:val="single"/>
        </w:rPr>
        <w:fldChar w:fldCharType="begin">
          <w:ffData>
            <w:name w:val="Tekst58"/>
            <w:enabled/>
            <w:calcOnExit w:val="0"/>
            <w:textInput/>
          </w:ffData>
        </w:fldChar>
      </w:r>
      <w:bookmarkStart w:id="29" w:name="Tekst58"/>
      <w:r w:rsidRPr="00822A3C">
        <w:rPr>
          <w:rFonts w:asciiTheme="majorHAnsi" w:eastAsia="Calibri" w:hAnsiTheme="majorHAnsi" w:cstheme="majorHAnsi"/>
          <w:b/>
          <w:u w:val="single"/>
        </w:rPr>
        <w:instrText xml:space="preserve"> FORMTEXT </w:instrText>
      </w:r>
      <w:r w:rsidRPr="00822A3C">
        <w:rPr>
          <w:rFonts w:asciiTheme="majorHAnsi" w:eastAsia="Calibri" w:hAnsiTheme="majorHAnsi" w:cstheme="majorHAnsi"/>
          <w:b/>
          <w:u w:val="single"/>
        </w:rPr>
      </w:r>
      <w:r w:rsidRPr="00822A3C">
        <w:rPr>
          <w:rFonts w:asciiTheme="majorHAnsi" w:eastAsia="Calibri" w:hAnsiTheme="majorHAnsi" w:cstheme="majorHAnsi"/>
          <w:b/>
          <w:u w:val="single"/>
        </w:rPr>
        <w:fldChar w:fldCharType="separate"/>
      </w:r>
      <w:r w:rsidRPr="00822A3C">
        <w:rPr>
          <w:rFonts w:asciiTheme="majorHAnsi" w:eastAsia="Calibri" w:hAnsiTheme="majorHAnsi" w:cstheme="majorHAnsi"/>
          <w:b/>
          <w:noProof/>
          <w:u w:val="single"/>
        </w:rPr>
        <w:t> </w:t>
      </w:r>
      <w:r w:rsidRPr="00822A3C">
        <w:rPr>
          <w:rFonts w:asciiTheme="majorHAnsi" w:eastAsia="Calibri" w:hAnsiTheme="majorHAnsi" w:cstheme="majorHAnsi"/>
          <w:b/>
          <w:noProof/>
          <w:u w:val="single"/>
        </w:rPr>
        <w:t> </w:t>
      </w:r>
      <w:r w:rsidRPr="00822A3C">
        <w:rPr>
          <w:rFonts w:asciiTheme="majorHAnsi" w:eastAsia="Calibri" w:hAnsiTheme="majorHAnsi" w:cstheme="majorHAnsi"/>
          <w:b/>
          <w:noProof/>
          <w:u w:val="single"/>
        </w:rPr>
        <w:t> </w:t>
      </w:r>
      <w:r w:rsidRPr="00822A3C">
        <w:rPr>
          <w:rFonts w:asciiTheme="majorHAnsi" w:eastAsia="Calibri" w:hAnsiTheme="majorHAnsi" w:cstheme="majorHAnsi"/>
          <w:b/>
          <w:noProof/>
          <w:u w:val="single"/>
        </w:rPr>
        <w:t> </w:t>
      </w:r>
      <w:r w:rsidRPr="00822A3C">
        <w:rPr>
          <w:rFonts w:asciiTheme="majorHAnsi" w:eastAsia="Calibri" w:hAnsiTheme="majorHAnsi" w:cstheme="majorHAnsi"/>
          <w:b/>
          <w:noProof/>
          <w:u w:val="single"/>
        </w:rPr>
        <w:t> </w:t>
      </w:r>
      <w:r w:rsidRPr="00822A3C">
        <w:rPr>
          <w:rFonts w:asciiTheme="majorHAnsi" w:eastAsia="Calibri" w:hAnsiTheme="majorHAnsi" w:cstheme="majorHAnsi"/>
          <w:b/>
          <w:u w:val="single"/>
        </w:rPr>
        <w:fldChar w:fldCharType="end"/>
      </w:r>
      <w:bookmarkEnd w:id="29"/>
      <w:r w:rsidRPr="00822A3C">
        <w:rPr>
          <w:rFonts w:asciiTheme="majorHAnsi" w:eastAsia="Calibri" w:hAnsiTheme="majorHAnsi" w:cstheme="majorHAnsi"/>
          <w:u w:val="single"/>
        </w:rPr>
        <w:tab/>
      </w:r>
    </w:p>
    <w:p w:rsidR="00072F9A" w:rsidRPr="007A2658" w:rsidRDefault="001C65EB" w:rsidP="004B1DBA">
      <w:pPr>
        <w:spacing w:line="240" w:lineRule="auto"/>
        <w:rPr>
          <w:rFonts w:asciiTheme="majorHAnsi" w:eastAsia="Calibri" w:hAnsiTheme="majorHAnsi" w:cstheme="majorHAnsi"/>
        </w:rPr>
      </w:pPr>
      <w:r>
        <w:rPr>
          <w:rFonts w:asciiTheme="majorHAnsi" w:eastAsia="Calibri" w:hAnsiTheme="majorHAnsi" w:cstheme="majorHAnsi"/>
        </w:rPr>
        <w:t xml:space="preserve">Institutionsnavn: </w:t>
      </w:r>
      <w:r w:rsidR="00072F9A" w:rsidRPr="00822A3C">
        <w:rPr>
          <w:rFonts w:asciiTheme="majorHAnsi" w:eastAsia="Calibri" w:hAnsiTheme="majorHAnsi" w:cstheme="majorHAnsi"/>
          <w:b/>
          <w:u w:val="single"/>
        </w:rPr>
        <w:fldChar w:fldCharType="begin">
          <w:ffData>
            <w:name w:val="Tekst59"/>
            <w:enabled/>
            <w:calcOnExit w:val="0"/>
            <w:textInput/>
          </w:ffData>
        </w:fldChar>
      </w:r>
      <w:bookmarkStart w:id="30" w:name="Tekst59"/>
      <w:r w:rsidR="00072F9A" w:rsidRPr="00822A3C">
        <w:rPr>
          <w:rFonts w:asciiTheme="majorHAnsi" w:eastAsia="Calibri" w:hAnsiTheme="majorHAnsi" w:cstheme="majorHAnsi"/>
          <w:b/>
          <w:u w:val="single"/>
        </w:rPr>
        <w:instrText xml:space="preserve"> FORMTEXT </w:instrText>
      </w:r>
      <w:r w:rsidR="00072F9A" w:rsidRPr="00822A3C">
        <w:rPr>
          <w:rFonts w:asciiTheme="majorHAnsi" w:eastAsia="Calibri" w:hAnsiTheme="majorHAnsi" w:cstheme="majorHAnsi"/>
          <w:b/>
          <w:u w:val="single"/>
        </w:rPr>
      </w:r>
      <w:r w:rsidR="00072F9A" w:rsidRPr="00822A3C">
        <w:rPr>
          <w:rFonts w:asciiTheme="majorHAnsi" w:eastAsia="Calibri" w:hAnsiTheme="majorHAnsi" w:cstheme="majorHAnsi"/>
          <w:b/>
          <w:u w:val="single"/>
        </w:rPr>
        <w:fldChar w:fldCharType="separate"/>
      </w:r>
      <w:r w:rsidR="00072F9A" w:rsidRPr="00822A3C">
        <w:rPr>
          <w:rFonts w:asciiTheme="majorHAnsi" w:eastAsia="Calibri" w:hAnsiTheme="majorHAnsi" w:cstheme="majorHAnsi"/>
          <w:b/>
          <w:noProof/>
          <w:u w:val="single"/>
        </w:rPr>
        <w:t> </w:t>
      </w:r>
      <w:r w:rsidR="00072F9A" w:rsidRPr="00822A3C">
        <w:rPr>
          <w:rFonts w:asciiTheme="majorHAnsi" w:eastAsia="Calibri" w:hAnsiTheme="majorHAnsi" w:cstheme="majorHAnsi"/>
          <w:b/>
          <w:noProof/>
          <w:u w:val="single"/>
        </w:rPr>
        <w:t> </w:t>
      </w:r>
      <w:r w:rsidR="00072F9A" w:rsidRPr="00822A3C">
        <w:rPr>
          <w:rFonts w:asciiTheme="majorHAnsi" w:eastAsia="Calibri" w:hAnsiTheme="majorHAnsi" w:cstheme="majorHAnsi"/>
          <w:b/>
          <w:noProof/>
          <w:u w:val="single"/>
        </w:rPr>
        <w:t> </w:t>
      </w:r>
      <w:r w:rsidR="00072F9A" w:rsidRPr="00822A3C">
        <w:rPr>
          <w:rFonts w:asciiTheme="majorHAnsi" w:eastAsia="Calibri" w:hAnsiTheme="majorHAnsi" w:cstheme="majorHAnsi"/>
          <w:b/>
          <w:noProof/>
          <w:u w:val="single"/>
        </w:rPr>
        <w:t> </w:t>
      </w:r>
      <w:r w:rsidR="00072F9A" w:rsidRPr="00822A3C">
        <w:rPr>
          <w:rFonts w:asciiTheme="majorHAnsi" w:eastAsia="Calibri" w:hAnsiTheme="majorHAnsi" w:cstheme="majorHAnsi"/>
          <w:b/>
          <w:noProof/>
          <w:u w:val="single"/>
        </w:rPr>
        <w:t> </w:t>
      </w:r>
      <w:r w:rsidR="00072F9A" w:rsidRPr="00822A3C">
        <w:rPr>
          <w:rFonts w:asciiTheme="majorHAnsi" w:eastAsia="Calibri" w:hAnsiTheme="majorHAnsi" w:cstheme="majorHAnsi"/>
          <w:b/>
          <w:u w:val="single"/>
        </w:rPr>
        <w:fldChar w:fldCharType="end"/>
      </w:r>
      <w:bookmarkEnd w:id="30"/>
      <w:r w:rsidR="00072F9A" w:rsidRPr="007A2658">
        <w:rPr>
          <w:rFonts w:asciiTheme="majorHAnsi" w:eastAsia="Calibri" w:hAnsiTheme="majorHAnsi" w:cstheme="majorHAnsi"/>
        </w:rPr>
        <w:tab/>
      </w:r>
    </w:p>
    <w:p w:rsidR="00072F9A" w:rsidRPr="007A2658" w:rsidRDefault="00072F9A" w:rsidP="004B1DBA">
      <w:pPr>
        <w:spacing w:line="240" w:lineRule="auto"/>
        <w:ind w:left="2160" w:hanging="2160"/>
        <w:rPr>
          <w:rFonts w:asciiTheme="majorHAnsi" w:eastAsia="Calibri" w:hAnsiTheme="majorHAnsi" w:cstheme="majorHAnsi"/>
        </w:rPr>
      </w:pPr>
      <w:r w:rsidRPr="007A2658">
        <w:rPr>
          <w:rFonts w:asciiTheme="majorHAnsi" w:eastAsia="Calibri" w:hAnsiTheme="majorHAnsi" w:cstheme="majorHAnsi"/>
        </w:rPr>
        <w:t xml:space="preserve">Skoleår: </w:t>
      </w:r>
      <w:r w:rsidR="00AE42B2">
        <w:rPr>
          <w:rFonts w:asciiTheme="majorHAnsi" w:eastAsia="Calibri" w:hAnsiTheme="majorHAnsi" w:cstheme="majorHAnsi"/>
          <w:b/>
        </w:rPr>
        <w:t>202</w:t>
      </w:r>
      <w:r w:rsidR="00FD6504">
        <w:rPr>
          <w:rFonts w:asciiTheme="majorHAnsi" w:eastAsia="Calibri" w:hAnsiTheme="majorHAnsi" w:cstheme="majorHAnsi"/>
          <w:b/>
        </w:rPr>
        <w:t>3</w:t>
      </w:r>
      <w:r w:rsidR="00AE42B2">
        <w:rPr>
          <w:rFonts w:asciiTheme="majorHAnsi" w:eastAsia="Calibri" w:hAnsiTheme="majorHAnsi" w:cstheme="majorHAnsi"/>
          <w:b/>
        </w:rPr>
        <w:t>/202</w:t>
      </w:r>
      <w:r w:rsidR="00FD6504">
        <w:rPr>
          <w:rFonts w:asciiTheme="majorHAnsi" w:eastAsia="Calibri" w:hAnsiTheme="majorHAnsi" w:cstheme="majorHAnsi"/>
          <w:b/>
        </w:rPr>
        <w:t>4</w:t>
      </w:r>
      <w:r w:rsidRPr="007A2658">
        <w:rPr>
          <w:rFonts w:asciiTheme="majorHAnsi" w:eastAsia="Calibri" w:hAnsiTheme="majorHAnsi" w:cstheme="majorHAnsi"/>
        </w:rPr>
        <w:tab/>
      </w:r>
      <w:r w:rsidRPr="007A2658">
        <w:rPr>
          <w:rFonts w:asciiTheme="majorHAnsi" w:eastAsia="Calibri" w:hAnsiTheme="majorHAnsi" w:cstheme="majorHAnsi"/>
        </w:rPr>
        <w:tab/>
      </w:r>
    </w:p>
    <w:p w:rsidR="00893C7E" w:rsidRPr="00893C7E" w:rsidRDefault="00072F9A" w:rsidP="00893C7E">
      <w:pPr>
        <w:ind w:right="-213"/>
        <w:rPr>
          <w:rFonts w:asciiTheme="majorHAnsi" w:hAnsiTheme="majorHAnsi" w:cstheme="majorHAnsi"/>
          <w:sz w:val="20"/>
          <w:szCs w:val="20"/>
        </w:rPr>
      </w:pPr>
      <w:r w:rsidRPr="007A2658">
        <w:rPr>
          <w:rFonts w:asciiTheme="majorHAnsi" w:eastAsia="Calibri" w:hAnsiTheme="majorHAnsi" w:cstheme="majorHAnsi"/>
        </w:rPr>
        <w:t xml:space="preserve">Ledelseserklæring dateret: </w:t>
      </w:r>
      <w:r w:rsidRPr="00822A3C">
        <w:rPr>
          <w:rFonts w:asciiTheme="majorHAnsi" w:hAnsiTheme="majorHAnsi" w:cstheme="majorHAnsi"/>
          <w:b/>
          <w:u w:val="single"/>
        </w:rPr>
        <w:fldChar w:fldCharType="begin">
          <w:ffData>
            <w:name w:val="Tekst56"/>
            <w:enabled/>
            <w:calcOnExit w:val="0"/>
            <w:textInput/>
          </w:ffData>
        </w:fldChar>
      </w:r>
      <w:r w:rsidRPr="00822A3C">
        <w:rPr>
          <w:rFonts w:asciiTheme="majorHAnsi" w:hAnsiTheme="majorHAnsi" w:cstheme="majorHAnsi"/>
          <w:b/>
          <w:u w:val="single"/>
        </w:rPr>
        <w:instrText xml:space="preserve"> FORMTEXT </w:instrText>
      </w:r>
      <w:r w:rsidRPr="00822A3C">
        <w:rPr>
          <w:rFonts w:asciiTheme="majorHAnsi" w:hAnsiTheme="majorHAnsi" w:cstheme="majorHAnsi"/>
          <w:b/>
          <w:u w:val="single"/>
        </w:rPr>
      </w:r>
      <w:r w:rsidRPr="00822A3C">
        <w:rPr>
          <w:rFonts w:asciiTheme="majorHAnsi" w:hAnsiTheme="majorHAnsi" w:cstheme="majorHAnsi"/>
          <w:b/>
          <w:u w:val="single"/>
        </w:rPr>
        <w:fldChar w:fldCharType="separate"/>
      </w:r>
      <w:r w:rsidRPr="00822A3C">
        <w:rPr>
          <w:rFonts w:asciiTheme="majorHAnsi" w:hAnsiTheme="majorHAnsi" w:cstheme="majorHAnsi"/>
          <w:b/>
          <w:noProof/>
          <w:u w:val="single"/>
        </w:rPr>
        <w:t> </w:t>
      </w:r>
      <w:r w:rsidRPr="00822A3C">
        <w:rPr>
          <w:rFonts w:asciiTheme="majorHAnsi" w:hAnsiTheme="majorHAnsi" w:cstheme="majorHAnsi"/>
          <w:b/>
          <w:noProof/>
          <w:u w:val="single"/>
        </w:rPr>
        <w:t> </w:t>
      </w:r>
      <w:r w:rsidRPr="00822A3C">
        <w:rPr>
          <w:rFonts w:asciiTheme="majorHAnsi" w:hAnsiTheme="majorHAnsi" w:cstheme="majorHAnsi"/>
          <w:b/>
          <w:noProof/>
          <w:u w:val="single"/>
        </w:rPr>
        <w:t> </w:t>
      </w:r>
      <w:r w:rsidRPr="00822A3C">
        <w:rPr>
          <w:rFonts w:asciiTheme="majorHAnsi" w:hAnsiTheme="majorHAnsi" w:cstheme="majorHAnsi"/>
          <w:b/>
          <w:noProof/>
          <w:u w:val="single"/>
        </w:rPr>
        <w:t> </w:t>
      </w:r>
      <w:r w:rsidRPr="00822A3C">
        <w:rPr>
          <w:rFonts w:asciiTheme="majorHAnsi" w:hAnsiTheme="majorHAnsi" w:cstheme="majorHAnsi"/>
          <w:b/>
          <w:noProof/>
          <w:u w:val="single"/>
        </w:rPr>
        <w:t> </w:t>
      </w:r>
      <w:r w:rsidRPr="00822A3C">
        <w:rPr>
          <w:rFonts w:asciiTheme="majorHAnsi" w:hAnsiTheme="majorHAnsi" w:cstheme="majorHAnsi"/>
          <w:b/>
          <w:u w:val="single"/>
        </w:rPr>
        <w:fldChar w:fldCharType="end"/>
      </w:r>
      <w:r w:rsidR="00893C7E" w:rsidRPr="00822A3C">
        <w:rPr>
          <w:rFonts w:asciiTheme="majorHAnsi" w:hAnsiTheme="majorHAnsi" w:cstheme="majorHAnsi"/>
          <w:b/>
          <w:u w:val="single"/>
        </w:rPr>
        <w:t xml:space="preserve"> </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Vi har fået til opgave at afgive erklæring om, hvorvidt den gennemsnitlige klassekvotient for de gymnasiale fuldtidsuddannelser, institutionen udbyder, som er anført i den af institutionen underskrevne og vedhæftede ledelseserklæring for det anførte skoleår, er opgjort i overensstemmelse med bestemmelserne i bekendtgørelse om tilskud m.v. til institutioner for almengymnasiale uddannelser og almen voksenuddannelse (AGV-tilskudsbekendtgørelsen) samt reglerne herom i tilskudsinstruksen for institutioner for almengymnasiale uddannelser og almen voksenuddannelse (AGV-instruksen), samt om institutionen har dokumenteret fravigelse af tilskudsbetingelsen i henhold til reglerne herom.</w:t>
      </w:r>
    </w:p>
    <w:p w:rsidR="00072F9A" w:rsidRPr="007A2658" w:rsidRDefault="00072F9A" w:rsidP="00072F9A">
      <w:pPr>
        <w:autoSpaceDE w:val="0"/>
        <w:autoSpaceDN w:val="0"/>
        <w:adjustRightInd w:val="0"/>
        <w:rPr>
          <w:rFonts w:asciiTheme="majorHAnsi" w:hAnsiTheme="majorHAnsi" w:cstheme="majorHAnsi"/>
        </w:rPr>
      </w:pPr>
      <w:r w:rsidRPr="007A2658">
        <w:rPr>
          <w:rFonts w:asciiTheme="majorHAnsi" w:hAnsiTheme="majorHAnsi" w:cstheme="majorHAnsi"/>
        </w:rPr>
        <w:t>Vores konklusion udtrykkes med høj grad af sikkerhed.</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 xml:space="preserve">Opgørelsen af den gennemsnitlige klassekvotient for de gymnasiale fuldtidsuddannelser, institutionen udbyder, er foretaget til brug for </w:t>
      </w:r>
      <w:r w:rsidR="004E7F32">
        <w:rPr>
          <w:rFonts w:asciiTheme="majorHAnsi" w:hAnsiTheme="majorHAnsi" w:cstheme="majorHAnsi"/>
        </w:rPr>
        <w:t xml:space="preserve">Børne- og </w:t>
      </w:r>
      <w:r w:rsidRPr="007A2658">
        <w:rPr>
          <w:rFonts w:asciiTheme="majorHAnsi" w:hAnsiTheme="majorHAnsi" w:cstheme="majorHAnsi"/>
        </w:rPr>
        <w:t>Undervisningsministeriets tilsyn med administrationen af det fleksible klasseloft og kan som følge heraf være uegnet til andet formål.</w:t>
      </w:r>
    </w:p>
    <w:p w:rsidR="00072F9A" w:rsidRPr="007A2658" w:rsidRDefault="00072F9A" w:rsidP="00072F9A">
      <w:pPr>
        <w:spacing w:line="286" w:lineRule="atLeast"/>
        <w:rPr>
          <w:rFonts w:asciiTheme="majorHAnsi" w:eastAsia="Calibri" w:hAnsiTheme="majorHAnsi" w:cstheme="majorHAnsi"/>
        </w:rPr>
      </w:pPr>
      <w:r w:rsidRPr="007A2658">
        <w:rPr>
          <w:rFonts w:asciiTheme="majorHAnsi" w:hAnsiTheme="majorHAnsi" w:cstheme="majorHAnsi"/>
        </w:rPr>
        <w:t>Vores erklæring afgives alene til brug for institutionens ledelse samt til brug for</w:t>
      </w:r>
      <w:r w:rsidR="004E7F32">
        <w:rPr>
          <w:rFonts w:asciiTheme="majorHAnsi" w:hAnsiTheme="majorHAnsi" w:cstheme="majorHAnsi"/>
        </w:rPr>
        <w:t xml:space="preserve"> Børne- og </w:t>
      </w:r>
      <w:r w:rsidRPr="007A2658">
        <w:rPr>
          <w:rFonts w:asciiTheme="majorHAnsi" w:hAnsiTheme="majorHAnsi" w:cstheme="majorHAnsi"/>
        </w:rPr>
        <w:t>Undervisningsministeriets tilskudsadministration og kan ikke bruges til andre formål.</w:t>
      </w:r>
    </w:p>
    <w:p w:rsidR="00072F9A" w:rsidRPr="0099397C" w:rsidRDefault="00072F9A" w:rsidP="0099397C">
      <w:pPr>
        <w:pStyle w:val="Overskrift2"/>
        <w:rPr>
          <w:rFonts w:eastAsia="Calibri"/>
          <w:b/>
          <w:color w:val="auto"/>
          <w:sz w:val="22"/>
        </w:rPr>
      </w:pPr>
      <w:r w:rsidRPr="0099397C">
        <w:rPr>
          <w:rFonts w:eastAsia="Calibri"/>
          <w:b/>
          <w:color w:val="auto"/>
          <w:sz w:val="22"/>
        </w:rPr>
        <w:t>Ledelsens ansvar for opgørelse og dokumentation</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Institutionens ledelse har ansvaret for, at opgørelsen af den gennemsnitlige klassekvotient for de gymnasiale fuldtidsuddannelser, institutionen udbyder, er i overensstemmelse med bestemmelserne i AGV-tilskudsbekendtgørelsen og reglerne i AGV-instruksen, samt ansvar for, at fravigelse af tilskudsbetingelsen er dokumenteret i henhold til reglerne herom.</w:t>
      </w:r>
    </w:p>
    <w:p w:rsidR="00072F9A" w:rsidRPr="0099397C" w:rsidRDefault="00072F9A" w:rsidP="0099397C">
      <w:pPr>
        <w:pStyle w:val="Overskrift2"/>
        <w:rPr>
          <w:rFonts w:eastAsia="Calibri"/>
          <w:b/>
          <w:color w:val="auto"/>
          <w:sz w:val="22"/>
        </w:rPr>
      </w:pPr>
      <w:r w:rsidRPr="0099397C">
        <w:rPr>
          <w:rFonts w:eastAsia="Calibri"/>
          <w:b/>
          <w:color w:val="auto"/>
          <w:sz w:val="22"/>
        </w:rPr>
        <w:t>Revisors ansvar</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Vores ansvar er på grundlag af vores undersøgelser at udtrykke en konklusion om, hvorvidt den gennemsnitlige klassekvotient for de gymnasiale fuldtidsuddannelser, institutionen udbyder, er opgjort i overensstemmelse med bestemmelserne i AGV-tilskudsbekendtgørelsen og reglerne i AGV-instruksen, samt om fravigelse af tilskudsbetingelsen er dokumenteret i henhold til reglerne herom.</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Vi har udført vores undersøgelser i overensstemmelse med ISAE 3000 (ajourført), Andre erklæringer med sikkerhed end revision eller review af historiske finansielle oplysninger og yderligere krav ifølge dansk revisorlovgivning samt med bekendtgørelse om revision og tilskudskontrol m.m. ved institutioner for erhvervsrettet uddannelse, almengymnasiale uddannelser og almen voksenuddannelse m.v. (Revisionsbekendtgørelsen) med henblik på at opnå høj grad af sikkerhed for vores konklusion</w:t>
      </w:r>
      <w:r w:rsidRPr="007A2658">
        <w:rPr>
          <w:rStyle w:val="Fodnotehenvisning"/>
          <w:rFonts w:asciiTheme="majorHAnsi" w:hAnsiTheme="majorHAnsi" w:cstheme="majorHAnsi"/>
        </w:rPr>
        <w:footnoteReference w:id="1"/>
      </w:r>
      <w:r w:rsidRPr="007A2658">
        <w:rPr>
          <w:rFonts w:asciiTheme="majorHAnsi" w:hAnsiTheme="majorHAnsi" w:cstheme="majorHAnsi"/>
        </w:rPr>
        <w:t xml:space="preserve"> </w:t>
      </w:r>
      <w:r w:rsidRPr="007A2658">
        <w:rPr>
          <w:rFonts w:asciiTheme="majorHAnsi" w:hAnsiTheme="majorHAnsi" w:cstheme="majorHAnsi"/>
        </w:rPr>
        <w:fldChar w:fldCharType="begin">
          <w:ffData>
            <w:name w:val="Tekst70"/>
            <w:enabled/>
            <w:calcOnExit w:val="0"/>
            <w:textInput/>
          </w:ffData>
        </w:fldChar>
      </w:r>
      <w:bookmarkStart w:id="31" w:name="Tekst70"/>
      <w:r w:rsidRPr="007A2658">
        <w:rPr>
          <w:rFonts w:asciiTheme="majorHAnsi" w:hAnsiTheme="majorHAnsi" w:cstheme="majorHAnsi"/>
        </w:rPr>
        <w:instrText xml:space="preserve"> FORMTEXT </w:instrText>
      </w:r>
      <w:r w:rsidRPr="007A2658">
        <w:rPr>
          <w:rFonts w:asciiTheme="majorHAnsi" w:hAnsiTheme="majorHAnsi" w:cstheme="majorHAnsi"/>
        </w:rPr>
      </w:r>
      <w:r w:rsidRPr="007A2658">
        <w:rPr>
          <w:rFonts w:asciiTheme="majorHAnsi" w:hAnsiTheme="majorHAnsi" w:cstheme="majorHAnsi"/>
        </w:rPr>
        <w:fldChar w:fldCharType="separate"/>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rPr>
        <w:fldChar w:fldCharType="end"/>
      </w:r>
      <w:bookmarkEnd w:id="31"/>
    </w:p>
    <w:p w:rsidR="00072F9A" w:rsidRPr="007A2658" w:rsidRDefault="00AE42B2" w:rsidP="00072F9A">
      <w:pPr>
        <w:spacing w:line="286" w:lineRule="atLeast"/>
        <w:rPr>
          <w:rFonts w:asciiTheme="majorHAnsi" w:hAnsiTheme="majorHAnsi" w:cstheme="majorHAnsi"/>
        </w:rPr>
      </w:pPr>
      <w:r>
        <w:rPr>
          <w:rFonts w:asciiTheme="majorHAnsi" w:eastAsia="Calibri" w:hAnsiTheme="majorHAnsi" w:cstheme="majorHAnsi"/>
        </w:rPr>
        <w:t xml:space="preserve">Revisionsselskabet </w:t>
      </w:r>
      <w:r w:rsidR="00072F9A" w:rsidRPr="007A2658">
        <w:rPr>
          <w:rFonts w:asciiTheme="majorHAnsi" w:hAnsiTheme="majorHAnsi" w:cstheme="majorHAnsi"/>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Vi er uafhængige af institutionen i overensstemmelse med internationale etiske regler for revisorer (IESBA’s Etiske regler) og de yderligere krav, der er gældende i Danmark, ligesom vi har opfyldt vores øvrige etiske forpligtelser i henhold til disse regler og krav.</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lastRenderedPageBreak/>
        <w:t>Som led i vores undersøgelser har vi efterprøvet den information, der ligger til grund for institutionens opgørelse af den gennemsnitlige klassekvotient for de gymnasiale fuldtidsuddannelser, institutionen udbyder, og har afstemt institutionens opgørelse af den gennemsnitlige klassekvotient i forhold til rapporten fra institutionens studieadministrative system. Vores arbejde omfatter endvidere stillingtagen til den af ledelsen anvendte praksis ved registrering og opgørelse af den gennemsnitlige klassekvotient.</w:t>
      </w:r>
    </w:p>
    <w:p w:rsidR="00072F9A" w:rsidRPr="007A2658" w:rsidRDefault="00663089" w:rsidP="00663089">
      <w:pPr>
        <w:pStyle w:val="Overskrift2"/>
        <w:rPr>
          <w:rFonts w:cstheme="majorHAnsi"/>
        </w:rPr>
      </w:pPr>
      <w:r w:rsidRPr="00663089">
        <w:rPr>
          <w:rStyle w:val="Overskrift2Tegn"/>
          <w:b/>
          <w:color w:val="auto"/>
          <w:sz w:val="22"/>
        </w:rPr>
        <w:t>Grundlag for konklusion med forbehold</w:t>
      </w:r>
      <w:r w:rsidRPr="00663089">
        <w:rPr>
          <w:rFonts w:cstheme="majorHAnsi"/>
          <w:sz w:val="18"/>
          <w:vertAlign w:val="superscript"/>
        </w:rPr>
        <w:t xml:space="preserve"> </w:t>
      </w:r>
      <w:r w:rsidR="00072F9A" w:rsidRPr="00663089">
        <w:rPr>
          <w:rStyle w:val="Fodnotehenvisning"/>
          <w:rFonts w:cstheme="majorHAnsi"/>
          <w:b/>
          <w:color w:val="auto"/>
          <w:sz w:val="24"/>
        </w:rPr>
        <w:footnoteReference w:id="2"/>
      </w:r>
    </w:p>
    <w:p w:rsidR="00072F9A" w:rsidRPr="007A2658" w:rsidRDefault="00072F9A" w:rsidP="00072F9A">
      <w:pPr>
        <w:spacing w:line="286" w:lineRule="atLeast"/>
        <w:rPr>
          <w:rFonts w:asciiTheme="majorHAnsi" w:hAnsiTheme="majorHAnsi" w:cstheme="majorHAnsi"/>
          <w:b/>
        </w:rPr>
      </w:pPr>
      <w:r w:rsidRPr="007A2658">
        <w:rPr>
          <w:rFonts w:asciiTheme="majorHAnsi" w:hAnsiTheme="majorHAnsi" w:cstheme="majorHAnsi"/>
          <w:b/>
        </w:rPr>
        <w:fldChar w:fldCharType="begin">
          <w:ffData>
            <w:name w:val="Tekst60"/>
            <w:enabled/>
            <w:calcOnExit w:val="0"/>
            <w:textInput/>
          </w:ffData>
        </w:fldChar>
      </w:r>
      <w:bookmarkStart w:id="32" w:name="Tekst60"/>
      <w:r w:rsidRPr="007A2658">
        <w:rPr>
          <w:rFonts w:asciiTheme="majorHAnsi" w:hAnsiTheme="majorHAnsi" w:cstheme="majorHAnsi"/>
          <w:b/>
        </w:rPr>
        <w:instrText xml:space="preserve"> FORMTEXT </w:instrText>
      </w:r>
      <w:r w:rsidRPr="007A2658">
        <w:rPr>
          <w:rFonts w:asciiTheme="majorHAnsi" w:hAnsiTheme="majorHAnsi" w:cstheme="majorHAnsi"/>
          <w:b/>
        </w:rPr>
      </w:r>
      <w:r w:rsidRPr="007A2658">
        <w:rPr>
          <w:rFonts w:asciiTheme="majorHAnsi" w:hAnsiTheme="majorHAnsi" w:cstheme="majorHAnsi"/>
          <w:b/>
        </w:rPr>
        <w:fldChar w:fldCharType="separate"/>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rPr>
        <w:fldChar w:fldCharType="end"/>
      </w:r>
      <w:bookmarkEnd w:id="32"/>
    </w:p>
    <w:p w:rsidR="00072F9A" w:rsidRPr="007A2658" w:rsidRDefault="00072F9A" w:rsidP="00072F9A">
      <w:pPr>
        <w:spacing w:line="286" w:lineRule="atLeast"/>
        <w:rPr>
          <w:rFonts w:asciiTheme="majorHAnsi" w:hAnsiTheme="majorHAnsi" w:cstheme="majorHAnsi"/>
          <w:b/>
        </w:rPr>
      </w:pPr>
      <w:r w:rsidRPr="0099397C">
        <w:rPr>
          <w:rStyle w:val="Overskrift2Tegn"/>
          <w:b/>
          <w:color w:val="auto"/>
          <w:sz w:val="22"/>
          <w:szCs w:val="22"/>
        </w:rPr>
        <w:t>Konklusion</w:t>
      </w:r>
      <w:r w:rsidRPr="007A2658">
        <w:rPr>
          <w:rStyle w:val="Fodnotehenvisning"/>
          <w:rFonts w:asciiTheme="majorHAnsi" w:hAnsiTheme="majorHAnsi" w:cstheme="majorHAnsi"/>
          <w:b/>
        </w:rPr>
        <w:footnoteReference w:id="3"/>
      </w:r>
      <w:r w:rsidRPr="007A2658">
        <w:rPr>
          <w:rFonts w:asciiTheme="majorHAnsi" w:hAnsiTheme="majorHAnsi" w:cstheme="majorHAnsi"/>
          <w:b/>
        </w:rPr>
        <w:fldChar w:fldCharType="begin">
          <w:ffData>
            <w:name w:val="Tekst67"/>
            <w:enabled/>
            <w:calcOnExit w:val="0"/>
            <w:textInput/>
          </w:ffData>
        </w:fldChar>
      </w:r>
      <w:bookmarkStart w:id="33" w:name="Tekst67"/>
      <w:r w:rsidRPr="007A2658">
        <w:rPr>
          <w:rFonts w:asciiTheme="majorHAnsi" w:hAnsiTheme="majorHAnsi" w:cstheme="majorHAnsi"/>
          <w:b/>
        </w:rPr>
        <w:instrText xml:space="preserve"> FORMTEXT </w:instrText>
      </w:r>
      <w:r w:rsidRPr="007A2658">
        <w:rPr>
          <w:rFonts w:asciiTheme="majorHAnsi" w:hAnsiTheme="majorHAnsi" w:cstheme="majorHAnsi"/>
          <w:b/>
        </w:rPr>
      </w:r>
      <w:r w:rsidRPr="007A2658">
        <w:rPr>
          <w:rFonts w:asciiTheme="majorHAnsi" w:hAnsiTheme="majorHAnsi" w:cstheme="majorHAnsi"/>
          <w:b/>
        </w:rPr>
        <w:fldChar w:fldCharType="separate"/>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rPr>
        <w:fldChar w:fldCharType="end"/>
      </w:r>
      <w:bookmarkEnd w:id="33"/>
    </w:p>
    <w:p w:rsidR="00072F9A" w:rsidRPr="007A2658" w:rsidRDefault="00072F9A" w:rsidP="00072F9A">
      <w:pPr>
        <w:spacing w:line="286" w:lineRule="atLeast"/>
        <w:rPr>
          <w:rFonts w:asciiTheme="majorHAnsi" w:eastAsia="Calibri" w:hAnsiTheme="majorHAnsi" w:cstheme="majorHAnsi"/>
        </w:rPr>
      </w:pPr>
      <w:r w:rsidRPr="007A2658">
        <w:rPr>
          <w:rFonts w:asciiTheme="majorHAnsi" w:eastAsia="Calibri" w:hAnsiTheme="majorHAnsi" w:cstheme="majorHAnsi"/>
        </w:rPr>
        <w:t xml:space="preserve">Det er vores opfattelse, at opgørelsen af den gennemsnitlige klassekvotient for de gymnasiale fuldtidsuddannelser, institutionen udbyder i det anførte </w:t>
      </w:r>
      <w:r w:rsidRPr="007A2658">
        <w:rPr>
          <w:rFonts w:asciiTheme="majorHAnsi" w:hAnsiTheme="majorHAnsi" w:cstheme="majorHAnsi"/>
        </w:rPr>
        <w:t>skoleår</w:t>
      </w:r>
      <w:r w:rsidRPr="007A2658">
        <w:rPr>
          <w:rStyle w:val="Fodnotehenvisning"/>
          <w:rFonts w:asciiTheme="majorHAnsi" w:hAnsiTheme="majorHAnsi" w:cstheme="majorHAnsi"/>
        </w:rPr>
        <w:footnoteReference w:id="4"/>
      </w:r>
      <w:r w:rsidRPr="007A2658">
        <w:rPr>
          <w:rFonts w:asciiTheme="majorHAnsi" w:hAnsiTheme="majorHAnsi" w:cstheme="majorHAnsi"/>
        </w:rPr>
        <w:t xml:space="preserve"> </w:t>
      </w:r>
      <w:r w:rsidRPr="007A2658">
        <w:rPr>
          <w:rFonts w:asciiTheme="majorHAnsi" w:hAnsiTheme="majorHAnsi" w:cstheme="majorHAnsi"/>
        </w:rPr>
        <w:fldChar w:fldCharType="begin">
          <w:ffData>
            <w:name w:val="Tekst61"/>
            <w:enabled/>
            <w:calcOnExit w:val="0"/>
            <w:textInput/>
          </w:ffData>
        </w:fldChar>
      </w:r>
      <w:bookmarkStart w:id="34" w:name="Tekst61"/>
      <w:r w:rsidRPr="007A2658">
        <w:rPr>
          <w:rFonts w:asciiTheme="majorHAnsi" w:hAnsiTheme="majorHAnsi" w:cstheme="majorHAnsi"/>
        </w:rPr>
        <w:instrText xml:space="preserve"> FORMTEXT </w:instrText>
      </w:r>
      <w:r w:rsidRPr="007A2658">
        <w:rPr>
          <w:rFonts w:asciiTheme="majorHAnsi" w:hAnsiTheme="majorHAnsi" w:cstheme="majorHAnsi"/>
        </w:rPr>
      </w:r>
      <w:r w:rsidRPr="007A2658">
        <w:rPr>
          <w:rFonts w:asciiTheme="majorHAnsi" w:hAnsiTheme="majorHAnsi" w:cstheme="majorHAnsi"/>
        </w:rPr>
        <w:fldChar w:fldCharType="separate"/>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rPr>
        <w:fldChar w:fldCharType="end"/>
      </w:r>
      <w:bookmarkEnd w:id="34"/>
      <w:r w:rsidRPr="007A2658">
        <w:rPr>
          <w:rFonts w:asciiTheme="majorHAnsi" w:hAnsiTheme="majorHAnsi" w:cstheme="majorHAnsi"/>
        </w:rPr>
        <w:t xml:space="preserve">, </w:t>
      </w:r>
      <w:r w:rsidRPr="007A2658">
        <w:rPr>
          <w:rFonts w:asciiTheme="majorHAnsi" w:eastAsia="Calibri" w:hAnsiTheme="majorHAnsi" w:cstheme="majorHAnsi"/>
        </w:rPr>
        <w:t>i al væsentlighed er udarbejdet i overensstemmelse med bestemmelserne i AGV-tilskudsbekendtgørelsen og reglerne i AGV-instruksen.</w:t>
      </w:r>
    </w:p>
    <w:p w:rsidR="00072F9A" w:rsidRPr="0099397C" w:rsidRDefault="00072F9A" w:rsidP="0099397C">
      <w:pPr>
        <w:pStyle w:val="Overskrift2"/>
        <w:rPr>
          <w:rFonts w:eastAsia="Calibri"/>
          <w:b/>
          <w:color w:val="auto"/>
          <w:sz w:val="22"/>
        </w:rPr>
      </w:pPr>
      <w:r w:rsidRPr="0099397C">
        <w:rPr>
          <w:rFonts w:eastAsia="Calibri"/>
          <w:b/>
          <w:color w:val="auto"/>
          <w:sz w:val="22"/>
        </w:rPr>
        <w:t>Supplerende oplysninger vedrørende opgørelsen</w:t>
      </w:r>
    </w:p>
    <w:p w:rsidR="00072F9A" w:rsidRPr="007A2658" w:rsidRDefault="00072F9A" w:rsidP="00072F9A">
      <w:pPr>
        <w:spacing w:line="286" w:lineRule="atLeast"/>
        <w:rPr>
          <w:rFonts w:asciiTheme="majorHAnsi" w:eastAsia="Calibri" w:hAnsiTheme="majorHAnsi" w:cstheme="majorHAnsi"/>
          <w:b/>
          <w:color w:val="212100"/>
        </w:rPr>
      </w:pPr>
      <w:r w:rsidRPr="007A2658">
        <w:rPr>
          <w:rFonts w:asciiTheme="majorHAnsi" w:eastAsia="Calibri" w:hAnsiTheme="majorHAnsi" w:cstheme="majorHAnsi"/>
          <w:b/>
          <w:color w:val="212100"/>
        </w:rPr>
        <w:fldChar w:fldCharType="begin">
          <w:ffData>
            <w:name w:val="Tekst62"/>
            <w:enabled/>
            <w:calcOnExit w:val="0"/>
            <w:textInput/>
          </w:ffData>
        </w:fldChar>
      </w:r>
      <w:bookmarkStart w:id="35" w:name="Tekst62"/>
      <w:r w:rsidRPr="007A2658">
        <w:rPr>
          <w:rFonts w:asciiTheme="majorHAnsi" w:eastAsia="Calibri" w:hAnsiTheme="majorHAnsi" w:cstheme="majorHAnsi"/>
          <w:b/>
          <w:color w:val="212100"/>
        </w:rPr>
        <w:instrText xml:space="preserve"> FORMTEXT </w:instrText>
      </w:r>
      <w:r w:rsidRPr="007A2658">
        <w:rPr>
          <w:rFonts w:asciiTheme="majorHAnsi" w:eastAsia="Calibri" w:hAnsiTheme="majorHAnsi" w:cstheme="majorHAnsi"/>
          <w:b/>
          <w:color w:val="212100"/>
        </w:rPr>
      </w:r>
      <w:r w:rsidRPr="007A2658">
        <w:rPr>
          <w:rFonts w:asciiTheme="majorHAnsi" w:eastAsia="Calibri" w:hAnsiTheme="majorHAnsi" w:cstheme="majorHAnsi"/>
          <w:b/>
          <w:color w:val="212100"/>
        </w:rPr>
        <w:fldChar w:fldCharType="separate"/>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color w:val="212100"/>
        </w:rPr>
        <w:fldChar w:fldCharType="end"/>
      </w:r>
      <w:bookmarkEnd w:id="35"/>
    </w:p>
    <w:p w:rsidR="00072F9A" w:rsidRPr="007A2658" w:rsidRDefault="00072F9A" w:rsidP="00072F9A">
      <w:pPr>
        <w:spacing w:line="286" w:lineRule="atLeast"/>
        <w:rPr>
          <w:rFonts w:asciiTheme="majorHAnsi" w:eastAsia="Calibri" w:hAnsiTheme="majorHAnsi" w:cstheme="majorHAnsi"/>
        </w:rPr>
      </w:pPr>
    </w:p>
    <w:p w:rsidR="00072F9A" w:rsidRPr="007A2658" w:rsidRDefault="00072F9A" w:rsidP="00072F9A">
      <w:pPr>
        <w:tabs>
          <w:tab w:val="left" w:pos="1701"/>
        </w:tabs>
        <w:spacing w:line="286" w:lineRule="atLeast"/>
        <w:rPr>
          <w:rFonts w:asciiTheme="majorHAnsi" w:eastAsia="Calibri" w:hAnsiTheme="majorHAnsi" w:cstheme="majorHAnsi"/>
        </w:rPr>
      </w:pPr>
      <w:r w:rsidRPr="007A2658">
        <w:rPr>
          <w:rFonts w:asciiTheme="majorHAnsi" w:eastAsia="Calibri" w:hAnsiTheme="majorHAnsi" w:cstheme="majorHAnsi"/>
        </w:rPr>
        <w:t xml:space="preserve">By og dato: </w:t>
      </w:r>
      <w:r w:rsidRPr="00822A3C">
        <w:rPr>
          <w:rFonts w:asciiTheme="majorHAnsi" w:eastAsia="Calibri" w:hAnsiTheme="majorHAnsi" w:cstheme="majorHAnsi"/>
          <w:u w:val="single"/>
        </w:rPr>
        <w:fldChar w:fldCharType="begin">
          <w:ffData>
            <w:name w:val="Tekst63"/>
            <w:enabled/>
            <w:calcOnExit w:val="0"/>
            <w:textInput/>
          </w:ffData>
        </w:fldChar>
      </w:r>
      <w:bookmarkStart w:id="36" w:name="Tekst63"/>
      <w:r w:rsidRPr="00822A3C">
        <w:rPr>
          <w:rFonts w:asciiTheme="majorHAnsi" w:eastAsia="Calibri" w:hAnsiTheme="majorHAnsi" w:cstheme="majorHAnsi"/>
          <w:u w:val="single"/>
        </w:rPr>
        <w:instrText xml:space="preserve"> FORMTEXT </w:instrText>
      </w:r>
      <w:r w:rsidRPr="00822A3C">
        <w:rPr>
          <w:rFonts w:asciiTheme="majorHAnsi" w:eastAsia="Calibri" w:hAnsiTheme="majorHAnsi" w:cstheme="majorHAnsi"/>
          <w:u w:val="single"/>
        </w:rPr>
      </w:r>
      <w:r w:rsidRPr="00822A3C">
        <w:rPr>
          <w:rFonts w:asciiTheme="majorHAnsi" w:eastAsia="Calibri" w:hAnsiTheme="majorHAnsi" w:cstheme="majorHAnsi"/>
          <w:u w:val="single"/>
        </w:rPr>
        <w:fldChar w:fldCharType="separate"/>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u w:val="single"/>
        </w:rPr>
        <w:fldChar w:fldCharType="end"/>
      </w:r>
      <w:bookmarkEnd w:id="36"/>
      <w:r w:rsidRPr="00822A3C">
        <w:rPr>
          <w:rFonts w:asciiTheme="majorHAnsi" w:eastAsia="Calibri" w:hAnsiTheme="majorHAnsi" w:cstheme="majorHAnsi"/>
          <w:u w:val="single"/>
        </w:rPr>
        <w:t xml:space="preserve"> </w:t>
      </w:r>
      <w:r w:rsidRPr="007A2658">
        <w:rPr>
          <w:rFonts w:asciiTheme="majorHAnsi" w:eastAsia="Calibri" w:hAnsiTheme="majorHAnsi" w:cstheme="majorHAnsi"/>
        </w:rPr>
        <w:tab/>
      </w:r>
    </w:p>
    <w:p w:rsidR="00072F9A" w:rsidRPr="007A2658" w:rsidRDefault="007D4666" w:rsidP="00072F9A">
      <w:pPr>
        <w:tabs>
          <w:tab w:val="left" w:pos="1701"/>
        </w:tabs>
        <w:spacing w:line="286" w:lineRule="atLeast"/>
        <w:rPr>
          <w:rFonts w:asciiTheme="majorHAnsi" w:eastAsia="Calibri" w:hAnsiTheme="majorHAnsi" w:cstheme="majorHAnsi"/>
        </w:rPr>
      </w:pPr>
      <w:r>
        <w:rPr>
          <w:rFonts w:asciiTheme="majorHAnsi" w:eastAsia="Calibri" w:hAnsiTheme="majorHAnsi" w:cstheme="majorHAnsi"/>
        </w:rPr>
        <w:t>Revisionsselskab:</w:t>
      </w:r>
      <w:r w:rsidR="00072F9A" w:rsidRPr="00822A3C">
        <w:rPr>
          <w:rFonts w:asciiTheme="majorHAnsi" w:eastAsia="Calibri" w:hAnsiTheme="majorHAnsi" w:cstheme="majorHAnsi"/>
          <w:u w:val="single"/>
        </w:rPr>
        <w:fldChar w:fldCharType="begin">
          <w:ffData>
            <w:name w:val="Tekst64"/>
            <w:enabled/>
            <w:calcOnExit w:val="0"/>
            <w:textInput/>
          </w:ffData>
        </w:fldChar>
      </w:r>
      <w:bookmarkStart w:id="37" w:name="Tekst64"/>
      <w:r w:rsidR="00072F9A" w:rsidRPr="00822A3C">
        <w:rPr>
          <w:rFonts w:asciiTheme="majorHAnsi" w:eastAsia="Calibri" w:hAnsiTheme="majorHAnsi" w:cstheme="majorHAnsi"/>
          <w:u w:val="single"/>
        </w:rPr>
        <w:instrText xml:space="preserve"> FORMTEXT </w:instrText>
      </w:r>
      <w:r w:rsidR="00072F9A" w:rsidRPr="00822A3C">
        <w:rPr>
          <w:rFonts w:asciiTheme="majorHAnsi" w:eastAsia="Calibri" w:hAnsiTheme="majorHAnsi" w:cstheme="majorHAnsi"/>
          <w:u w:val="single"/>
        </w:rPr>
      </w:r>
      <w:r w:rsidR="00072F9A" w:rsidRPr="00822A3C">
        <w:rPr>
          <w:rFonts w:asciiTheme="majorHAnsi" w:eastAsia="Calibri" w:hAnsiTheme="majorHAnsi" w:cstheme="majorHAnsi"/>
          <w:u w:val="single"/>
        </w:rPr>
        <w:fldChar w:fldCharType="separate"/>
      </w:r>
      <w:r w:rsidR="00072F9A" w:rsidRPr="00822A3C">
        <w:rPr>
          <w:rFonts w:asciiTheme="majorHAnsi" w:eastAsia="Calibri" w:hAnsiTheme="majorHAnsi" w:cstheme="majorHAnsi"/>
          <w:noProof/>
          <w:u w:val="single"/>
        </w:rPr>
        <w:t> </w:t>
      </w:r>
      <w:r w:rsidR="00072F9A" w:rsidRPr="00822A3C">
        <w:rPr>
          <w:rFonts w:asciiTheme="majorHAnsi" w:eastAsia="Calibri" w:hAnsiTheme="majorHAnsi" w:cstheme="majorHAnsi"/>
          <w:noProof/>
          <w:u w:val="single"/>
        </w:rPr>
        <w:t> </w:t>
      </w:r>
      <w:r w:rsidR="00072F9A" w:rsidRPr="00822A3C">
        <w:rPr>
          <w:rFonts w:asciiTheme="majorHAnsi" w:eastAsia="Calibri" w:hAnsiTheme="majorHAnsi" w:cstheme="majorHAnsi"/>
          <w:noProof/>
          <w:u w:val="single"/>
        </w:rPr>
        <w:t> </w:t>
      </w:r>
      <w:r w:rsidR="00072F9A" w:rsidRPr="00822A3C">
        <w:rPr>
          <w:rFonts w:asciiTheme="majorHAnsi" w:eastAsia="Calibri" w:hAnsiTheme="majorHAnsi" w:cstheme="majorHAnsi"/>
          <w:noProof/>
          <w:u w:val="single"/>
        </w:rPr>
        <w:t> </w:t>
      </w:r>
      <w:r w:rsidR="00072F9A" w:rsidRPr="00822A3C">
        <w:rPr>
          <w:rFonts w:asciiTheme="majorHAnsi" w:eastAsia="Calibri" w:hAnsiTheme="majorHAnsi" w:cstheme="majorHAnsi"/>
          <w:noProof/>
          <w:u w:val="single"/>
        </w:rPr>
        <w:t> </w:t>
      </w:r>
      <w:r w:rsidR="00072F9A" w:rsidRPr="00822A3C">
        <w:rPr>
          <w:rFonts w:asciiTheme="majorHAnsi" w:eastAsia="Calibri" w:hAnsiTheme="majorHAnsi" w:cstheme="majorHAnsi"/>
          <w:u w:val="single"/>
        </w:rPr>
        <w:fldChar w:fldCharType="end"/>
      </w:r>
      <w:bookmarkEnd w:id="37"/>
    </w:p>
    <w:p w:rsidR="00072F9A" w:rsidRPr="007A2658" w:rsidRDefault="00072F9A" w:rsidP="00072F9A">
      <w:pPr>
        <w:tabs>
          <w:tab w:val="left" w:pos="1701"/>
        </w:tabs>
        <w:spacing w:line="286" w:lineRule="atLeast"/>
        <w:rPr>
          <w:rFonts w:asciiTheme="majorHAnsi" w:eastAsia="Calibri" w:hAnsiTheme="majorHAnsi" w:cstheme="majorHAnsi"/>
        </w:rPr>
      </w:pPr>
      <w:r w:rsidRPr="007A2658">
        <w:rPr>
          <w:rFonts w:asciiTheme="majorHAnsi" w:eastAsia="Calibri" w:hAnsiTheme="majorHAnsi" w:cstheme="majorHAnsi"/>
        </w:rPr>
        <w:t xml:space="preserve">Revisors navn: </w:t>
      </w:r>
      <w:r w:rsidRPr="00822A3C">
        <w:rPr>
          <w:rFonts w:asciiTheme="majorHAnsi" w:eastAsia="Calibri" w:hAnsiTheme="majorHAnsi" w:cstheme="majorHAnsi"/>
          <w:u w:val="single"/>
        </w:rPr>
        <w:fldChar w:fldCharType="begin">
          <w:ffData>
            <w:name w:val="Tekst65"/>
            <w:enabled/>
            <w:calcOnExit w:val="0"/>
            <w:textInput/>
          </w:ffData>
        </w:fldChar>
      </w:r>
      <w:bookmarkStart w:id="38" w:name="Tekst65"/>
      <w:r w:rsidRPr="00822A3C">
        <w:rPr>
          <w:rFonts w:asciiTheme="majorHAnsi" w:eastAsia="Calibri" w:hAnsiTheme="majorHAnsi" w:cstheme="majorHAnsi"/>
          <w:u w:val="single"/>
        </w:rPr>
        <w:instrText xml:space="preserve"> FORMTEXT </w:instrText>
      </w:r>
      <w:r w:rsidRPr="00822A3C">
        <w:rPr>
          <w:rFonts w:asciiTheme="majorHAnsi" w:eastAsia="Calibri" w:hAnsiTheme="majorHAnsi" w:cstheme="majorHAnsi"/>
          <w:u w:val="single"/>
        </w:rPr>
      </w:r>
      <w:r w:rsidRPr="00822A3C">
        <w:rPr>
          <w:rFonts w:asciiTheme="majorHAnsi" w:eastAsia="Calibri" w:hAnsiTheme="majorHAnsi" w:cstheme="majorHAnsi"/>
          <w:u w:val="single"/>
        </w:rPr>
        <w:fldChar w:fldCharType="separate"/>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noProof/>
          <w:u w:val="single"/>
        </w:rPr>
        <w:t> </w:t>
      </w:r>
      <w:r w:rsidRPr="00822A3C">
        <w:rPr>
          <w:rFonts w:asciiTheme="majorHAnsi" w:eastAsia="Calibri" w:hAnsiTheme="majorHAnsi" w:cstheme="majorHAnsi"/>
          <w:u w:val="single"/>
        </w:rPr>
        <w:fldChar w:fldCharType="end"/>
      </w:r>
      <w:bookmarkEnd w:id="38"/>
      <w:r w:rsidRPr="007A2658">
        <w:rPr>
          <w:rFonts w:asciiTheme="majorHAnsi" w:eastAsia="Calibri" w:hAnsiTheme="majorHAnsi" w:cstheme="majorHAnsi"/>
        </w:rPr>
        <w:tab/>
      </w:r>
    </w:p>
    <w:p w:rsidR="00072F9A" w:rsidRPr="007A2658" w:rsidRDefault="00072F9A" w:rsidP="00072F9A">
      <w:pPr>
        <w:tabs>
          <w:tab w:val="left" w:pos="4820"/>
        </w:tabs>
        <w:spacing w:line="286" w:lineRule="atLeast"/>
        <w:rPr>
          <w:rFonts w:asciiTheme="majorHAnsi" w:eastAsia="Calibri" w:hAnsiTheme="majorHAnsi" w:cstheme="majorHAnsi"/>
        </w:rPr>
      </w:pPr>
      <w:r w:rsidRPr="007A2658">
        <w:rPr>
          <w:rFonts w:asciiTheme="majorHAnsi" w:eastAsia="Calibri" w:hAnsiTheme="majorHAnsi" w:cstheme="majorHAnsi"/>
        </w:rPr>
        <w:tab/>
        <w:t xml:space="preserve">Underskrift og stempel: </w:t>
      </w:r>
      <w:r w:rsidRPr="007A2658">
        <w:rPr>
          <w:rFonts w:asciiTheme="majorHAnsi" w:eastAsia="Calibri" w:hAnsiTheme="majorHAnsi" w:cstheme="majorHAnsi"/>
        </w:rPr>
        <w:fldChar w:fldCharType="begin">
          <w:ffData>
            <w:name w:val="Tekst66"/>
            <w:enabled/>
            <w:calcOnExit w:val="0"/>
            <w:textInput/>
          </w:ffData>
        </w:fldChar>
      </w:r>
      <w:bookmarkStart w:id="39" w:name="Tekst66"/>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bookmarkEnd w:id="39"/>
    </w:p>
    <w:p w:rsidR="00072F9A" w:rsidRPr="007A2658" w:rsidRDefault="00072F9A" w:rsidP="00072F9A">
      <w:pPr>
        <w:tabs>
          <w:tab w:val="left" w:pos="4820"/>
        </w:tabs>
        <w:spacing w:line="286" w:lineRule="atLeast"/>
        <w:rPr>
          <w:rFonts w:asciiTheme="majorHAnsi" w:eastAsia="Calibri" w:hAnsiTheme="majorHAnsi" w:cstheme="majorHAnsi"/>
        </w:rPr>
      </w:pPr>
    </w:p>
    <w:p w:rsidR="00DC60C7" w:rsidRPr="00B23DB1" w:rsidRDefault="00DC60C7" w:rsidP="00DC60C7">
      <w:pPr>
        <w:tabs>
          <w:tab w:val="left" w:pos="4820"/>
        </w:tabs>
        <w:spacing w:line="286" w:lineRule="atLeast"/>
        <w:rPr>
          <w:rFonts w:asciiTheme="majorHAnsi" w:eastAsia="Calibri" w:hAnsiTheme="majorHAnsi" w:cstheme="majorHAnsi"/>
        </w:rPr>
      </w:pPr>
      <w:r w:rsidRPr="00B23DB1">
        <w:rPr>
          <w:rFonts w:asciiTheme="majorHAnsi" w:eastAsia="Calibri" w:hAnsiTheme="majorHAnsi" w:cstheme="majorHAnsi"/>
        </w:rPr>
        <w:t xml:space="preserve">Den attesterede ledelses- og revisorerklæring, samt i påkommende tilfælde institutionens redegørelse og dokumentation for fravigelse af tilskudsbetingelsen sendes samlet til </w:t>
      </w:r>
      <w:hyperlink r:id="rId9" w:tooltip="#AutoGenerate" w:history="1">
        <w:r w:rsidRPr="00B23DB1">
          <w:rPr>
            <w:rStyle w:val="Hyperlink"/>
            <w:rFonts w:asciiTheme="majorHAnsi" w:eastAsia="Calibri" w:hAnsiTheme="majorHAnsi" w:cstheme="majorHAnsi"/>
          </w:rPr>
          <w:t>klasseloftet@stukuvm.dk</w:t>
        </w:r>
      </w:hyperlink>
      <w:r w:rsidRPr="00B23DB1">
        <w:rPr>
          <w:rFonts w:asciiTheme="majorHAnsi" w:eastAsia="Calibri" w:hAnsiTheme="majorHAnsi" w:cstheme="majorHAnsi"/>
        </w:rPr>
        <w:t xml:space="preserve"> seneste d. </w:t>
      </w:r>
      <w:r w:rsidRPr="00B23DB1">
        <w:rPr>
          <w:rFonts w:asciiTheme="majorHAnsi" w:eastAsia="Calibri" w:hAnsiTheme="majorHAnsi" w:cstheme="majorHAnsi"/>
          <w:b/>
        </w:rPr>
        <w:t>1</w:t>
      </w:r>
      <w:r w:rsidR="00FD6504">
        <w:rPr>
          <w:rFonts w:asciiTheme="majorHAnsi" w:eastAsia="Calibri" w:hAnsiTheme="majorHAnsi" w:cstheme="majorHAnsi"/>
          <w:b/>
        </w:rPr>
        <w:t>5</w:t>
      </w:r>
      <w:r w:rsidRPr="00B23DB1">
        <w:rPr>
          <w:rFonts w:asciiTheme="majorHAnsi" w:eastAsia="Calibri" w:hAnsiTheme="majorHAnsi" w:cstheme="majorHAnsi"/>
          <w:b/>
        </w:rPr>
        <w:t>. december 202</w:t>
      </w:r>
      <w:r w:rsidR="00FD6504">
        <w:rPr>
          <w:rFonts w:asciiTheme="majorHAnsi" w:eastAsia="Calibri" w:hAnsiTheme="majorHAnsi" w:cstheme="majorHAnsi"/>
          <w:b/>
        </w:rPr>
        <w:t>3</w:t>
      </w:r>
      <w:r w:rsidRPr="00B23DB1">
        <w:rPr>
          <w:rFonts w:asciiTheme="majorHAnsi" w:eastAsia="Calibri" w:hAnsiTheme="majorHAnsi" w:cstheme="majorHAnsi"/>
        </w:rPr>
        <w:t>.</w:t>
      </w:r>
    </w:p>
    <w:p w:rsidR="00546E91" w:rsidRPr="007A2658" w:rsidRDefault="00546E91">
      <w:pPr>
        <w:rPr>
          <w:rFonts w:asciiTheme="majorHAnsi" w:eastAsia="Calibri" w:hAnsiTheme="majorHAnsi" w:cstheme="majorHAnsi"/>
        </w:rPr>
      </w:pPr>
      <w:r w:rsidRPr="007A2658">
        <w:rPr>
          <w:rFonts w:asciiTheme="majorHAnsi" w:eastAsia="Calibri" w:hAnsiTheme="majorHAnsi" w:cstheme="majorHAnsi"/>
        </w:rPr>
        <w:br w:type="page"/>
      </w:r>
    </w:p>
    <w:p w:rsidR="00FF7FAB" w:rsidRDefault="00FF7FAB" w:rsidP="0047076D">
      <w:pPr>
        <w:spacing w:after="0" w:line="240" w:lineRule="auto"/>
        <w:ind w:right="-213"/>
        <w:jc w:val="center"/>
        <w:rPr>
          <w:rFonts w:asciiTheme="majorHAnsi" w:hAnsiTheme="majorHAnsi" w:cstheme="majorHAnsi"/>
          <w:b/>
          <w:color w:val="1F4E79" w:themeColor="accent1" w:themeShade="80"/>
          <w:sz w:val="28"/>
          <w:szCs w:val="32"/>
        </w:rPr>
        <w:sectPr w:rsidR="00FF7FAB" w:rsidSect="00C15688">
          <w:headerReference w:type="default" r:id="rId10"/>
          <w:headerReference w:type="first" r:id="rId11"/>
          <w:footerReference w:type="first" r:id="rId12"/>
          <w:type w:val="continuous"/>
          <w:pgSz w:w="11906" w:h="16838"/>
          <w:pgMar w:top="1276" w:right="1134" w:bottom="851" w:left="851" w:header="426" w:footer="708" w:gutter="0"/>
          <w:cols w:space="708"/>
          <w:titlePg/>
          <w:docGrid w:linePitch="360"/>
        </w:sectPr>
      </w:pPr>
    </w:p>
    <w:p w:rsidR="00546E91" w:rsidRPr="00C15688" w:rsidRDefault="00C9570F" w:rsidP="009D5CA0">
      <w:pPr>
        <w:pStyle w:val="Overskrift1"/>
        <w:spacing w:before="840" w:after="120" w:line="240" w:lineRule="auto"/>
        <w:contextualSpacing/>
        <w:jc w:val="center"/>
        <w:rPr>
          <w:b/>
          <w:color w:val="auto"/>
        </w:rPr>
      </w:pPr>
      <w:r>
        <w:rPr>
          <w:i/>
          <w:noProof/>
          <w:lang w:eastAsia="da-DK"/>
        </w:rPr>
        <w:lastRenderedPageBreak/>
        <w:drawing>
          <wp:anchor distT="0" distB="0" distL="114300" distR="114300" simplePos="0" relativeHeight="251670528" behindDoc="0" locked="0" layoutInCell="1" allowOverlap="1">
            <wp:simplePos x="0" y="0"/>
            <wp:positionH relativeFrom="margin">
              <wp:align>left</wp:align>
            </wp:positionH>
            <wp:positionV relativeFrom="margin">
              <wp:posOffset>-274315</wp:posOffset>
            </wp:positionV>
            <wp:extent cx="1359693" cy="727211"/>
            <wp:effectExtent l="0" t="0" r="0" b="0"/>
            <wp:wrapNone/>
            <wp:docPr id="15" name="Billed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9693" cy="727211"/>
                    </a:xfrm>
                    <a:prstGeom prst="rect">
                      <a:avLst/>
                    </a:prstGeom>
                  </pic:spPr>
                </pic:pic>
              </a:graphicData>
            </a:graphic>
            <wp14:sizeRelH relativeFrom="margin">
              <wp14:pctWidth>0</wp14:pctWidth>
            </wp14:sizeRelH>
            <wp14:sizeRelV relativeFrom="margin">
              <wp14:pctHeight>0</wp14:pctHeight>
            </wp14:sizeRelV>
          </wp:anchor>
        </w:drawing>
      </w:r>
      <w:r w:rsidR="00546E91" w:rsidRPr="00C15688">
        <w:rPr>
          <w:b/>
          <w:color w:val="auto"/>
        </w:rPr>
        <w:t xml:space="preserve">Vejledning </w:t>
      </w:r>
      <w:r w:rsidR="004E7F32" w:rsidRPr="00C15688">
        <w:rPr>
          <w:b/>
          <w:color w:val="auto"/>
        </w:rPr>
        <w:t>til</w:t>
      </w:r>
      <w:r w:rsidR="00546E91" w:rsidRPr="00C15688">
        <w:rPr>
          <w:b/>
          <w:color w:val="auto"/>
        </w:rPr>
        <w:t xml:space="preserve"> </w:t>
      </w:r>
      <w:r>
        <w:rPr>
          <w:b/>
          <w:color w:val="auto"/>
        </w:rPr>
        <w:t xml:space="preserve">indberetning og </w:t>
      </w:r>
      <w:r w:rsidR="00546E91" w:rsidRPr="00C15688">
        <w:rPr>
          <w:b/>
          <w:color w:val="auto"/>
        </w:rPr>
        <w:t xml:space="preserve">opgørelse </w:t>
      </w:r>
      <w:r w:rsidR="0013182C">
        <w:rPr>
          <w:b/>
          <w:color w:val="auto"/>
        </w:rPr>
        <w:t>af det</w:t>
      </w:r>
      <w:r w:rsidR="004E7F32" w:rsidRPr="00C15688">
        <w:rPr>
          <w:b/>
          <w:color w:val="auto"/>
        </w:rPr>
        <w:t xml:space="preserve"> </w:t>
      </w:r>
      <w:r w:rsidR="00C15688" w:rsidRPr="00C15688">
        <w:rPr>
          <w:b/>
          <w:color w:val="auto"/>
        </w:rPr>
        <w:t>fleksible klasseloft</w:t>
      </w:r>
    </w:p>
    <w:p w:rsidR="00546E91" w:rsidRPr="00C15688" w:rsidRDefault="00831BEF" w:rsidP="00C15688">
      <w:pPr>
        <w:pStyle w:val="Overskrift2"/>
        <w:shd w:val="clear" w:color="auto" w:fill="BFBFBF" w:themeFill="background1" w:themeFillShade="BF"/>
        <w:rPr>
          <w:b/>
          <w:color w:val="auto"/>
        </w:rPr>
      </w:pPr>
      <w:r w:rsidRPr="00C15688">
        <w:rPr>
          <w:b/>
          <w:color w:val="auto"/>
        </w:rPr>
        <w:t>Indberetning og f</w:t>
      </w:r>
      <w:r w:rsidR="00546E91" w:rsidRPr="00C15688">
        <w:rPr>
          <w:b/>
          <w:color w:val="auto"/>
        </w:rPr>
        <w:t xml:space="preserve">rist </w:t>
      </w:r>
    </w:p>
    <w:p w:rsidR="00546E91" w:rsidRDefault="00546E91" w:rsidP="00545DF2">
      <w:pPr>
        <w:spacing w:after="0" w:line="240" w:lineRule="auto"/>
        <w:ind w:right="-213"/>
        <w:rPr>
          <w:rStyle w:val="Hyperlink"/>
          <w:rFonts w:asciiTheme="majorHAnsi" w:hAnsiTheme="majorHAnsi" w:cstheme="majorHAnsi"/>
        </w:rPr>
      </w:pPr>
      <w:r w:rsidRPr="00893C7E">
        <w:rPr>
          <w:rFonts w:asciiTheme="majorHAnsi" w:hAnsiTheme="majorHAnsi" w:cstheme="majorHAnsi"/>
        </w:rPr>
        <w:t xml:space="preserve">Institutioner, som udbyder gymnasiale fuldtidsuddannelse skal indsende deres indberetning af det fleksible klasseloft til Styrelsen for Undervisning og Kvalitet, Center for Institutionsdrift og Tilsyn senest d. </w:t>
      </w:r>
      <w:r w:rsidR="00FD6504">
        <w:rPr>
          <w:rFonts w:asciiTheme="majorHAnsi" w:hAnsiTheme="majorHAnsi" w:cstheme="majorHAnsi"/>
          <w:b/>
        </w:rPr>
        <w:t>15</w:t>
      </w:r>
      <w:r w:rsidR="00AE42B2">
        <w:rPr>
          <w:rFonts w:asciiTheme="majorHAnsi" w:hAnsiTheme="majorHAnsi" w:cstheme="majorHAnsi"/>
          <w:b/>
        </w:rPr>
        <w:t>. december 202</w:t>
      </w:r>
      <w:r w:rsidR="00FD6504">
        <w:rPr>
          <w:rFonts w:asciiTheme="majorHAnsi" w:hAnsiTheme="majorHAnsi" w:cstheme="majorHAnsi"/>
          <w:b/>
        </w:rPr>
        <w:t>3</w:t>
      </w:r>
      <w:r w:rsidRPr="00893C7E">
        <w:rPr>
          <w:rFonts w:asciiTheme="majorHAnsi" w:hAnsiTheme="majorHAnsi" w:cstheme="majorHAnsi"/>
        </w:rPr>
        <w:t xml:space="preserve"> til</w:t>
      </w:r>
      <w:r w:rsidR="004E7F32">
        <w:rPr>
          <w:rFonts w:asciiTheme="majorHAnsi" w:hAnsiTheme="majorHAnsi" w:cstheme="majorHAnsi"/>
        </w:rPr>
        <w:t xml:space="preserve"> </w:t>
      </w:r>
      <w:hyperlink r:id="rId14" w:tooltip="#AutoGenerate" w:history="1">
        <w:r w:rsidR="004E7F32" w:rsidRPr="003947F5">
          <w:rPr>
            <w:rStyle w:val="Hyperlink"/>
            <w:rFonts w:asciiTheme="majorHAnsi" w:hAnsiTheme="majorHAnsi" w:cstheme="majorHAnsi"/>
          </w:rPr>
          <w:t>klasseloftet@stukuvm.dk</w:t>
        </w:r>
      </w:hyperlink>
    </w:p>
    <w:p w:rsidR="00DC60C7" w:rsidRDefault="00DC60C7" w:rsidP="00944174">
      <w:pPr>
        <w:spacing w:before="120" w:after="0" w:line="240" w:lineRule="auto"/>
        <w:ind w:right="-215"/>
        <w:rPr>
          <w:rFonts w:asciiTheme="majorHAnsi" w:hAnsiTheme="majorHAnsi" w:cstheme="majorHAnsi"/>
        </w:rPr>
      </w:pPr>
      <w:r w:rsidRPr="00DC60C7">
        <w:rPr>
          <w:rFonts w:asciiTheme="majorHAnsi" w:hAnsiTheme="majorHAnsi" w:cstheme="majorHAnsi"/>
        </w:rPr>
        <w:t>Institutioner, som på en eller flere uddannelser har en gennemsnitlig klassekvotient på over 28,0, skal endvidere indsende en redegørelse for fravigelse af tilskudsbetingelsen. Redegørelsen skal være vedlagt</w:t>
      </w:r>
      <w:r>
        <w:rPr>
          <w:rFonts w:asciiTheme="majorHAnsi" w:hAnsiTheme="majorHAnsi" w:cstheme="majorHAnsi"/>
        </w:rPr>
        <w:t xml:space="preserve"> dokumentation for, at fravigel</w:t>
      </w:r>
      <w:r w:rsidRPr="00DC60C7">
        <w:rPr>
          <w:rFonts w:asciiTheme="majorHAnsi" w:hAnsiTheme="majorHAnsi" w:cstheme="majorHAnsi"/>
        </w:rPr>
        <w:t>sen af tilskuds</w:t>
      </w:r>
      <w:r>
        <w:rPr>
          <w:rFonts w:asciiTheme="majorHAnsi" w:hAnsiTheme="majorHAnsi" w:cstheme="majorHAnsi"/>
        </w:rPr>
        <w:t>betingelsen er i overensstemmel</w:t>
      </w:r>
      <w:r w:rsidRPr="00DC60C7">
        <w:rPr>
          <w:rFonts w:asciiTheme="majorHAnsi" w:hAnsiTheme="majorHAnsi" w:cstheme="majorHAnsi"/>
        </w:rPr>
        <w:t>se med reglerne.</w:t>
      </w:r>
    </w:p>
    <w:p w:rsidR="00583932" w:rsidRPr="00893C7E" w:rsidRDefault="00583932" w:rsidP="00944174">
      <w:pPr>
        <w:spacing w:before="120" w:after="0" w:line="240" w:lineRule="auto"/>
        <w:ind w:right="-215"/>
        <w:rPr>
          <w:rFonts w:asciiTheme="majorHAnsi" w:hAnsiTheme="majorHAnsi" w:cstheme="majorHAnsi"/>
        </w:rPr>
      </w:pPr>
      <w:r>
        <w:rPr>
          <w:rFonts w:asciiTheme="majorHAnsi" w:hAnsiTheme="majorHAnsi" w:cstheme="majorHAnsi"/>
        </w:rPr>
        <w:t xml:space="preserve">Det er </w:t>
      </w:r>
      <w:r w:rsidRPr="005E0A28">
        <w:rPr>
          <w:rFonts w:asciiTheme="majorHAnsi" w:hAnsiTheme="majorHAnsi" w:cstheme="majorHAnsi"/>
        </w:rPr>
        <w:t>institutionens ansvar at</w:t>
      </w:r>
      <w:r>
        <w:rPr>
          <w:rFonts w:asciiTheme="majorHAnsi" w:hAnsiTheme="majorHAnsi" w:cstheme="majorHAnsi"/>
        </w:rPr>
        <w:t xml:space="preserve"> sikre</w:t>
      </w:r>
      <w:r w:rsidR="00B23DB1">
        <w:rPr>
          <w:rFonts w:asciiTheme="majorHAnsi" w:hAnsiTheme="majorHAnsi" w:cstheme="majorHAnsi"/>
        </w:rPr>
        <w:t>,</w:t>
      </w:r>
      <w:r>
        <w:rPr>
          <w:rFonts w:asciiTheme="majorHAnsi" w:hAnsiTheme="majorHAnsi" w:cstheme="majorHAnsi"/>
        </w:rPr>
        <w:t xml:space="preserve"> at dokumentationskravene er opfyldt inden materialet fremsendes til styrelsen.</w:t>
      </w:r>
    </w:p>
    <w:p w:rsidR="00546E91" w:rsidRPr="00C15688" w:rsidRDefault="00C9570F" w:rsidP="00C15688">
      <w:pPr>
        <w:pStyle w:val="Overskrift2"/>
        <w:shd w:val="clear" w:color="auto" w:fill="BFBFBF" w:themeFill="background1" w:themeFillShade="BF"/>
        <w:spacing w:before="120"/>
        <w:rPr>
          <w:b/>
          <w:color w:val="auto"/>
        </w:rPr>
      </w:pPr>
      <w:r>
        <w:rPr>
          <w:b/>
          <w:color w:val="auto"/>
        </w:rPr>
        <w:t>L</w:t>
      </w:r>
      <w:r w:rsidR="00546E91" w:rsidRPr="00C15688">
        <w:rPr>
          <w:b/>
          <w:color w:val="auto"/>
        </w:rPr>
        <w:t xml:space="preserve">edelseserklæring </w:t>
      </w:r>
    </w:p>
    <w:p w:rsidR="00546E91" w:rsidRPr="004E7F32" w:rsidRDefault="00546E91" w:rsidP="00FD38CB">
      <w:pPr>
        <w:pStyle w:val="Opstilling-talellerbogst"/>
        <w:numPr>
          <w:ilvl w:val="0"/>
          <w:numId w:val="28"/>
        </w:numPr>
        <w:spacing w:before="120" w:after="0" w:line="240" w:lineRule="auto"/>
        <w:ind w:right="-215"/>
        <w:contextualSpacing w:val="0"/>
        <w:rPr>
          <w:rFonts w:asciiTheme="majorHAnsi" w:hAnsiTheme="majorHAnsi" w:cstheme="majorHAnsi"/>
        </w:rPr>
      </w:pPr>
      <w:r w:rsidRPr="00C15688">
        <w:rPr>
          <w:rStyle w:val="Overskrift3Tegn"/>
          <w:b/>
        </w:rPr>
        <w:t>Institutionsnummer og – navn</w:t>
      </w:r>
      <w:r w:rsidRPr="00C15688">
        <w:rPr>
          <w:rStyle w:val="Overskrift3Tegn"/>
          <w:rFonts w:cstheme="majorHAnsi"/>
          <w:b/>
          <w:color w:val="auto"/>
          <w:sz w:val="22"/>
        </w:rPr>
        <w:t>:</w:t>
      </w:r>
      <w:r w:rsidRPr="004E7F32">
        <w:rPr>
          <w:rFonts w:asciiTheme="majorHAnsi" w:hAnsiTheme="majorHAnsi" w:cstheme="majorHAnsi"/>
          <w:sz w:val="20"/>
        </w:rPr>
        <w:t xml:space="preserve"> </w:t>
      </w:r>
      <w:r w:rsidRPr="004E7F32">
        <w:rPr>
          <w:rFonts w:asciiTheme="majorHAnsi" w:hAnsiTheme="majorHAnsi" w:cstheme="majorHAnsi"/>
        </w:rPr>
        <w:t>Den enkelte institution identificeres ved det 6-cifrede institutions-nummer og institutionens navn i henhold til vedtægterne.</w:t>
      </w:r>
    </w:p>
    <w:p w:rsidR="00546E91" w:rsidRPr="004E7F32" w:rsidRDefault="00546E91" w:rsidP="00FD38CB">
      <w:pPr>
        <w:pStyle w:val="Opstilling-talellerbogst"/>
        <w:numPr>
          <w:ilvl w:val="0"/>
          <w:numId w:val="28"/>
        </w:numPr>
        <w:spacing w:before="120" w:after="0" w:line="240" w:lineRule="auto"/>
        <w:ind w:right="-215"/>
        <w:contextualSpacing w:val="0"/>
        <w:rPr>
          <w:rStyle w:val="Hyperlink"/>
          <w:rFonts w:asciiTheme="majorHAnsi" w:hAnsiTheme="majorHAnsi" w:cstheme="majorHAnsi"/>
          <w:color w:val="auto"/>
          <w:sz w:val="20"/>
          <w:szCs w:val="18"/>
          <w:u w:val="none"/>
        </w:rPr>
      </w:pPr>
      <w:r w:rsidRPr="00C15688">
        <w:rPr>
          <w:rStyle w:val="Overskrift3Tegn"/>
          <w:b/>
        </w:rPr>
        <w:t>Afdelingsnummer og – navn:</w:t>
      </w:r>
      <w:r w:rsidRPr="004E7F32">
        <w:rPr>
          <w:rFonts w:asciiTheme="majorHAnsi" w:hAnsiTheme="majorHAnsi" w:cstheme="majorHAnsi"/>
          <w:sz w:val="20"/>
        </w:rPr>
        <w:t xml:space="preserve"> </w:t>
      </w:r>
      <w:r w:rsidRPr="004E7F32">
        <w:rPr>
          <w:rFonts w:asciiTheme="majorHAnsi" w:hAnsiTheme="majorHAnsi" w:cstheme="majorHAnsi"/>
        </w:rPr>
        <w:t>Afdelingens 6-cifrede institutionsnummer og afdelingens navn i henhold til oplysningerne i institutionsregistret skal anføres, når opgørelsen vedrører en afdeling af institutionen omfattet af bilag 1 til AGV-tilskudsbekendtgørelsen, og når institutionen anvender fravigelsesmuligheden i medfør af § 11 for afdelingen.</w:t>
      </w:r>
      <w:r w:rsidR="00C87FA6" w:rsidRPr="004E7F32">
        <w:rPr>
          <w:rFonts w:asciiTheme="majorHAnsi" w:hAnsiTheme="majorHAnsi" w:cstheme="majorHAnsi"/>
        </w:rPr>
        <w:t xml:space="preserve"> </w:t>
      </w:r>
    </w:p>
    <w:p w:rsidR="00546E91" w:rsidRPr="004E7F32" w:rsidRDefault="00546E91" w:rsidP="00FD38CB">
      <w:pPr>
        <w:pStyle w:val="Opstilling-talellerbogst"/>
        <w:numPr>
          <w:ilvl w:val="0"/>
          <w:numId w:val="28"/>
        </w:numPr>
        <w:spacing w:before="120" w:after="0" w:line="240" w:lineRule="auto"/>
        <w:ind w:right="-215"/>
        <w:contextualSpacing w:val="0"/>
        <w:rPr>
          <w:rFonts w:asciiTheme="majorHAnsi" w:hAnsiTheme="majorHAnsi" w:cstheme="majorHAnsi"/>
        </w:rPr>
      </w:pPr>
      <w:r w:rsidRPr="00C15688">
        <w:rPr>
          <w:rStyle w:val="Overskrift3Tegn"/>
          <w:b/>
        </w:rPr>
        <w:t>Kontaktperson:</w:t>
      </w:r>
      <w:r w:rsidRPr="004E7F32">
        <w:rPr>
          <w:rFonts w:asciiTheme="majorHAnsi" w:hAnsiTheme="majorHAnsi" w:cstheme="majorHAnsi"/>
          <w:b/>
          <w:sz w:val="20"/>
        </w:rPr>
        <w:t xml:space="preserve"> </w:t>
      </w:r>
      <w:r w:rsidRPr="004E7F32">
        <w:rPr>
          <w:rFonts w:asciiTheme="majorHAnsi" w:hAnsiTheme="majorHAnsi" w:cstheme="majorHAnsi"/>
        </w:rPr>
        <w:t>Navn, direkte telefonnummer og e-mail adresse for den person, der har det praktiske kendskab til de indberettede oplysninger.</w:t>
      </w:r>
    </w:p>
    <w:p w:rsidR="00C9570F" w:rsidRDefault="00546E91" w:rsidP="00FD38CB">
      <w:pPr>
        <w:pStyle w:val="Opstilling-talellerbogst"/>
        <w:numPr>
          <w:ilvl w:val="0"/>
          <w:numId w:val="28"/>
        </w:numPr>
        <w:spacing w:before="120" w:after="0" w:line="240" w:lineRule="auto"/>
        <w:ind w:right="-426"/>
        <w:contextualSpacing w:val="0"/>
        <w:rPr>
          <w:rFonts w:asciiTheme="majorHAnsi" w:hAnsiTheme="majorHAnsi" w:cstheme="majorHAnsi"/>
        </w:rPr>
      </w:pPr>
      <w:r w:rsidRPr="00C15688">
        <w:rPr>
          <w:rStyle w:val="Overskrift3Tegn"/>
          <w:b/>
        </w:rPr>
        <w:t>Uddannelse:</w:t>
      </w:r>
      <w:r w:rsidRPr="00FD38CB">
        <w:rPr>
          <w:rStyle w:val="Overskrift3Tegn"/>
        </w:rPr>
        <w:t xml:space="preserve"> </w:t>
      </w:r>
      <w:r w:rsidRPr="004E7F32">
        <w:rPr>
          <w:rFonts w:asciiTheme="majorHAnsi" w:hAnsiTheme="majorHAnsi" w:cstheme="majorHAnsi"/>
        </w:rPr>
        <w:t xml:space="preserve">I feltet angives en af nedenstående uddannelser. </w:t>
      </w:r>
    </w:p>
    <w:p w:rsidR="00C15688" w:rsidRDefault="00C9570F" w:rsidP="00C9570F">
      <w:pPr>
        <w:pStyle w:val="Opstilling-talellerbogst"/>
        <w:numPr>
          <w:ilvl w:val="0"/>
          <w:numId w:val="0"/>
        </w:numPr>
        <w:spacing w:before="120" w:after="0" w:line="240" w:lineRule="auto"/>
        <w:ind w:left="720" w:right="-426"/>
        <w:contextualSpacing w:val="0"/>
        <w:rPr>
          <w:rFonts w:asciiTheme="majorHAnsi" w:hAnsiTheme="majorHAnsi" w:cstheme="majorHAnsi"/>
          <w:sz w:val="20"/>
          <w:szCs w:val="20"/>
        </w:rPr>
      </w:pPr>
      <w:r w:rsidRPr="00C9570F">
        <w:rPr>
          <w:rFonts w:asciiTheme="majorHAnsi" w:hAnsiTheme="majorHAnsi" w:cstheme="majorHAnsi"/>
        </w:rPr>
        <w:t>Bemærk, at</w:t>
      </w:r>
      <w:r w:rsidR="00545DF2" w:rsidRPr="00C9570F">
        <w:rPr>
          <w:rFonts w:asciiTheme="majorHAnsi" w:hAnsiTheme="majorHAnsi" w:cstheme="majorHAnsi"/>
        </w:rPr>
        <w:t xml:space="preserve"> stx</w:t>
      </w:r>
      <w:r w:rsidR="00944174" w:rsidRPr="00C9570F">
        <w:rPr>
          <w:rFonts w:asciiTheme="majorHAnsi" w:hAnsiTheme="majorHAnsi" w:cstheme="majorHAnsi"/>
        </w:rPr>
        <w:t xml:space="preserve"> </w:t>
      </w:r>
      <w:r w:rsidR="00545DF2" w:rsidRPr="00C9570F">
        <w:rPr>
          <w:rFonts w:asciiTheme="majorHAnsi" w:hAnsiTheme="majorHAnsi" w:cstheme="majorHAnsi"/>
        </w:rPr>
        <w:t xml:space="preserve">omfatter tillige pre-IB, jf. </w:t>
      </w:r>
      <w:r w:rsidR="00545DF2" w:rsidRPr="00C9570F">
        <w:rPr>
          <w:rFonts w:asciiTheme="majorHAnsi" w:hAnsiTheme="majorHAnsi" w:cstheme="majorHAnsi"/>
          <w:sz w:val="20"/>
          <w:szCs w:val="20"/>
        </w:rPr>
        <w:t xml:space="preserve">tilskudsbekendtgørelsens § 8, stk. 2, nr. 1. </w:t>
      </w:r>
    </w:p>
    <w:p w:rsidR="00C9570F" w:rsidRDefault="00C9570F" w:rsidP="00C9570F">
      <w:pPr>
        <w:pStyle w:val="Opstilling-talellerbogst"/>
        <w:numPr>
          <w:ilvl w:val="0"/>
          <w:numId w:val="0"/>
        </w:numPr>
        <w:spacing w:before="120" w:after="0" w:line="240" w:lineRule="auto"/>
        <w:ind w:left="720" w:right="-426"/>
        <w:contextualSpacing w:val="0"/>
        <w:rPr>
          <w:rFonts w:asciiTheme="majorHAnsi" w:hAnsiTheme="majorHAnsi" w:cstheme="majorHAnsi"/>
          <w:sz w:val="20"/>
          <w:szCs w:val="20"/>
        </w:rPr>
      </w:pPr>
    </w:p>
    <w:tbl>
      <w:tblPr>
        <w:tblStyle w:val="Tabel-Gitter"/>
        <w:tblW w:w="4678" w:type="dxa"/>
        <w:tblInd w:w="704" w:type="dxa"/>
        <w:tblLayout w:type="fixed"/>
        <w:tblLook w:val="04A0" w:firstRow="1" w:lastRow="0" w:firstColumn="1" w:lastColumn="0" w:noHBand="0" w:noVBand="1"/>
        <w:tblDescription w:val="#AltTextNotRequired"/>
      </w:tblPr>
      <w:tblGrid>
        <w:gridCol w:w="1559"/>
        <w:gridCol w:w="2268"/>
        <w:gridCol w:w="851"/>
      </w:tblGrid>
      <w:tr w:rsidR="00C9570F" w:rsidTr="00C9570F">
        <w:tc>
          <w:tcPr>
            <w:tcW w:w="1559" w:type="dxa"/>
          </w:tcPr>
          <w:p w:rsidR="00C9570F" w:rsidRPr="00C9570F" w:rsidRDefault="00C9570F" w:rsidP="00C9570F">
            <w:pPr>
              <w:pStyle w:val="Opstilling-talellerbogst"/>
              <w:numPr>
                <w:ilvl w:val="0"/>
                <w:numId w:val="0"/>
              </w:numPr>
              <w:contextualSpacing w:val="0"/>
              <w:rPr>
                <w:rFonts w:asciiTheme="majorHAnsi" w:hAnsiTheme="majorHAnsi" w:cstheme="majorHAnsi"/>
                <w:b/>
                <w:sz w:val="20"/>
                <w:szCs w:val="20"/>
              </w:rPr>
            </w:pPr>
            <w:r w:rsidRPr="00C9570F">
              <w:rPr>
                <w:rFonts w:asciiTheme="majorHAnsi" w:hAnsiTheme="majorHAnsi" w:cstheme="majorHAnsi"/>
                <w:b/>
                <w:sz w:val="20"/>
                <w:szCs w:val="20"/>
              </w:rPr>
              <w:t>Uddannelse</w:t>
            </w:r>
          </w:p>
        </w:tc>
        <w:tc>
          <w:tcPr>
            <w:tcW w:w="2268" w:type="dxa"/>
          </w:tcPr>
          <w:p w:rsidR="00C9570F" w:rsidRPr="00C9570F" w:rsidRDefault="00C9570F" w:rsidP="00C9570F">
            <w:pPr>
              <w:pStyle w:val="Opstilling-talellerbogst"/>
              <w:numPr>
                <w:ilvl w:val="0"/>
                <w:numId w:val="0"/>
              </w:numPr>
              <w:ind w:right="6"/>
              <w:contextualSpacing w:val="0"/>
              <w:rPr>
                <w:rFonts w:asciiTheme="majorHAnsi" w:hAnsiTheme="majorHAnsi" w:cstheme="majorHAnsi"/>
                <w:b/>
                <w:sz w:val="20"/>
                <w:szCs w:val="20"/>
              </w:rPr>
            </w:pPr>
            <w:r w:rsidRPr="00C9570F">
              <w:rPr>
                <w:rFonts w:asciiTheme="majorHAnsi" w:hAnsiTheme="majorHAnsi" w:cstheme="majorHAnsi"/>
                <w:b/>
                <w:sz w:val="20"/>
                <w:szCs w:val="20"/>
              </w:rPr>
              <w:t>Betegnelse</w:t>
            </w:r>
          </w:p>
        </w:tc>
        <w:tc>
          <w:tcPr>
            <w:tcW w:w="851" w:type="dxa"/>
          </w:tcPr>
          <w:p w:rsidR="00C9570F" w:rsidRPr="00C9570F" w:rsidRDefault="00C9570F" w:rsidP="00C9570F">
            <w:pPr>
              <w:pStyle w:val="Opstilling-talellerbogst"/>
              <w:numPr>
                <w:ilvl w:val="0"/>
                <w:numId w:val="0"/>
              </w:numPr>
              <w:ind w:right="34"/>
              <w:contextualSpacing w:val="0"/>
              <w:rPr>
                <w:rFonts w:asciiTheme="majorHAnsi" w:hAnsiTheme="majorHAnsi" w:cstheme="majorHAnsi"/>
                <w:b/>
                <w:sz w:val="20"/>
                <w:szCs w:val="20"/>
              </w:rPr>
            </w:pPr>
            <w:r w:rsidRPr="00C9570F">
              <w:rPr>
                <w:rFonts w:asciiTheme="majorHAnsi" w:hAnsiTheme="majorHAnsi" w:cstheme="majorHAnsi"/>
                <w:b/>
                <w:sz w:val="14"/>
                <w:szCs w:val="20"/>
              </w:rPr>
              <w:t>CØSA formål</w:t>
            </w:r>
          </w:p>
        </w:tc>
      </w:tr>
      <w:tr w:rsidR="00C9570F" w:rsidTr="00C9570F">
        <w:tc>
          <w:tcPr>
            <w:tcW w:w="1559" w:type="dxa"/>
          </w:tcPr>
          <w:p w:rsidR="00C9570F" w:rsidRPr="00C9570F" w:rsidRDefault="00C9570F" w:rsidP="00C9570F">
            <w:pPr>
              <w:pStyle w:val="Opstilling-talellerbogst"/>
              <w:numPr>
                <w:ilvl w:val="0"/>
                <w:numId w:val="0"/>
              </w:numPr>
              <w:ind w:right="-426"/>
              <w:contextualSpacing w:val="0"/>
              <w:rPr>
                <w:rFonts w:asciiTheme="majorHAnsi" w:hAnsiTheme="majorHAnsi" w:cstheme="majorHAnsi"/>
                <w:sz w:val="20"/>
                <w:szCs w:val="20"/>
              </w:rPr>
            </w:pPr>
            <w:r w:rsidRPr="00C9570F">
              <w:rPr>
                <w:rFonts w:asciiTheme="majorHAnsi" w:hAnsiTheme="majorHAnsi" w:cstheme="majorHAnsi"/>
                <w:sz w:val="20"/>
                <w:szCs w:val="20"/>
              </w:rPr>
              <w:t>Stx*</w:t>
            </w:r>
          </w:p>
        </w:tc>
        <w:tc>
          <w:tcPr>
            <w:tcW w:w="2268" w:type="dxa"/>
          </w:tcPr>
          <w:p w:rsidR="00C9570F" w:rsidRPr="00C9570F" w:rsidRDefault="00C9570F" w:rsidP="00C9570F">
            <w:pPr>
              <w:pStyle w:val="Opstilling-talellerbogst"/>
              <w:numPr>
                <w:ilvl w:val="0"/>
                <w:numId w:val="0"/>
              </w:numPr>
              <w:ind w:right="6"/>
              <w:contextualSpacing w:val="0"/>
              <w:rPr>
                <w:rFonts w:asciiTheme="majorHAnsi" w:hAnsiTheme="majorHAnsi" w:cstheme="majorHAnsi"/>
                <w:sz w:val="20"/>
                <w:szCs w:val="20"/>
              </w:rPr>
            </w:pPr>
            <w:r w:rsidRPr="00C9570F">
              <w:rPr>
                <w:rFonts w:asciiTheme="majorHAnsi" w:hAnsiTheme="majorHAnsi" w:cstheme="majorHAnsi"/>
                <w:sz w:val="20"/>
                <w:szCs w:val="20"/>
              </w:rPr>
              <w:t>Uddannelse til studentereksamen</w:t>
            </w:r>
          </w:p>
        </w:tc>
        <w:tc>
          <w:tcPr>
            <w:tcW w:w="851" w:type="dxa"/>
          </w:tcPr>
          <w:p w:rsidR="00C9570F" w:rsidRPr="00C9570F" w:rsidRDefault="00C9570F" w:rsidP="00C9570F">
            <w:pPr>
              <w:pStyle w:val="Opstilling-talellerbogst"/>
              <w:numPr>
                <w:ilvl w:val="0"/>
                <w:numId w:val="0"/>
              </w:numPr>
              <w:ind w:right="34"/>
              <w:contextualSpacing w:val="0"/>
              <w:rPr>
                <w:rFonts w:asciiTheme="majorHAnsi" w:hAnsiTheme="majorHAnsi" w:cstheme="majorHAnsi"/>
                <w:sz w:val="20"/>
                <w:szCs w:val="20"/>
              </w:rPr>
            </w:pPr>
            <w:r w:rsidRPr="00C9570F">
              <w:rPr>
                <w:rFonts w:asciiTheme="majorHAnsi" w:hAnsiTheme="majorHAnsi" w:cstheme="majorHAnsi"/>
                <w:sz w:val="20"/>
                <w:szCs w:val="20"/>
              </w:rPr>
              <w:t>3009</w:t>
            </w:r>
          </w:p>
        </w:tc>
      </w:tr>
      <w:tr w:rsidR="00C9570F" w:rsidTr="00C9570F">
        <w:tc>
          <w:tcPr>
            <w:tcW w:w="1559" w:type="dxa"/>
          </w:tcPr>
          <w:p w:rsidR="00C9570F" w:rsidRPr="00C9570F" w:rsidRDefault="00C9570F" w:rsidP="00C9570F">
            <w:pPr>
              <w:pStyle w:val="Opstilling-talellerbogst"/>
              <w:numPr>
                <w:ilvl w:val="0"/>
                <w:numId w:val="0"/>
              </w:numPr>
              <w:ind w:right="-426"/>
              <w:contextualSpacing w:val="0"/>
              <w:rPr>
                <w:rFonts w:asciiTheme="majorHAnsi" w:hAnsiTheme="majorHAnsi" w:cstheme="majorHAnsi"/>
                <w:sz w:val="20"/>
                <w:szCs w:val="20"/>
              </w:rPr>
            </w:pPr>
            <w:r w:rsidRPr="00C9570F">
              <w:rPr>
                <w:rFonts w:asciiTheme="majorHAnsi" w:hAnsiTheme="majorHAnsi" w:cstheme="majorHAnsi"/>
                <w:sz w:val="20"/>
                <w:szCs w:val="20"/>
              </w:rPr>
              <w:t>Hf</w:t>
            </w:r>
          </w:p>
        </w:tc>
        <w:tc>
          <w:tcPr>
            <w:tcW w:w="2268" w:type="dxa"/>
          </w:tcPr>
          <w:p w:rsidR="00C9570F" w:rsidRPr="00C9570F" w:rsidRDefault="00C9570F" w:rsidP="00C9570F">
            <w:pPr>
              <w:pStyle w:val="Opstilling-talellerbogst"/>
              <w:numPr>
                <w:ilvl w:val="0"/>
                <w:numId w:val="0"/>
              </w:numPr>
              <w:ind w:right="6"/>
              <w:contextualSpacing w:val="0"/>
              <w:rPr>
                <w:rFonts w:asciiTheme="majorHAnsi" w:hAnsiTheme="majorHAnsi" w:cstheme="majorHAnsi"/>
                <w:sz w:val="20"/>
                <w:szCs w:val="20"/>
              </w:rPr>
            </w:pPr>
            <w:r w:rsidRPr="00C9570F">
              <w:rPr>
                <w:rFonts w:asciiTheme="majorHAnsi" w:hAnsiTheme="majorHAnsi" w:cstheme="majorHAnsi"/>
                <w:sz w:val="20"/>
                <w:szCs w:val="20"/>
              </w:rPr>
              <w:t xml:space="preserve">Uddannelse til højere forberedelseseksamen </w:t>
            </w:r>
          </w:p>
        </w:tc>
        <w:tc>
          <w:tcPr>
            <w:tcW w:w="851" w:type="dxa"/>
          </w:tcPr>
          <w:p w:rsidR="00C9570F" w:rsidRPr="00C9570F" w:rsidRDefault="00C9570F" w:rsidP="00C9570F">
            <w:pPr>
              <w:pStyle w:val="Opstilling-talellerbogst"/>
              <w:numPr>
                <w:ilvl w:val="0"/>
                <w:numId w:val="0"/>
              </w:numPr>
              <w:ind w:right="34"/>
              <w:contextualSpacing w:val="0"/>
              <w:rPr>
                <w:rFonts w:asciiTheme="majorHAnsi" w:hAnsiTheme="majorHAnsi" w:cstheme="majorHAnsi"/>
                <w:sz w:val="20"/>
                <w:szCs w:val="20"/>
              </w:rPr>
            </w:pPr>
            <w:r w:rsidRPr="00C9570F">
              <w:rPr>
                <w:rFonts w:asciiTheme="majorHAnsi" w:hAnsiTheme="majorHAnsi" w:cstheme="majorHAnsi"/>
                <w:sz w:val="20"/>
                <w:szCs w:val="20"/>
              </w:rPr>
              <w:t>3017</w:t>
            </w:r>
          </w:p>
        </w:tc>
      </w:tr>
      <w:tr w:rsidR="00C9570F" w:rsidTr="00C9570F">
        <w:tc>
          <w:tcPr>
            <w:tcW w:w="1559" w:type="dxa"/>
          </w:tcPr>
          <w:p w:rsidR="00C9570F" w:rsidRPr="00C9570F" w:rsidRDefault="00C9570F" w:rsidP="00C9570F">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Studenterkursus</w:t>
            </w:r>
          </w:p>
        </w:tc>
        <w:tc>
          <w:tcPr>
            <w:tcW w:w="2268" w:type="dxa"/>
          </w:tcPr>
          <w:p w:rsidR="00C9570F" w:rsidRPr="00C9570F" w:rsidRDefault="00C9570F" w:rsidP="00C9570F">
            <w:pPr>
              <w:pStyle w:val="Opstilling-talellerbogst"/>
              <w:numPr>
                <w:ilvl w:val="0"/>
                <w:numId w:val="0"/>
              </w:numPr>
              <w:ind w:right="6"/>
              <w:contextualSpacing w:val="0"/>
              <w:rPr>
                <w:rFonts w:asciiTheme="majorHAnsi" w:hAnsiTheme="majorHAnsi" w:cstheme="majorHAnsi"/>
                <w:sz w:val="20"/>
                <w:szCs w:val="20"/>
              </w:rPr>
            </w:pPr>
            <w:r w:rsidRPr="00C9570F">
              <w:rPr>
                <w:rFonts w:asciiTheme="majorHAnsi" w:hAnsiTheme="majorHAnsi" w:cstheme="majorHAnsi"/>
                <w:sz w:val="20"/>
                <w:szCs w:val="20"/>
              </w:rPr>
              <w:t>Studenterkursus</w:t>
            </w:r>
          </w:p>
        </w:tc>
        <w:tc>
          <w:tcPr>
            <w:tcW w:w="851" w:type="dxa"/>
          </w:tcPr>
          <w:p w:rsidR="00C9570F" w:rsidRPr="00C9570F" w:rsidRDefault="00C9570F" w:rsidP="00C9570F">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3021</w:t>
            </w:r>
          </w:p>
        </w:tc>
      </w:tr>
    </w:tbl>
    <w:p w:rsidR="00C9570F" w:rsidRPr="00C9570F" w:rsidRDefault="00C9570F" w:rsidP="00C9570F">
      <w:pPr>
        <w:pStyle w:val="Listeafsnit"/>
        <w:rPr>
          <w:rStyle w:val="Overskrift3Tegn"/>
          <w:rFonts w:ascii="Times New Roman" w:eastAsia="Times New Roman" w:hAnsi="Times New Roman" w:cs="Times New Roman"/>
          <w:b/>
          <w:color w:val="auto"/>
        </w:rPr>
      </w:pPr>
    </w:p>
    <w:p w:rsidR="005E0A28" w:rsidRPr="00C15688" w:rsidRDefault="00FD38CB" w:rsidP="005E0A28">
      <w:pPr>
        <w:pStyle w:val="Listeafsnit"/>
        <w:numPr>
          <w:ilvl w:val="0"/>
          <w:numId w:val="28"/>
        </w:numPr>
        <w:rPr>
          <w:b/>
        </w:rPr>
      </w:pPr>
      <w:r w:rsidRPr="00C15688">
        <w:rPr>
          <w:rStyle w:val="Overskrift3Tegn"/>
          <w:b/>
        </w:rPr>
        <w:t xml:space="preserve">Tilrettelæggelse: </w:t>
      </w:r>
    </w:p>
    <w:p w:rsidR="00546E91" w:rsidRDefault="00546E91" w:rsidP="00C15688">
      <w:pPr>
        <w:pStyle w:val="Listeafsnit"/>
        <w:numPr>
          <w:ilvl w:val="0"/>
          <w:numId w:val="30"/>
        </w:numPr>
        <w:ind w:left="709" w:right="-213"/>
        <w:rPr>
          <w:rFonts w:asciiTheme="majorHAnsi" w:hAnsiTheme="majorHAnsi" w:cstheme="majorHAnsi"/>
          <w:sz w:val="22"/>
          <w:szCs w:val="22"/>
        </w:rPr>
      </w:pPr>
      <w:r w:rsidRPr="00C15688">
        <w:rPr>
          <w:rStyle w:val="Overskrift4Tegn"/>
          <w:b/>
        </w:rPr>
        <w:t>STX:</w:t>
      </w:r>
      <w:r w:rsidRPr="005E0A28">
        <w:rPr>
          <w:rFonts w:asciiTheme="majorHAnsi" w:hAnsiTheme="majorHAnsi" w:cstheme="majorHAnsi"/>
          <w:b/>
          <w:sz w:val="20"/>
        </w:rPr>
        <w:t xml:space="preserve"> </w:t>
      </w:r>
      <w:r w:rsidRPr="00C15688">
        <w:rPr>
          <w:rFonts w:asciiTheme="majorHAnsi" w:hAnsiTheme="majorHAnsi" w:cstheme="majorHAnsi"/>
          <w:sz w:val="22"/>
          <w:szCs w:val="22"/>
        </w:rPr>
        <w:t xml:space="preserve">Den 3-årige uddannelse til studentereksamen kan ud over ordinær 3-årig tilrettelæggelse være tilrettelagt over 4 år eller være tilrettelagt som særligt forløb eller som led i et godkendt forsøg. </w:t>
      </w:r>
    </w:p>
    <w:tbl>
      <w:tblPr>
        <w:tblStyle w:val="Tabel-Gitter"/>
        <w:tblW w:w="4678" w:type="dxa"/>
        <w:tblInd w:w="704" w:type="dxa"/>
        <w:tblLook w:val="04A0" w:firstRow="1" w:lastRow="0" w:firstColumn="1" w:lastColumn="0" w:noHBand="0" w:noVBand="1"/>
        <w:tblDescription w:val="#AltTextNotRequired"/>
      </w:tblPr>
      <w:tblGrid>
        <w:gridCol w:w="1505"/>
        <w:gridCol w:w="3173"/>
      </w:tblGrid>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Tilrettelæggelse</w:t>
            </w:r>
          </w:p>
        </w:tc>
        <w:tc>
          <w:tcPr>
            <w:tcW w:w="3173"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Klassetype</w:t>
            </w:r>
          </w:p>
        </w:tc>
      </w:tr>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Ordinær</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3-årig tilrettelæggelse</w:t>
            </w:r>
          </w:p>
        </w:tc>
      </w:tr>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SP</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4-årig tilrettelæggelse på grund af handicap</w:t>
            </w:r>
          </w:p>
        </w:tc>
      </w:tr>
      <w:tr w:rsidR="004E7F32" w:rsidRPr="004E7F32" w:rsidTr="00C9570F">
        <w:trPr>
          <w:trHeight w:val="60"/>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TD</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4-årig tilrettelæggelse på grund af eliteidrætsudøvelse</w:t>
            </w:r>
          </w:p>
        </w:tc>
      </w:tr>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MG</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4-årig tilrettelæggelse på grund af musikalsk grundkursus</w:t>
            </w:r>
          </w:p>
        </w:tc>
      </w:tr>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BG</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4-årig tilrettelæggelse på grund af billedgrafisk grundkursus</w:t>
            </w:r>
          </w:p>
        </w:tc>
      </w:tr>
      <w:tr w:rsidR="004E7F32" w:rsidRPr="004E7F32" w:rsidTr="00C9570F">
        <w:trPr>
          <w:trHeight w:val="224"/>
        </w:trPr>
        <w:tc>
          <w:tcPr>
            <w:tcW w:w="1505" w:type="dxa"/>
          </w:tcPr>
          <w:p w:rsidR="00546E91" w:rsidRPr="00C9570F" w:rsidRDefault="00546E91" w:rsidP="00545DF2">
            <w:pPr>
              <w:ind w:right="-213"/>
              <w:rPr>
                <w:rFonts w:asciiTheme="majorHAnsi" w:hAnsiTheme="majorHAnsi" w:cstheme="majorHAnsi"/>
                <w:sz w:val="20"/>
                <w:szCs w:val="20"/>
              </w:rPr>
            </w:pPr>
            <w:r w:rsidRPr="00C9570F">
              <w:rPr>
                <w:rFonts w:asciiTheme="majorHAnsi" w:hAnsiTheme="majorHAnsi" w:cstheme="majorHAnsi"/>
                <w:sz w:val="20"/>
                <w:szCs w:val="20"/>
              </w:rPr>
              <w:t>DG</w:t>
            </w:r>
          </w:p>
        </w:tc>
        <w:tc>
          <w:tcPr>
            <w:tcW w:w="3173" w:type="dxa"/>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4-årig tilrettelæggelse af gymnasialt talentforløb for elever fra balletskole</w:t>
            </w:r>
          </w:p>
        </w:tc>
      </w:tr>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UNPF</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 xml:space="preserve">Særligt tilrettelagte forløb for elever med nedsat psykisk funktionsevne </w:t>
            </w:r>
          </w:p>
        </w:tc>
      </w:tr>
      <w:tr w:rsidR="004E7F32" w:rsidRPr="004E7F32" w:rsidTr="00C9570F">
        <w:trPr>
          <w:trHeight w:val="224"/>
        </w:trPr>
        <w:tc>
          <w:tcPr>
            <w:tcW w:w="1505" w:type="dxa"/>
            <w:hideMark/>
          </w:tcPr>
          <w:p w:rsidR="00546E91" w:rsidRPr="00C9570F" w:rsidRDefault="00546E91" w:rsidP="00545DF2">
            <w:pPr>
              <w:ind w:right="-213"/>
              <w:rPr>
                <w:rFonts w:asciiTheme="majorHAnsi" w:eastAsia="Calibri" w:hAnsiTheme="majorHAnsi" w:cstheme="majorHAnsi"/>
                <w:sz w:val="20"/>
                <w:szCs w:val="20"/>
              </w:rPr>
            </w:pPr>
            <w:r w:rsidRPr="00C9570F">
              <w:rPr>
                <w:rFonts w:asciiTheme="majorHAnsi" w:hAnsiTheme="majorHAnsi" w:cstheme="majorHAnsi"/>
                <w:sz w:val="20"/>
                <w:szCs w:val="20"/>
              </w:rPr>
              <w:t>Forsøg</w:t>
            </w:r>
          </w:p>
        </w:tc>
        <w:tc>
          <w:tcPr>
            <w:tcW w:w="3173" w:type="dxa"/>
            <w:hideMark/>
          </w:tcPr>
          <w:p w:rsidR="00546E91" w:rsidRPr="00C9570F" w:rsidRDefault="00546E91" w:rsidP="00C15688">
            <w:pPr>
              <w:pStyle w:val="Opstilling-talellerbogst"/>
              <w:numPr>
                <w:ilvl w:val="0"/>
                <w:numId w:val="0"/>
              </w:numPr>
              <w:contextualSpacing w:val="0"/>
              <w:rPr>
                <w:rFonts w:asciiTheme="majorHAnsi" w:hAnsiTheme="majorHAnsi" w:cstheme="majorHAnsi"/>
                <w:sz w:val="20"/>
                <w:szCs w:val="20"/>
              </w:rPr>
            </w:pPr>
            <w:r w:rsidRPr="00C9570F">
              <w:rPr>
                <w:rFonts w:asciiTheme="majorHAnsi" w:hAnsiTheme="majorHAnsi" w:cstheme="majorHAnsi"/>
                <w:sz w:val="20"/>
                <w:szCs w:val="20"/>
              </w:rPr>
              <w:t>Klasse oprettet som led i et godkendt forsøg</w:t>
            </w:r>
          </w:p>
        </w:tc>
      </w:tr>
    </w:tbl>
    <w:p w:rsidR="00C9570F" w:rsidRPr="00C9570F" w:rsidRDefault="00546E91" w:rsidP="00C15688">
      <w:pPr>
        <w:pStyle w:val="Listeafsnit"/>
        <w:numPr>
          <w:ilvl w:val="0"/>
          <w:numId w:val="30"/>
        </w:numPr>
        <w:spacing w:before="120"/>
        <w:ind w:left="709" w:right="-215"/>
        <w:rPr>
          <w:rFonts w:asciiTheme="majorHAnsi" w:hAnsiTheme="majorHAnsi" w:cstheme="majorHAnsi"/>
        </w:rPr>
      </w:pPr>
      <w:r w:rsidRPr="00C15688">
        <w:rPr>
          <w:rStyle w:val="Overskrift4Tegn"/>
          <w:b/>
        </w:rPr>
        <w:t>HF:</w:t>
      </w:r>
      <w:r w:rsidRPr="005E0A28">
        <w:rPr>
          <w:rFonts w:asciiTheme="majorHAnsi" w:hAnsiTheme="majorHAnsi" w:cstheme="majorHAnsi"/>
          <w:sz w:val="20"/>
        </w:rPr>
        <w:t xml:space="preserve"> </w:t>
      </w:r>
      <w:r w:rsidRPr="00C15688">
        <w:rPr>
          <w:rFonts w:asciiTheme="majorHAnsi" w:hAnsiTheme="majorHAnsi" w:cstheme="majorHAnsi"/>
          <w:sz w:val="22"/>
        </w:rPr>
        <w:t xml:space="preserve">Den 2-årige uddannelse til højere forberedelseseksamen kan ud over ordinær 2-årig tilrettelæggelse være tilrettelagt over 3 år eller være tilrettelagt som særligt forløb eller som led i et godkendt forsøg. </w:t>
      </w:r>
    </w:p>
    <w:tbl>
      <w:tblPr>
        <w:tblStyle w:val="Tabel-Gitter"/>
        <w:tblW w:w="4531" w:type="dxa"/>
        <w:tblInd w:w="709" w:type="dxa"/>
        <w:tblLayout w:type="fixed"/>
        <w:tblLook w:val="04A0" w:firstRow="1" w:lastRow="0" w:firstColumn="1" w:lastColumn="0" w:noHBand="0" w:noVBand="1"/>
        <w:tblDescription w:val="#AltTextNotRequired"/>
      </w:tblPr>
      <w:tblGrid>
        <w:gridCol w:w="1413"/>
        <w:gridCol w:w="3118"/>
      </w:tblGrid>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szCs w:val="20"/>
              </w:rPr>
            </w:pPr>
            <w:r w:rsidRPr="00C9570F">
              <w:rPr>
                <w:rFonts w:asciiTheme="majorHAnsi" w:hAnsiTheme="majorHAnsi" w:cstheme="majorHAnsi"/>
                <w:sz w:val="20"/>
                <w:szCs w:val="20"/>
              </w:rPr>
              <w:t>Tilrettelæggelse</w:t>
            </w:r>
          </w:p>
        </w:tc>
        <w:tc>
          <w:tcPr>
            <w:tcW w:w="3118" w:type="dxa"/>
          </w:tcPr>
          <w:p w:rsidR="00C9570F" w:rsidRPr="00C9570F" w:rsidRDefault="00C9570F" w:rsidP="00C9570F">
            <w:pPr>
              <w:pStyle w:val="Listeafsnit"/>
              <w:spacing w:before="120"/>
              <w:ind w:left="0" w:right="-215"/>
              <w:rPr>
                <w:rFonts w:asciiTheme="majorHAnsi" w:hAnsiTheme="majorHAnsi" w:cstheme="majorHAnsi"/>
                <w:sz w:val="20"/>
                <w:szCs w:val="20"/>
              </w:rPr>
            </w:pPr>
            <w:r w:rsidRPr="00C9570F">
              <w:rPr>
                <w:rFonts w:asciiTheme="majorHAnsi" w:hAnsiTheme="majorHAnsi" w:cstheme="majorHAnsi"/>
                <w:sz w:val="20"/>
                <w:szCs w:val="20"/>
              </w:rPr>
              <w:t>Klassetype</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szCs w:val="20"/>
              </w:rPr>
            </w:pPr>
            <w:r w:rsidRPr="00C9570F">
              <w:rPr>
                <w:rFonts w:asciiTheme="majorHAnsi" w:hAnsiTheme="majorHAnsi" w:cstheme="majorHAnsi"/>
                <w:sz w:val="20"/>
                <w:szCs w:val="20"/>
              </w:rPr>
              <w:t>Ordinær</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szCs w:val="20"/>
              </w:rPr>
            </w:pPr>
            <w:r w:rsidRPr="00C9570F">
              <w:rPr>
                <w:rFonts w:asciiTheme="majorHAnsi" w:hAnsiTheme="majorHAnsi" w:cstheme="majorHAnsi"/>
                <w:sz w:val="20"/>
                <w:szCs w:val="20"/>
              </w:rPr>
              <w:t xml:space="preserve">2-årig tilrettelæggelse </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SP</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3-årig tilrettelæggelse på grund af handicap</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TD</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3-årig tilrettelæggelse på grund af eliteidrætsudøvelse</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MB</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3-årige tilrettelæggelse på grund af musikalsk grundkursus</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BG</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3-årig tilrettelæggelse på grund af musikalsk grundkursus</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LA</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3-årig tilrettelæggelse i kombination med landbrugsuddannelse</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SØ</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3-årig tilrettelæggelse i kombination med søfartsuddannelse</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UNPF</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Særsligt tilrettelagte forløb for elever med nedsat psykisk funktionsevne</w:t>
            </w:r>
          </w:p>
        </w:tc>
      </w:tr>
      <w:tr w:rsidR="00C9570F" w:rsidTr="00C9570F">
        <w:tc>
          <w:tcPr>
            <w:tcW w:w="1413" w:type="dxa"/>
          </w:tcPr>
          <w:p w:rsidR="00C9570F" w:rsidRPr="00C9570F" w:rsidRDefault="00C9570F" w:rsidP="00C9570F">
            <w:pPr>
              <w:pStyle w:val="Listeafsnit"/>
              <w:spacing w:before="120"/>
              <w:ind w:left="0" w:right="-215"/>
              <w:rPr>
                <w:rFonts w:asciiTheme="majorHAnsi" w:hAnsiTheme="majorHAnsi" w:cstheme="majorHAnsi"/>
                <w:sz w:val="20"/>
              </w:rPr>
            </w:pPr>
            <w:r w:rsidRPr="00C9570F">
              <w:rPr>
                <w:rFonts w:asciiTheme="majorHAnsi" w:hAnsiTheme="majorHAnsi" w:cstheme="majorHAnsi"/>
                <w:sz w:val="20"/>
              </w:rPr>
              <w:t>Forsøg</w:t>
            </w:r>
          </w:p>
        </w:tc>
        <w:tc>
          <w:tcPr>
            <w:tcW w:w="3118" w:type="dxa"/>
          </w:tcPr>
          <w:p w:rsidR="00C9570F" w:rsidRPr="00C9570F" w:rsidRDefault="00C9570F" w:rsidP="00C9570F">
            <w:pPr>
              <w:pStyle w:val="Listeafsnit"/>
              <w:spacing w:before="120"/>
              <w:ind w:left="0" w:right="-105"/>
              <w:rPr>
                <w:rFonts w:asciiTheme="majorHAnsi" w:hAnsiTheme="majorHAnsi" w:cstheme="majorHAnsi"/>
                <w:sz w:val="20"/>
              </w:rPr>
            </w:pPr>
            <w:r>
              <w:rPr>
                <w:rFonts w:asciiTheme="majorHAnsi" w:hAnsiTheme="majorHAnsi" w:cstheme="majorHAnsi"/>
                <w:sz w:val="20"/>
              </w:rPr>
              <w:t>Klasse oprettet, som led i et godkendt forsøg</w:t>
            </w:r>
          </w:p>
        </w:tc>
      </w:tr>
    </w:tbl>
    <w:p w:rsidR="00C9570F" w:rsidRPr="00C9570F" w:rsidRDefault="00C9570F" w:rsidP="00C9570F">
      <w:pPr>
        <w:pStyle w:val="Listeafsnit"/>
        <w:spacing w:before="120"/>
        <w:ind w:left="709" w:right="-215"/>
        <w:rPr>
          <w:rFonts w:asciiTheme="majorHAnsi" w:hAnsiTheme="majorHAnsi" w:cstheme="majorHAnsi"/>
        </w:rPr>
      </w:pPr>
    </w:p>
    <w:p w:rsidR="00546E91" w:rsidRPr="005E0A28" w:rsidRDefault="00546E91" w:rsidP="00C9570F">
      <w:pPr>
        <w:pStyle w:val="Listeafsnit"/>
        <w:spacing w:before="120"/>
        <w:ind w:left="709" w:right="-215"/>
        <w:rPr>
          <w:rFonts w:asciiTheme="majorHAnsi" w:hAnsiTheme="majorHAnsi" w:cstheme="majorHAnsi"/>
        </w:rPr>
      </w:pPr>
      <w:r w:rsidRPr="00C15688">
        <w:rPr>
          <w:rStyle w:val="Overskrift4Tegn"/>
          <w:b/>
        </w:rPr>
        <w:lastRenderedPageBreak/>
        <w:t>Studenterkursus:</w:t>
      </w:r>
      <w:r w:rsidRPr="005E0A28">
        <w:rPr>
          <w:rFonts w:asciiTheme="majorHAnsi" w:hAnsiTheme="majorHAnsi" w:cstheme="majorHAnsi"/>
          <w:b/>
          <w:sz w:val="20"/>
        </w:rPr>
        <w:t xml:space="preserve"> </w:t>
      </w:r>
      <w:r w:rsidRPr="005E0A28">
        <w:rPr>
          <w:rFonts w:asciiTheme="majorHAnsi" w:hAnsiTheme="majorHAnsi" w:cstheme="majorHAnsi"/>
          <w:sz w:val="22"/>
        </w:rPr>
        <w:t>For studenterkursus kan alene anføres ordinær tilrettelæggelse.</w:t>
      </w:r>
    </w:p>
    <w:p w:rsidR="005E0A28" w:rsidRDefault="005E0A28" w:rsidP="005E0A28">
      <w:pPr>
        <w:pStyle w:val="Listeafsnit"/>
        <w:spacing w:before="120"/>
        <w:ind w:right="-215"/>
        <w:rPr>
          <w:rStyle w:val="Overskrift2Tegn"/>
          <w:b/>
          <w:color w:val="auto"/>
        </w:rPr>
      </w:pPr>
      <w:bookmarkStart w:id="40" w:name="Klassedannelse"/>
    </w:p>
    <w:p w:rsidR="00546E91" w:rsidRPr="001C65EB" w:rsidRDefault="00546E91" w:rsidP="00C15688">
      <w:pPr>
        <w:pStyle w:val="Listeafsnit"/>
        <w:numPr>
          <w:ilvl w:val="0"/>
          <w:numId w:val="28"/>
        </w:numPr>
        <w:spacing w:before="120"/>
        <w:ind w:right="-2"/>
        <w:rPr>
          <w:rFonts w:asciiTheme="majorHAnsi" w:hAnsiTheme="majorHAnsi" w:cstheme="majorHAnsi"/>
          <w:sz w:val="22"/>
          <w:szCs w:val="20"/>
        </w:rPr>
      </w:pPr>
      <w:r w:rsidRPr="00C15688">
        <w:rPr>
          <w:rStyle w:val="Overskrift3Tegn"/>
          <w:b/>
        </w:rPr>
        <w:t>Klassedannelse:</w:t>
      </w:r>
      <w:r w:rsidRPr="004E7F32">
        <w:rPr>
          <w:rFonts w:asciiTheme="majorHAnsi" w:hAnsiTheme="majorHAnsi" w:cstheme="majorHAnsi"/>
          <w:sz w:val="20"/>
          <w:szCs w:val="20"/>
        </w:rPr>
        <w:t xml:space="preserve"> </w:t>
      </w:r>
      <w:bookmarkEnd w:id="40"/>
      <w:r w:rsidRPr="001C65EB">
        <w:rPr>
          <w:rFonts w:asciiTheme="majorHAnsi" w:hAnsiTheme="majorHAnsi" w:cstheme="majorHAnsi"/>
          <w:sz w:val="22"/>
          <w:szCs w:val="20"/>
        </w:rPr>
        <w:t>Ved en klasse forstås den gruppe af elever eller kursister, der sammen deltager i undervisningen i faget dansk A, medmindre institutionen har tilrettelagt klassedannelsen på en sådan måde, at deltagelse i faget dansk A ikke er retvisende for klassedannelsen.</w:t>
      </w:r>
    </w:p>
    <w:tbl>
      <w:tblPr>
        <w:tblStyle w:val="Tabel-Gitter"/>
        <w:tblW w:w="3969" w:type="dxa"/>
        <w:tblInd w:w="704" w:type="dxa"/>
        <w:tblLayout w:type="fixed"/>
        <w:tblLook w:val="00A0" w:firstRow="1" w:lastRow="0" w:firstColumn="1" w:lastColumn="0" w:noHBand="0" w:noVBand="0"/>
        <w:tblDescription w:val="#AltTextNotRequired"/>
      </w:tblPr>
      <w:tblGrid>
        <w:gridCol w:w="1559"/>
        <w:gridCol w:w="2410"/>
      </w:tblGrid>
      <w:tr w:rsidR="004E7F32" w:rsidRPr="004E7F32" w:rsidTr="00CB3AE4">
        <w:trPr>
          <w:trHeight w:val="189"/>
        </w:trPr>
        <w:tc>
          <w:tcPr>
            <w:tcW w:w="1559" w:type="dxa"/>
          </w:tcPr>
          <w:p w:rsidR="00546E91" w:rsidRPr="00822A3C" w:rsidRDefault="00546E91" w:rsidP="00545DF2">
            <w:pPr>
              <w:pStyle w:val="Opstilling-punkttegn"/>
              <w:numPr>
                <w:ilvl w:val="0"/>
                <w:numId w:val="0"/>
              </w:numPr>
              <w:spacing w:after="0" w:line="240" w:lineRule="auto"/>
              <w:ind w:right="-213"/>
              <w:rPr>
                <w:rFonts w:cstheme="majorHAnsi"/>
                <w:b/>
                <w:szCs w:val="20"/>
              </w:rPr>
            </w:pPr>
            <w:r w:rsidRPr="00822A3C">
              <w:rPr>
                <w:rFonts w:cstheme="majorHAnsi"/>
                <w:b/>
                <w:szCs w:val="20"/>
              </w:rPr>
              <w:t>Klassedannelse</w:t>
            </w:r>
          </w:p>
        </w:tc>
        <w:tc>
          <w:tcPr>
            <w:tcW w:w="2410" w:type="dxa"/>
          </w:tcPr>
          <w:p w:rsidR="00546E91" w:rsidRPr="00822A3C" w:rsidRDefault="00546E91" w:rsidP="00545DF2">
            <w:pPr>
              <w:pStyle w:val="Opstilling-punkttegn"/>
              <w:numPr>
                <w:ilvl w:val="0"/>
                <w:numId w:val="0"/>
              </w:numPr>
              <w:spacing w:after="0" w:line="240" w:lineRule="auto"/>
              <w:ind w:right="29"/>
              <w:jc w:val="center"/>
              <w:rPr>
                <w:rFonts w:cstheme="majorHAnsi"/>
                <w:b/>
                <w:szCs w:val="20"/>
              </w:rPr>
            </w:pPr>
            <w:r w:rsidRPr="00822A3C">
              <w:rPr>
                <w:rFonts w:cstheme="majorHAnsi"/>
                <w:b/>
                <w:szCs w:val="20"/>
              </w:rPr>
              <w:t>Definition af klasse</w:t>
            </w:r>
          </w:p>
        </w:tc>
      </w:tr>
      <w:tr w:rsidR="004E7F32" w:rsidRPr="004E7F32" w:rsidTr="00CB3AE4">
        <w:trPr>
          <w:trHeight w:val="189"/>
        </w:trPr>
        <w:tc>
          <w:tcPr>
            <w:tcW w:w="1559" w:type="dxa"/>
          </w:tcPr>
          <w:p w:rsidR="00546E91" w:rsidRPr="00CB3AE4" w:rsidRDefault="00546E91" w:rsidP="00545DF2">
            <w:pPr>
              <w:pStyle w:val="Opstilling-punkttegn"/>
              <w:numPr>
                <w:ilvl w:val="0"/>
                <w:numId w:val="0"/>
              </w:numPr>
              <w:spacing w:after="0" w:line="240" w:lineRule="auto"/>
              <w:ind w:right="-213"/>
              <w:rPr>
                <w:rFonts w:cstheme="majorHAnsi"/>
                <w:b/>
                <w:sz w:val="20"/>
                <w:szCs w:val="20"/>
              </w:rPr>
            </w:pPr>
            <w:r w:rsidRPr="00CB3AE4">
              <w:rPr>
                <w:rFonts w:cstheme="majorHAnsi"/>
                <w:b/>
                <w:sz w:val="20"/>
                <w:szCs w:val="20"/>
              </w:rPr>
              <w:t>Dansk A</w:t>
            </w:r>
          </w:p>
        </w:tc>
        <w:tc>
          <w:tcPr>
            <w:tcW w:w="2410" w:type="dxa"/>
          </w:tcPr>
          <w:p w:rsidR="00546E91" w:rsidRPr="00CB3AE4" w:rsidRDefault="00546E91" w:rsidP="00CB3AE4">
            <w:pPr>
              <w:pStyle w:val="Opstilling-punkttegn"/>
              <w:numPr>
                <w:ilvl w:val="0"/>
                <w:numId w:val="0"/>
              </w:numPr>
              <w:spacing w:after="0" w:line="240" w:lineRule="auto"/>
              <w:ind w:right="179"/>
              <w:rPr>
                <w:rFonts w:cstheme="majorHAnsi"/>
                <w:sz w:val="20"/>
                <w:szCs w:val="20"/>
              </w:rPr>
            </w:pPr>
            <w:r w:rsidRPr="00CB3AE4">
              <w:rPr>
                <w:rFonts w:cstheme="majorHAnsi"/>
                <w:sz w:val="20"/>
                <w:szCs w:val="20"/>
              </w:rPr>
              <w:t>Elever, der sammen deltager i undervisningen i faget dansk A</w:t>
            </w:r>
          </w:p>
        </w:tc>
      </w:tr>
      <w:tr w:rsidR="004E7F32" w:rsidRPr="004E7F32" w:rsidTr="00CB3AE4">
        <w:trPr>
          <w:trHeight w:val="189"/>
        </w:trPr>
        <w:tc>
          <w:tcPr>
            <w:tcW w:w="1559" w:type="dxa"/>
          </w:tcPr>
          <w:p w:rsidR="00546E91" w:rsidRPr="00CB3AE4" w:rsidRDefault="00546E91" w:rsidP="00545DF2">
            <w:pPr>
              <w:pStyle w:val="Opstilling-punkttegn"/>
              <w:numPr>
                <w:ilvl w:val="0"/>
                <w:numId w:val="0"/>
              </w:numPr>
              <w:spacing w:after="0" w:line="240" w:lineRule="auto"/>
              <w:ind w:right="-213"/>
              <w:rPr>
                <w:rFonts w:cstheme="majorHAnsi"/>
                <w:sz w:val="20"/>
                <w:szCs w:val="20"/>
              </w:rPr>
            </w:pPr>
          </w:p>
        </w:tc>
        <w:tc>
          <w:tcPr>
            <w:tcW w:w="2410" w:type="dxa"/>
          </w:tcPr>
          <w:p w:rsidR="00546E91" w:rsidRPr="00CB3AE4" w:rsidRDefault="00546E91" w:rsidP="00545DF2">
            <w:pPr>
              <w:pStyle w:val="Opstilling-punkttegn"/>
              <w:numPr>
                <w:ilvl w:val="0"/>
                <w:numId w:val="0"/>
              </w:numPr>
              <w:spacing w:after="0" w:line="240" w:lineRule="auto"/>
              <w:ind w:right="-213"/>
              <w:rPr>
                <w:rFonts w:cstheme="majorHAnsi"/>
                <w:sz w:val="20"/>
                <w:szCs w:val="20"/>
              </w:rPr>
            </w:pPr>
            <w:r w:rsidRPr="00CB3AE4">
              <w:rPr>
                <w:rFonts w:cstheme="majorHAnsi"/>
                <w:sz w:val="20"/>
                <w:szCs w:val="20"/>
              </w:rPr>
              <w:t>Er der anvendt anden klassedannelse end dansk A anføres hvilken</w:t>
            </w:r>
          </w:p>
        </w:tc>
      </w:tr>
    </w:tbl>
    <w:p w:rsidR="00546E91" w:rsidRPr="004E7F32" w:rsidRDefault="00546E91" w:rsidP="005E0A28">
      <w:pPr>
        <w:pStyle w:val="Listeafsnit"/>
        <w:numPr>
          <w:ilvl w:val="0"/>
          <w:numId w:val="28"/>
        </w:numPr>
        <w:spacing w:before="120"/>
        <w:ind w:right="-215"/>
        <w:rPr>
          <w:rFonts w:asciiTheme="majorHAnsi" w:hAnsiTheme="majorHAnsi" w:cstheme="majorHAnsi"/>
          <w:sz w:val="22"/>
          <w:szCs w:val="20"/>
        </w:rPr>
      </w:pPr>
      <w:r w:rsidRPr="00C15688">
        <w:rPr>
          <w:rStyle w:val="Overskrift3Tegn"/>
          <w:b/>
        </w:rPr>
        <w:t>Antal klasser:</w:t>
      </w:r>
      <w:r w:rsidRPr="004E7F32">
        <w:rPr>
          <w:rFonts w:asciiTheme="majorHAnsi" w:hAnsiTheme="majorHAnsi" w:cstheme="majorHAnsi"/>
          <w:sz w:val="22"/>
          <w:szCs w:val="20"/>
        </w:rPr>
        <w:t xml:space="preserve"> For hver tilrettelæggelse og for hver type klassedannelse inden for hver gymnasial fuldtidsuddannelse, institutionen udbyder, angives antal klasser i alt på første trin. Antallet af klasser skal omfatte institutionens samlede udbud uanset om dette er fordelt på flere uddannelsessteder under institutionen.</w:t>
      </w:r>
    </w:p>
    <w:p w:rsidR="00583932" w:rsidRPr="004E7F32" w:rsidRDefault="00583932" w:rsidP="00545DF2">
      <w:pPr>
        <w:pStyle w:val="Listeafsnit"/>
        <w:ind w:left="714" w:right="-215"/>
        <w:rPr>
          <w:rFonts w:asciiTheme="majorHAnsi" w:hAnsiTheme="majorHAnsi" w:cstheme="majorHAnsi"/>
          <w:sz w:val="14"/>
          <w:szCs w:val="20"/>
        </w:rPr>
      </w:pPr>
    </w:p>
    <w:p w:rsidR="00546E91" w:rsidRPr="004E7F32" w:rsidRDefault="00546E91" w:rsidP="005E0A28">
      <w:pPr>
        <w:pStyle w:val="Listeafsnit"/>
        <w:numPr>
          <w:ilvl w:val="0"/>
          <w:numId w:val="28"/>
        </w:numPr>
        <w:ind w:right="-215"/>
        <w:contextualSpacing w:val="0"/>
        <w:rPr>
          <w:rFonts w:asciiTheme="majorHAnsi" w:hAnsiTheme="majorHAnsi" w:cstheme="majorHAnsi"/>
          <w:sz w:val="22"/>
          <w:szCs w:val="20"/>
        </w:rPr>
      </w:pPr>
      <w:r w:rsidRPr="00C15688">
        <w:rPr>
          <w:rStyle w:val="Overskrift3Tegn"/>
          <w:b/>
        </w:rPr>
        <w:t>Antal optagne elever:</w:t>
      </w:r>
      <w:r w:rsidRPr="004E7F32">
        <w:rPr>
          <w:rFonts w:asciiTheme="majorHAnsi" w:hAnsiTheme="majorHAnsi" w:cstheme="majorHAnsi"/>
          <w:sz w:val="20"/>
          <w:szCs w:val="20"/>
        </w:rPr>
        <w:t xml:space="preserve"> </w:t>
      </w:r>
      <w:r w:rsidRPr="004E7F32">
        <w:rPr>
          <w:rFonts w:asciiTheme="majorHAnsi" w:hAnsiTheme="majorHAnsi" w:cstheme="majorHAnsi"/>
          <w:sz w:val="22"/>
          <w:szCs w:val="20"/>
        </w:rPr>
        <w:t>For hver tilrettelæggelse og for hver type klassedannelse inden for hver gymnasial fuldtidsuddannelse, institutionen udbyder, angives antal optagne elever i alt på første trin opgjort på tælledagen. Antallet af optagne elever skal omfatte institutionens samlede udbud uanset om dette er fordelt på flere uddannelsessteder under institutionen.</w:t>
      </w:r>
    </w:p>
    <w:p w:rsidR="00546E91" w:rsidRPr="00512EB3" w:rsidRDefault="00437BCE" w:rsidP="005E0A28">
      <w:pPr>
        <w:spacing w:before="240"/>
        <w:ind w:left="709"/>
        <w:rPr>
          <w:color w:val="2E74B5" w:themeColor="accent1" w:themeShade="BF"/>
        </w:rPr>
      </w:pPr>
      <w:r w:rsidRPr="00512EB3">
        <w:rPr>
          <w:color w:val="2E74B5" w:themeColor="accent1" w:themeShade="BF"/>
        </w:rPr>
        <w:t xml:space="preserve">8.1 </w:t>
      </w:r>
      <w:r w:rsidR="00546E91" w:rsidRPr="00512EB3">
        <w:rPr>
          <w:color w:val="2E74B5" w:themeColor="accent1" w:themeShade="BF"/>
        </w:rPr>
        <w:t xml:space="preserve">Fravigelse </w:t>
      </w:r>
      <w:r w:rsidR="00E764C2">
        <w:rPr>
          <w:color w:val="2E74B5" w:themeColor="accent1" w:themeShade="BF"/>
        </w:rPr>
        <w:t>efter §§ 10</w:t>
      </w:r>
      <w:r w:rsidR="00593FB2" w:rsidRPr="00512EB3">
        <w:rPr>
          <w:color w:val="2E74B5" w:themeColor="accent1" w:themeShade="BF"/>
        </w:rPr>
        <w:t>-14</w:t>
      </w:r>
    </w:p>
    <w:p w:rsidR="00546E91" w:rsidRPr="00893C7E" w:rsidRDefault="00546E91" w:rsidP="00545DF2">
      <w:pPr>
        <w:spacing w:after="0" w:line="240" w:lineRule="auto"/>
        <w:ind w:left="720" w:right="-215"/>
        <w:rPr>
          <w:rFonts w:asciiTheme="majorHAnsi" w:hAnsiTheme="majorHAnsi" w:cstheme="majorHAnsi"/>
          <w:szCs w:val="20"/>
        </w:rPr>
      </w:pPr>
      <w:r w:rsidRPr="004E7F32">
        <w:rPr>
          <w:rFonts w:asciiTheme="majorHAnsi" w:hAnsiTheme="majorHAnsi" w:cstheme="majorHAnsi"/>
          <w:szCs w:val="20"/>
        </w:rPr>
        <w:t xml:space="preserve">Hvis institutionen har optaget elever efter bekendtgørelsens bestemmelser om fravigelse af bestemmelserne i § 30 b, stk. 1 og 2, i lov om institutioner for almengymnasiale uddannelser og almen voksenuddannelse m.v., skal antallet af </w:t>
      </w:r>
      <w:r w:rsidRPr="00893C7E">
        <w:rPr>
          <w:rFonts w:asciiTheme="majorHAnsi" w:hAnsiTheme="majorHAnsi" w:cstheme="majorHAnsi"/>
          <w:szCs w:val="20"/>
        </w:rPr>
        <w:t>elever omfattet af fravigelsen oplyses i den relevante kolonne:</w:t>
      </w:r>
    </w:p>
    <w:tbl>
      <w:tblPr>
        <w:tblStyle w:val="Tabel-Gitter"/>
        <w:tblW w:w="4405" w:type="pct"/>
        <w:tblInd w:w="562" w:type="dxa"/>
        <w:tblLook w:val="04A0" w:firstRow="1" w:lastRow="0" w:firstColumn="1" w:lastColumn="0" w:noHBand="0" w:noVBand="1"/>
        <w:tblDescription w:val="#AltTextNotRequired"/>
      </w:tblPr>
      <w:tblGrid>
        <w:gridCol w:w="878"/>
        <w:gridCol w:w="3109"/>
      </w:tblGrid>
      <w:tr w:rsidR="00822A3C" w:rsidRPr="007A2658" w:rsidTr="00CB3AE4">
        <w:trPr>
          <w:trHeight w:val="345"/>
        </w:trPr>
        <w:tc>
          <w:tcPr>
            <w:tcW w:w="1101" w:type="pct"/>
          </w:tcPr>
          <w:p w:rsidR="00822A3C" w:rsidRPr="00944174" w:rsidRDefault="00822A3C" w:rsidP="005E0A28">
            <w:pPr>
              <w:pStyle w:val="Opstilling-punkttegn"/>
              <w:numPr>
                <w:ilvl w:val="0"/>
                <w:numId w:val="0"/>
              </w:numPr>
              <w:spacing w:after="0" w:line="240" w:lineRule="auto"/>
              <w:ind w:right="-213"/>
              <w:contextualSpacing w:val="0"/>
              <w:rPr>
                <w:rFonts w:cstheme="majorHAnsi"/>
                <w:b/>
                <w:sz w:val="20"/>
                <w:szCs w:val="20"/>
              </w:rPr>
            </w:pPr>
            <w:r>
              <w:rPr>
                <w:rFonts w:cstheme="majorHAnsi"/>
                <w:b/>
                <w:sz w:val="20"/>
                <w:szCs w:val="20"/>
              </w:rPr>
              <w:t>Kolonne</w:t>
            </w:r>
          </w:p>
        </w:tc>
        <w:tc>
          <w:tcPr>
            <w:tcW w:w="3899" w:type="pct"/>
          </w:tcPr>
          <w:p w:rsidR="00822A3C" w:rsidRPr="00822A3C" w:rsidRDefault="00822A3C" w:rsidP="00545DF2">
            <w:pPr>
              <w:pStyle w:val="Opstilling-punkttegn"/>
              <w:numPr>
                <w:ilvl w:val="0"/>
                <w:numId w:val="0"/>
              </w:numPr>
              <w:spacing w:after="0" w:line="240" w:lineRule="auto"/>
              <w:ind w:left="69" w:right="20"/>
              <w:contextualSpacing w:val="0"/>
              <w:rPr>
                <w:rFonts w:cstheme="majorHAnsi"/>
                <w:b/>
                <w:sz w:val="20"/>
                <w:szCs w:val="20"/>
              </w:rPr>
            </w:pPr>
            <w:r w:rsidRPr="00822A3C">
              <w:rPr>
                <w:rFonts w:cstheme="majorHAnsi"/>
                <w:b/>
                <w:sz w:val="20"/>
                <w:szCs w:val="20"/>
              </w:rPr>
              <w:t>Beskrivelse</w:t>
            </w:r>
          </w:p>
        </w:tc>
      </w:tr>
      <w:tr w:rsidR="00546E91" w:rsidRPr="007A2658" w:rsidTr="00CB3AE4">
        <w:trPr>
          <w:trHeight w:val="345"/>
        </w:trPr>
        <w:tc>
          <w:tcPr>
            <w:tcW w:w="1101" w:type="pct"/>
          </w:tcPr>
          <w:p w:rsidR="00546E91" w:rsidRPr="00944174" w:rsidRDefault="00546E91" w:rsidP="0084559A">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w:t>
            </w:r>
            <w:r w:rsidR="0084559A">
              <w:rPr>
                <w:rFonts w:cstheme="majorHAnsi"/>
                <w:b/>
                <w:sz w:val="20"/>
                <w:szCs w:val="20"/>
              </w:rPr>
              <w:t>0</w:t>
            </w:r>
            <w:r w:rsidRPr="00944174">
              <w:rPr>
                <w:rFonts w:cstheme="majorHAnsi"/>
                <w:b/>
                <w:sz w:val="20"/>
                <w:szCs w:val="20"/>
              </w:rPr>
              <w:t>:</w:t>
            </w:r>
          </w:p>
        </w:tc>
        <w:tc>
          <w:tcPr>
            <w:tcW w:w="3899" w:type="pct"/>
          </w:tcPr>
          <w:p w:rsidR="00546E91" w:rsidRPr="004E7F32" w:rsidRDefault="00546E91" w:rsidP="00C15688">
            <w:pPr>
              <w:pStyle w:val="Opstilling-punkttegn"/>
              <w:numPr>
                <w:ilvl w:val="0"/>
                <w:numId w:val="0"/>
              </w:numPr>
              <w:spacing w:after="0" w:line="240" w:lineRule="auto"/>
              <w:ind w:left="69" w:right="219"/>
              <w:contextualSpacing w:val="0"/>
              <w:rPr>
                <w:rFonts w:cstheme="majorHAnsi"/>
                <w:sz w:val="20"/>
                <w:szCs w:val="20"/>
              </w:rPr>
            </w:pPr>
            <w:r w:rsidRPr="004E7F32">
              <w:rPr>
                <w:rFonts w:cstheme="majorHAnsi"/>
                <w:sz w:val="20"/>
                <w:szCs w:val="20"/>
              </w:rPr>
              <w:t>Antal elever optaget ved fravigelse begrundet i forhold ved uddannelsesforløbets start (begrundet i transporttid)</w:t>
            </w:r>
          </w:p>
        </w:tc>
      </w:tr>
      <w:tr w:rsidR="0084559A" w:rsidRPr="007A2658" w:rsidTr="00CB3AE4">
        <w:trPr>
          <w:trHeight w:val="345"/>
        </w:trPr>
        <w:tc>
          <w:tcPr>
            <w:tcW w:w="1101" w:type="pct"/>
          </w:tcPr>
          <w:p w:rsidR="0084559A" w:rsidRPr="00944174" w:rsidRDefault="0084559A" w:rsidP="0084559A">
            <w:pPr>
              <w:pStyle w:val="Opstilling-punkttegn"/>
              <w:numPr>
                <w:ilvl w:val="0"/>
                <w:numId w:val="0"/>
              </w:numPr>
              <w:spacing w:after="0" w:line="240" w:lineRule="auto"/>
              <w:ind w:right="-213"/>
              <w:contextualSpacing w:val="0"/>
              <w:rPr>
                <w:rFonts w:cstheme="majorHAnsi"/>
                <w:b/>
                <w:sz w:val="20"/>
                <w:szCs w:val="20"/>
              </w:rPr>
            </w:pPr>
            <w:r>
              <w:rPr>
                <w:rFonts w:cstheme="majorHAnsi"/>
                <w:b/>
                <w:sz w:val="20"/>
                <w:szCs w:val="20"/>
              </w:rPr>
              <w:t>§ 11:</w:t>
            </w:r>
          </w:p>
        </w:tc>
        <w:tc>
          <w:tcPr>
            <w:tcW w:w="3899" w:type="pct"/>
          </w:tcPr>
          <w:p w:rsidR="0084559A" w:rsidRPr="004E7F32" w:rsidRDefault="0084559A" w:rsidP="00C15688">
            <w:pPr>
              <w:pStyle w:val="Opstilling-punkttegn"/>
              <w:numPr>
                <w:ilvl w:val="0"/>
                <w:numId w:val="0"/>
              </w:numPr>
              <w:spacing w:after="0" w:line="240" w:lineRule="auto"/>
              <w:ind w:left="69" w:right="219"/>
              <w:contextualSpacing w:val="0"/>
              <w:rPr>
                <w:rFonts w:cstheme="majorHAnsi"/>
                <w:sz w:val="20"/>
                <w:szCs w:val="20"/>
              </w:rPr>
            </w:pPr>
            <w:r>
              <w:rPr>
                <w:rFonts w:cstheme="majorHAnsi"/>
                <w:sz w:val="20"/>
                <w:szCs w:val="20"/>
              </w:rPr>
              <w:t xml:space="preserve">Antal elever optaget ved fravigelse begrundet ved, at </w:t>
            </w:r>
            <w:r>
              <w:rPr>
                <w:rFonts w:cstheme="majorHAnsi"/>
                <w:sz w:val="20"/>
                <w:szCs w:val="20"/>
              </w:rPr>
              <w:t xml:space="preserve">regionens elevfordeling </w:t>
            </w:r>
            <w:r w:rsidRPr="0084559A">
              <w:rPr>
                <w:rFonts w:cstheme="majorHAnsi"/>
                <w:sz w:val="20"/>
                <w:szCs w:val="20"/>
              </w:rPr>
              <w:t>hæver den for institutionen fastlagte kapacitet på en måde, der gør det uforholdsmæssigt vanskeligt for institutionen at fastlægge en klassedannelse</w:t>
            </w:r>
          </w:p>
        </w:tc>
      </w:tr>
      <w:tr w:rsidR="00546E91" w:rsidRPr="007A2658" w:rsidTr="00CB3AE4">
        <w:trPr>
          <w:trHeight w:val="345"/>
        </w:trPr>
        <w:tc>
          <w:tcPr>
            <w:tcW w:w="1101" w:type="pct"/>
          </w:tcPr>
          <w:p w:rsidR="00546E91" w:rsidRPr="00944174" w:rsidRDefault="00546E91" w:rsidP="005E0A28">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12:</w:t>
            </w:r>
          </w:p>
        </w:tc>
        <w:tc>
          <w:tcPr>
            <w:tcW w:w="3899" w:type="pct"/>
          </w:tcPr>
          <w:p w:rsidR="00546E91" w:rsidRPr="004E7F32" w:rsidRDefault="00546E91" w:rsidP="00545DF2">
            <w:pPr>
              <w:pStyle w:val="Opstilling-punkttegn"/>
              <w:numPr>
                <w:ilvl w:val="0"/>
                <w:numId w:val="0"/>
              </w:numPr>
              <w:spacing w:after="0" w:line="240" w:lineRule="auto"/>
              <w:ind w:left="69" w:right="20"/>
              <w:contextualSpacing w:val="0"/>
              <w:rPr>
                <w:rFonts w:cstheme="majorHAnsi"/>
                <w:sz w:val="20"/>
                <w:szCs w:val="20"/>
              </w:rPr>
            </w:pPr>
            <w:r w:rsidRPr="004E7F32">
              <w:rPr>
                <w:rFonts w:cstheme="majorHAnsi"/>
                <w:sz w:val="20"/>
                <w:szCs w:val="20"/>
              </w:rPr>
              <w:t xml:space="preserve">Antal elever optaget ved fravigelse begrundet i forhold ved uddannelsesforløbets start (begrundet ved regionsrådets afgørelse) </w:t>
            </w:r>
          </w:p>
        </w:tc>
      </w:tr>
      <w:tr w:rsidR="00546E91" w:rsidRPr="007A2658" w:rsidTr="00CB3AE4">
        <w:trPr>
          <w:trHeight w:val="345"/>
        </w:trPr>
        <w:tc>
          <w:tcPr>
            <w:tcW w:w="1101" w:type="pct"/>
          </w:tcPr>
          <w:p w:rsidR="00546E91" w:rsidRPr="00944174" w:rsidRDefault="00546E91" w:rsidP="005E0A28">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13:</w:t>
            </w:r>
          </w:p>
        </w:tc>
        <w:tc>
          <w:tcPr>
            <w:tcW w:w="3899" w:type="pct"/>
          </w:tcPr>
          <w:p w:rsidR="00546E91" w:rsidRPr="004E7F32" w:rsidRDefault="00546E91" w:rsidP="00545DF2">
            <w:pPr>
              <w:pStyle w:val="Opstilling-punkttegn"/>
              <w:numPr>
                <w:ilvl w:val="0"/>
                <w:numId w:val="0"/>
              </w:numPr>
              <w:spacing w:after="0" w:line="240" w:lineRule="auto"/>
              <w:ind w:left="34" w:right="20"/>
              <w:contextualSpacing w:val="0"/>
              <w:rPr>
                <w:rFonts w:cstheme="majorHAnsi"/>
                <w:sz w:val="20"/>
                <w:szCs w:val="20"/>
              </w:rPr>
            </w:pPr>
            <w:r w:rsidRPr="004E7F32">
              <w:rPr>
                <w:rFonts w:cstheme="majorHAnsi"/>
                <w:sz w:val="20"/>
                <w:szCs w:val="20"/>
              </w:rPr>
              <w:t>Antal elever optaget ved fravigelse under uddannelsesforløbet.</w:t>
            </w:r>
          </w:p>
        </w:tc>
      </w:tr>
      <w:tr w:rsidR="00546E91" w:rsidRPr="007A2658" w:rsidTr="00CB3AE4">
        <w:trPr>
          <w:trHeight w:val="345"/>
        </w:trPr>
        <w:tc>
          <w:tcPr>
            <w:tcW w:w="1101" w:type="pct"/>
          </w:tcPr>
          <w:p w:rsidR="00546E91" w:rsidRPr="00944174" w:rsidRDefault="00546E91" w:rsidP="005E0A28">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14:</w:t>
            </w:r>
          </w:p>
        </w:tc>
        <w:tc>
          <w:tcPr>
            <w:tcW w:w="3899" w:type="pct"/>
          </w:tcPr>
          <w:p w:rsidR="00546E91" w:rsidRPr="004E7F32" w:rsidRDefault="00546E91" w:rsidP="00545DF2">
            <w:pPr>
              <w:pStyle w:val="Opstilling-punkttegn"/>
              <w:numPr>
                <w:ilvl w:val="0"/>
                <w:numId w:val="0"/>
              </w:numPr>
              <w:spacing w:after="0" w:line="240" w:lineRule="auto"/>
              <w:ind w:left="34" w:right="20"/>
              <w:contextualSpacing w:val="0"/>
              <w:rPr>
                <w:rFonts w:cstheme="majorHAnsi"/>
                <w:sz w:val="20"/>
                <w:szCs w:val="20"/>
              </w:rPr>
            </w:pPr>
            <w:r w:rsidRPr="004E7F32">
              <w:rPr>
                <w:rFonts w:cstheme="majorHAnsi"/>
                <w:sz w:val="20"/>
                <w:szCs w:val="20"/>
              </w:rPr>
              <w:t>Antal elever optaget ved fravigelse ved særlig individuel tilrettelæggelse.</w:t>
            </w:r>
          </w:p>
        </w:tc>
      </w:tr>
    </w:tbl>
    <w:p w:rsidR="00583932" w:rsidRPr="00512EB3" w:rsidRDefault="00437BCE" w:rsidP="005E0A28">
      <w:pPr>
        <w:spacing w:before="240"/>
        <w:ind w:left="709"/>
        <w:rPr>
          <w:color w:val="2E74B5" w:themeColor="accent1" w:themeShade="BF"/>
        </w:rPr>
      </w:pPr>
      <w:bookmarkStart w:id="41" w:name="_8.2_Genoptagelsessag_jf."/>
      <w:bookmarkStart w:id="42" w:name="Genoptagelsessag"/>
      <w:bookmarkEnd w:id="41"/>
      <w:r w:rsidRPr="00512EB3">
        <w:rPr>
          <w:color w:val="2E74B5" w:themeColor="accent1" w:themeShade="BF"/>
        </w:rPr>
        <w:t xml:space="preserve">8.2 </w:t>
      </w:r>
      <w:r w:rsidR="008A4407" w:rsidRPr="00512EB3">
        <w:rPr>
          <w:color w:val="2E74B5" w:themeColor="accent1" w:themeShade="BF"/>
        </w:rPr>
        <w:t>Genoptagelsessag</w:t>
      </w:r>
      <w:r w:rsidR="00583932" w:rsidRPr="00512EB3">
        <w:rPr>
          <w:color w:val="2E74B5" w:themeColor="accent1" w:themeShade="BF"/>
        </w:rPr>
        <w:t xml:space="preserve"> jf. § 7 i Optagelsesbekendtgørelsen </w:t>
      </w:r>
    </w:p>
    <w:p w:rsidR="0047076D" w:rsidRPr="00944174" w:rsidRDefault="0047076D" w:rsidP="001C65EB">
      <w:pPr>
        <w:spacing w:after="0" w:line="240" w:lineRule="auto"/>
        <w:ind w:left="567"/>
        <w:rPr>
          <w:rFonts w:asciiTheme="majorHAnsi" w:hAnsiTheme="majorHAnsi" w:cstheme="majorHAnsi"/>
          <w:b/>
        </w:rPr>
      </w:pPr>
      <w:r w:rsidRPr="00944174">
        <w:rPr>
          <w:rFonts w:asciiTheme="majorHAnsi" w:hAnsiTheme="majorHAnsi" w:cstheme="majorHAnsi"/>
          <w:b/>
        </w:rPr>
        <w:t>Overskridelse af klasseloftet som følge af fejl, der ikke kan tilskrives ansøger, institutionen eller fordelingsudvalg</w:t>
      </w:r>
    </w:p>
    <w:bookmarkEnd w:id="42"/>
    <w:p w:rsidR="00893C7E" w:rsidRPr="00893C7E" w:rsidRDefault="00893C7E" w:rsidP="00545DF2">
      <w:pPr>
        <w:spacing w:after="0" w:line="240" w:lineRule="auto"/>
        <w:ind w:left="644"/>
        <w:rPr>
          <w:rFonts w:asciiTheme="majorHAnsi" w:hAnsiTheme="majorHAnsi" w:cstheme="majorHAnsi"/>
        </w:rPr>
      </w:pPr>
      <w:r w:rsidRPr="00893C7E">
        <w:rPr>
          <w:rFonts w:asciiTheme="majorHAnsi" w:hAnsiTheme="majorHAnsi" w:cstheme="majorHAnsi"/>
        </w:rPr>
        <w:t xml:space="preserve">En elev indgår ikke i tilskudsafskæringen, hvis eleven er optaget på grund af en </w:t>
      </w:r>
      <w:r w:rsidRPr="00583932">
        <w:rPr>
          <w:rFonts w:asciiTheme="majorHAnsi" w:hAnsiTheme="majorHAnsi" w:cstheme="majorHAnsi"/>
        </w:rPr>
        <w:t>genoptagelsessag</w:t>
      </w:r>
      <w:r w:rsidRPr="00893C7E">
        <w:rPr>
          <w:rFonts w:asciiTheme="majorHAnsi" w:hAnsiTheme="majorHAnsi" w:cstheme="majorHAnsi"/>
        </w:rPr>
        <w:t>, hvor samtlige nedenstående punkter er opfyldt:</w:t>
      </w:r>
    </w:p>
    <w:p w:rsidR="00893C7E" w:rsidRPr="00893C7E" w:rsidRDefault="00893C7E" w:rsidP="005E0A28">
      <w:pPr>
        <w:pStyle w:val="Opstilling-punkttegn"/>
        <w:numPr>
          <w:ilvl w:val="0"/>
          <w:numId w:val="31"/>
        </w:numPr>
        <w:spacing w:after="0" w:line="240" w:lineRule="auto"/>
      </w:pPr>
      <w:r w:rsidRPr="00893C7E">
        <w:t>Eleven blev ikke optaget på institutionen i forbindelse med den ordinære optagelsesproces.</w:t>
      </w:r>
    </w:p>
    <w:p w:rsidR="00893C7E" w:rsidRPr="00893C7E" w:rsidRDefault="00893C7E" w:rsidP="005E0A28">
      <w:pPr>
        <w:pStyle w:val="Opstilling-punkttegn"/>
        <w:numPr>
          <w:ilvl w:val="0"/>
          <w:numId w:val="31"/>
        </w:numPr>
        <w:spacing w:after="0" w:line="240" w:lineRule="auto"/>
      </w:pPr>
      <w:r w:rsidRPr="00893C7E">
        <w:t>Eleven ville have været optaget på institutionen såfremt fejlen ikke var sket.</w:t>
      </w:r>
    </w:p>
    <w:p w:rsidR="00893C7E" w:rsidRPr="00893C7E" w:rsidRDefault="00893C7E" w:rsidP="005E0A28">
      <w:pPr>
        <w:pStyle w:val="Opstilling-punkttegn"/>
        <w:numPr>
          <w:ilvl w:val="0"/>
          <w:numId w:val="31"/>
        </w:numPr>
        <w:spacing w:after="0" w:line="240" w:lineRule="auto"/>
      </w:pPr>
      <w:r w:rsidRPr="00893C7E">
        <w:t>Fejlen kan ikke tilskrives ansøgeren, institutionen eller fordelingsudvalget.</w:t>
      </w:r>
    </w:p>
    <w:p w:rsidR="00893C7E" w:rsidRDefault="00893C7E" w:rsidP="005E0A28">
      <w:pPr>
        <w:pStyle w:val="Opstilling-punkttegn"/>
        <w:numPr>
          <w:ilvl w:val="0"/>
          <w:numId w:val="31"/>
        </w:numPr>
        <w:spacing w:after="0" w:line="240" w:lineRule="auto"/>
        <w:contextualSpacing w:val="0"/>
      </w:pPr>
      <w:r w:rsidRPr="00893C7E">
        <w:t>Fordelingsudvalget og institutionen er forpligtet til at tilbyde ansøgeren optagelse på institutionen.</w:t>
      </w:r>
    </w:p>
    <w:p w:rsidR="00583932" w:rsidRPr="00B23DB1" w:rsidRDefault="00B23DB1" w:rsidP="00545DF2">
      <w:pPr>
        <w:pStyle w:val="Opstilling-punkttegn"/>
        <w:numPr>
          <w:ilvl w:val="0"/>
          <w:numId w:val="0"/>
        </w:numPr>
        <w:spacing w:after="0" w:line="240" w:lineRule="auto"/>
        <w:ind w:left="646"/>
        <w:contextualSpacing w:val="0"/>
        <w:rPr>
          <w:sz w:val="20"/>
        </w:rPr>
      </w:pPr>
      <w:r w:rsidRPr="00B23DB1">
        <w:rPr>
          <w:sz w:val="20"/>
        </w:rPr>
        <w:t xml:space="preserve">Hent </w:t>
      </w:r>
      <w:hyperlink r:id="rId15" w:tooltip="#AutoGenerate" w:history="1">
        <w:r w:rsidR="00FD6504">
          <w:rPr>
            <w:rStyle w:val="Hyperlink"/>
            <w:sz w:val="20"/>
          </w:rPr>
          <w:t>Bekendtgørelse om elevfordeling, transporttid og optagelse på de gymnasiale uddannelser</w:t>
        </w:r>
      </w:hyperlink>
      <w:r w:rsidRPr="00B23DB1">
        <w:rPr>
          <w:sz w:val="20"/>
        </w:rPr>
        <w:t xml:space="preserve"> </w:t>
      </w:r>
      <w:r w:rsidR="00583932" w:rsidRPr="00B23DB1">
        <w:rPr>
          <w:sz w:val="20"/>
        </w:rPr>
        <w:t>på</w:t>
      </w:r>
      <w:r w:rsidRPr="00B23DB1">
        <w:rPr>
          <w:sz w:val="20"/>
        </w:rPr>
        <w:t xml:space="preserve"> </w:t>
      </w:r>
      <w:r w:rsidR="00583932" w:rsidRPr="00B23DB1">
        <w:rPr>
          <w:sz w:val="20"/>
        </w:rPr>
        <w:t>retsinformation.dk</w:t>
      </w:r>
    </w:p>
    <w:p w:rsidR="00546E91" w:rsidRPr="00893C7E" w:rsidRDefault="00546E91" w:rsidP="005E0A28">
      <w:pPr>
        <w:pStyle w:val="Listeafsnit"/>
        <w:numPr>
          <w:ilvl w:val="0"/>
          <w:numId w:val="28"/>
        </w:numPr>
        <w:spacing w:before="120"/>
        <w:ind w:right="-215"/>
        <w:rPr>
          <w:rFonts w:asciiTheme="majorHAnsi" w:hAnsiTheme="majorHAnsi" w:cstheme="majorHAnsi"/>
          <w:sz w:val="22"/>
          <w:szCs w:val="20"/>
        </w:rPr>
      </w:pPr>
      <w:r w:rsidRPr="00C15688">
        <w:rPr>
          <w:rStyle w:val="Overskrift3Tegn"/>
          <w:b/>
        </w:rPr>
        <w:t>Klassekvotient</w:t>
      </w:r>
      <w:r w:rsidRPr="005E0A28">
        <w:rPr>
          <w:rStyle w:val="Overskrift3Tegn"/>
        </w:rPr>
        <w:t>:</w:t>
      </w:r>
      <w:r w:rsidRPr="004E7F32">
        <w:rPr>
          <w:rFonts w:asciiTheme="majorHAnsi" w:hAnsiTheme="majorHAnsi" w:cstheme="majorHAnsi"/>
          <w:sz w:val="22"/>
          <w:szCs w:val="20"/>
        </w:rPr>
        <w:t xml:space="preserve"> </w:t>
      </w:r>
      <w:r w:rsidRPr="00893C7E">
        <w:rPr>
          <w:rFonts w:asciiTheme="majorHAnsi" w:hAnsiTheme="majorHAnsi" w:cstheme="majorHAnsi"/>
          <w:sz w:val="22"/>
          <w:szCs w:val="20"/>
        </w:rPr>
        <w:t>Her anføres den af institutionen opgjorte gennemsnitlige klassekvotient med 1 decimal beregnet ved division af det samlede antal optagne elever på den enkelte gymnasiale fuldtidsuddannelse med antallet af klasser på 1. klassetrin på uddannelsen.</w:t>
      </w:r>
    </w:p>
    <w:p w:rsidR="00546E91" w:rsidRPr="00893C7E" w:rsidRDefault="00546E91" w:rsidP="005E0A28">
      <w:pPr>
        <w:pStyle w:val="Listeafsnit"/>
        <w:numPr>
          <w:ilvl w:val="0"/>
          <w:numId w:val="28"/>
        </w:numPr>
        <w:spacing w:before="120"/>
        <w:ind w:right="-215"/>
        <w:contextualSpacing w:val="0"/>
        <w:rPr>
          <w:rFonts w:asciiTheme="majorHAnsi" w:hAnsiTheme="majorHAnsi" w:cstheme="majorHAnsi"/>
          <w:sz w:val="22"/>
          <w:szCs w:val="20"/>
        </w:rPr>
      </w:pPr>
      <w:r w:rsidRPr="00C15688">
        <w:rPr>
          <w:rStyle w:val="Overskrift3Tegn"/>
          <w:b/>
        </w:rPr>
        <w:t>Fravigelse af klasseloftet</w:t>
      </w:r>
      <w:r w:rsidRPr="005E0A28">
        <w:rPr>
          <w:rStyle w:val="Overskrift3Tegn"/>
        </w:rPr>
        <w:t>:</w:t>
      </w:r>
      <w:r w:rsidRPr="004E7F32">
        <w:rPr>
          <w:rFonts w:asciiTheme="majorHAnsi" w:hAnsiTheme="majorHAnsi" w:cstheme="majorHAnsi"/>
          <w:sz w:val="22"/>
          <w:szCs w:val="20"/>
        </w:rPr>
        <w:t xml:space="preserve"> </w:t>
      </w:r>
      <w:r w:rsidRPr="00893C7E">
        <w:rPr>
          <w:rFonts w:asciiTheme="majorHAnsi" w:hAnsiTheme="majorHAnsi" w:cstheme="majorHAnsi"/>
          <w:sz w:val="22"/>
          <w:szCs w:val="20"/>
        </w:rPr>
        <w:t>Feltet udfyldes, når institutionen har fraveget klasseloftet i henhold til AGV-tilskudsbekendtgørelsens §§ 1</w:t>
      </w:r>
      <w:r w:rsidR="0084559A">
        <w:rPr>
          <w:rFonts w:asciiTheme="majorHAnsi" w:hAnsiTheme="majorHAnsi" w:cstheme="majorHAnsi"/>
          <w:sz w:val="22"/>
          <w:szCs w:val="20"/>
        </w:rPr>
        <w:t>0</w:t>
      </w:r>
      <w:r w:rsidRPr="00893C7E">
        <w:rPr>
          <w:rFonts w:asciiTheme="majorHAnsi" w:hAnsiTheme="majorHAnsi" w:cstheme="majorHAnsi"/>
          <w:sz w:val="22"/>
          <w:szCs w:val="20"/>
        </w:rPr>
        <w:t xml:space="preserve"> - 14, og har udarbejdet en </w:t>
      </w:r>
      <w:r w:rsidRPr="00545DF2">
        <w:rPr>
          <w:rFonts w:asciiTheme="majorHAnsi" w:hAnsiTheme="majorHAnsi" w:cstheme="majorHAnsi"/>
          <w:b/>
          <w:sz w:val="22"/>
          <w:szCs w:val="20"/>
        </w:rPr>
        <w:t>redegørelse</w:t>
      </w:r>
      <w:r w:rsidRPr="00893C7E">
        <w:rPr>
          <w:rFonts w:asciiTheme="majorHAnsi" w:hAnsiTheme="majorHAnsi" w:cstheme="majorHAnsi"/>
          <w:sz w:val="22"/>
          <w:szCs w:val="20"/>
        </w:rPr>
        <w:t xml:space="preserve"> herom.</w:t>
      </w:r>
    </w:p>
    <w:p w:rsidR="00546E91" w:rsidRPr="00893C7E" w:rsidRDefault="00546E91" w:rsidP="00545DF2">
      <w:pPr>
        <w:pStyle w:val="Opstilling-punkttegn"/>
        <w:numPr>
          <w:ilvl w:val="0"/>
          <w:numId w:val="0"/>
        </w:numPr>
        <w:spacing w:after="0" w:line="240" w:lineRule="auto"/>
        <w:ind w:left="720" w:right="-213"/>
      </w:pPr>
      <w:r w:rsidRPr="00893C7E">
        <w:lastRenderedPageBreak/>
        <w:t>Har institutionen truffet beslutning om anvendelse af en fravigelsesmulighed, skal der i henhold til § 16 i bekendtgørelse om tilskud m.v. til institutioner for almengymnasiale uddannelser og almen voksenuddannelse udarbejdes en redegørelse herom.</w:t>
      </w:r>
    </w:p>
    <w:p w:rsidR="00546E91" w:rsidRPr="00893C7E" w:rsidRDefault="00546E91" w:rsidP="00545DF2">
      <w:pPr>
        <w:pStyle w:val="Opstilling-punkttegn"/>
        <w:numPr>
          <w:ilvl w:val="0"/>
          <w:numId w:val="0"/>
        </w:numPr>
        <w:spacing w:after="0" w:line="240" w:lineRule="auto"/>
        <w:ind w:left="720" w:right="-213"/>
      </w:pPr>
      <w:r w:rsidRPr="00893C7E">
        <w:t>Redegørelsen skal være vedlagt den relevante dokumentation, jf. afsnit 8.5.2 i AGV-instruksen, for at fravigelsen er i overensstemmelsen med bestemmelsen i AGV-tilskudsbekendtgørelsen.</w:t>
      </w:r>
    </w:p>
    <w:p w:rsidR="00546E91" w:rsidRPr="00893C7E" w:rsidRDefault="00546E91" w:rsidP="00545DF2">
      <w:pPr>
        <w:pStyle w:val="Opstilling-punkttegn"/>
        <w:numPr>
          <w:ilvl w:val="0"/>
          <w:numId w:val="0"/>
        </w:numPr>
        <w:spacing w:after="0" w:line="240" w:lineRule="auto"/>
        <w:ind w:left="720" w:right="-213"/>
      </w:pPr>
      <w:r w:rsidRPr="00893C7E">
        <w:t xml:space="preserve">Institutionen skal opbevare redegørelse og dokumentation i 5 år. </w:t>
      </w:r>
    </w:p>
    <w:p w:rsidR="0013182C" w:rsidRDefault="00546E91" w:rsidP="0013182C">
      <w:pPr>
        <w:pStyle w:val="Listeafsnit"/>
        <w:numPr>
          <w:ilvl w:val="0"/>
          <w:numId w:val="28"/>
        </w:numPr>
        <w:spacing w:before="120"/>
        <w:ind w:right="-215"/>
        <w:contextualSpacing w:val="0"/>
        <w:rPr>
          <w:rFonts w:asciiTheme="majorHAnsi" w:hAnsiTheme="majorHAnsi" w:cstheme="majorHAnsi"/>
          <w:sz w:val="20"/>
          <w:szCs w:val="20"/>
        </w:rPr>
      </w:pPr>
      <w:r w:rsidRPr="00C15688">
        <w:rPr>
          <w:rStyle w:val="Overskrift3Tegn"/>
          <w:b/>
        </w:rPr>
        <w:t>Bestyrelsens godkendelse</w:t>
      </w:r>
      <w:r w:rsidRPr="005E0A28">
        <w:rPr>
          <w:rStyle w:val="Overskrift3Tegn"/>
        </w:rPr>
        <w:t>:</w:t>
      </w:r>
      <w:r w:rsidRPr="004E7F32">
        <w:rPr>
          <w:rFonts w:asciiTheme="majorHAnsi" w:hAnsiTheme="majorHAnsi" w:cstheme="majorHAnsi"/>
          <w:sz w:val="20"/>
          <w:szCs w:val="20"/>
        </w:rPr>
        <w:t xml:space="preserve"> </w:t>
      </w:r>
      <w:r w:rsidRPr="00B23DB1">
        <w:rPr>
          <w:rFonts w:asciiTheme="majorHAnsi" w:hAnsiTheme="majorHAnsi" w:cstheme="majorHAnsi"/>
          <w:sz w:val="22"/>
          <w:szCs w:val="20"/>
        </w:rPr>
        <w:t xml:space="preserve">Her anføres dato for bestyrelsens godkendelse af institutionens opgørelse af klassekvotienter. </w:t>
      </w:r>
      <w:r w:rsidR="00C87FA6" w:rsidRPr="00B23DB1">
        <w:rPr>
          <w:rFonts w:asciiTheme="majorHAnsi" w:hAnsiTheme="majorHAnsi" w:cstheme="majorHAnsi"/>
          <w:sz w:val="22"/>
          <w:szCs w:val="20"/>
        </w:rPr>
        <w:t>Kan der ikke afh</w:t>
      </w:r>
      <w:r w:rsidR="0013182C">
        <w:rPr>
          <w:rFonts w:asciiTheme="majorHAnsi" w:hAnsiTheme="majorHAnsi" w:cstheme="majorHAnsi"/>
          <w:sz w:val="22"/>
          <w:szCs w:val="20"/>
        </w:rPr>
        <w:t>oldes egentligt</w:t>
      </w:r>
      <w:r w:rsidR="0013182C" w:rsidRPr="0013182C">
        <w:rPr>
          <w:rFonts w:asciiTheme="majorHAnsi" w:hAnsiTheme="majorHAnsi" w:cstheme="majorHAnsi"/>
          <w:sz w:val="22"/>
          <w:szCs w:val="20"/>
        </w:rPr>
        <w:t xml:space="preserve"> </w:t>
      </w:r>
      <w:r w:rsidR="0013182C" w:rsidRPr="00B23DB1">
        <w:rPr>
          <w:rFonts w:asciiTheme="majorHAnsi" w:hAnsiTheme="majorHAnsi" w:cstheme="majorHAnsi"/>
          <w:sz w:val="22"/>
          <w:szCs w:val="20"/>
        </w:rPr>
        <w:t xml:space="preserve">bestyrelsesmøde inden indberetningen af klassekvotienter, kan bestyrelsen vælge at </w:t>
      </w:r>
      <w:r w:rsidR="0013182C" w:rsidRPr="00B23DB1">
        <w:rPr>
          <w:rFonts w:asciiTheme="majorHAnsi" w:hAnsiTheme="majorHAnsi" w:cstheme="majorHAnsi"/>
          <w:sz w:val="22"/>
          <w:szCs w:val="20"/>
        </w:rPr>
        <w:t xml:space="preserve">afholde telefonmøde, eller kommunikere pr. mail. Reglerne om beslutningsdygtighed, jf. § 12, stk. 3 i standardvedtægten finder anvendelse. </w:t>
      </w:r>
      <w:r w:rsidR="0013182C" w:rsidRPr="00B23DB1">
        <w:rPr>
          <w:rFonts w:asciiTheme="majorHAnsi" w:hAnsiTheme="majorHAnsi" w:cstheme="majorHAnsi"/>
          <w:sz w:val="20"/>
          <w:szCs w:val="20"/>
        </w:rPr>
        <w:t xml:space="preserve">Hent </w:t>
      </w:r>
      <w:hyperlink r:id="rId16" w:tooltip="#AutoGenerate" w:history="1">
        <w:r w:rsidR="0013182C" w:rsidRPr="00B23DB1">
          <w:rPr>
            <w:rStyle w:val="Hyperlink"/>
            <w:rFonts w:asciiTheme="majorHAnsi" w:hAnsiTheme="majorHAnsi" w:cstheme="majorHAnsi"/>
            <w:sz w:val="20"/>
            <w:szCs w:val="20"/>
          </w:rPr>
          <w:t>Bekendtgørelse om standardvedtægt for institutioner for almengymnasiale uddannelser og almen voksenuddannelse</w:t>
        </w:r>
      </w:hyperlink>
      <w:r w:rsidR="0013182C">
        <w:rPr>
          <w:rFonts w:asciiTheme="majorHAnsi" w:hAnsiTheme="majorHAnsi" w:cstheme="majorHAnsi"/>
          <w:sz w:val="20"/>
          <w:szCs w:val="20"/>
        </w:rPr>
        <w:t xml:space="preserve"> på retsinformation</w:t>
      </w:r>
      <w:r w:rsidR="0013182C" w:rsidRPr="00B23DB1">
        <w:rPr>
          <w:rFonts w:asciiTheme="majorHAnsi" w:hAnsiTheme="majorHAnsi" w:cstheme="majorHAnsi"/>
          <w:sz w:val="20"/>
          <w:szCs w:val="20"/>
        </w:rPr>
        <w:t>.dk</w:t>
      </w:r>
    </w:p>
    <w:p w:rsidR="0013182C" w:rsidRPr="0013182C" w:rsidRDefault="0013182C" w:rsidP="0013182C">
      <w:pPr>
        <w:pStyle w:val="Listeafsnit"/>
        <w:spacing w:before="120"/>
        <w:ind w:right="-215"/>
        <w:contextualSpacing w:val="0"/>
        <w:rPr>
          <w:rFonts w:asciiTheme="majorHAnsi" w:hAnsiTheme="majorHAnsi" w:cstheme="majorHAnsi"/>
          <w:sz w:val="20"/>
          <w:szCs w:val="20"/>
        </w:rPr>
      </w:pPr>
    </w:p>
    <w:p w:rsidR="0013182C" w:rsidRPr="0013182C" w:rsidRDefault="00546E91" w:rsidP="0013182C">
      <w:pPr>
        <w:pStyle w:val="Listeafsnit"/>
        <w:numPr>
          <w:ilvl w:val="0"/>
          <w:numId w:val="28"/>
        </w:numPr>
        <w:ind w:right="-213"/>
        <w:rPr>
          <w:rFonts w:asciiTheme="majorHAnsi" w:hAnsiTheme="majorHAnsi" w:cstheme="majorHAnsi"/>
          <w:sz w:val="22"/>
          <w:szCs w:val="20"/>
        </w:rPr>
      </w:pPr>
      <w:r w:rsidRPr="0013182C">
        <w:rPr>
          <w:rStyle w:val="Overskrift3Tegn"/>
          <w:b/>
        </w:rPr>
        <w:t>Dato og institutionslederens underskrift:</w:t>
      </w:r>
      <w:r w:rsidRPr="0013182C">
        <w:rPr>
          <w:rFonts w:asciiTheme="majorHAnsi" w:hAnsiTheme="majorHAnsi" w:cstheme="majorHAnsi"/>
          <w:szCs w:val="20"/>
        </w:rPr>
        <w:t xml:space="preserve"> Institutionens leder attesterer institutionens opgørelse af klassekvotienter for første klassetrin af gymnasiale fuldtidsuddannelser ved angivelse af dato og underskrift. Underskrift kan ske af en medarbejder, der af institutionens </w:t>
      </w:r>
      <w:r w:rsidR="0013182C" w:rsidRPr="0013182C">
        <w:rPr>
          <w:rFonts w:asciiTheme="majorHAnsi" w:hAnsiTheme="majorHAnsi" w:cstheme="majorHAnsi"/>
          <w:szCs w:val="20"/>
        </w:rPr>
        <w:t xml:space="preserve">ledelse er </w:t>
      </w:r>
      <w:r w:rsidR="0013182C" w:rsidRPr="0013182C">
        <w:rPr>
          <w:rFonts w:asciiTheme="majorHAnsi" w:hAnsiTheme="majorHAnsi" w:cstheme="majorHAnsi"/>
          <w:sz w:val="22"/>
          <w:szCs w:val="20"/>
        </w:rPr>
        <w:t xml:space="preserve">delegeret kompetence til at underskrive på ledelsens vegne. Der skal i givet fald foreligge relevant underskriftsblad på institutionen. </w:t>
      </w:r>
    </w:p>
    <w:p w:rsidR="00C9570F" w:rsidRPr="0013182C" w:rsidRDefault="00C9570F" w:rsidP="0013182C">
      <w:pPr>
        <w:pStyle w:val="Listeafsnit"/>
        <w:numPr>
          <w:ilvl w:val="0"/>
          <w:numId w:val="28"/>
        </w:numPr>
        <w:ind w:right="-213"/>
        <w:rPr>
          <w:rFonts w:asciiTheme="majorHAnsi" w:hAnsiTheme="majorHAnsi" w:cstheme="majorHAnsi"/>
          <w:szCs w:val="20"/>
        </w:rPr>
        <w:sectPr w:rsidR="00C9570F" w:rsidRPr="0013182C" w:rsidSect="00C9570F">
          <w:footerReference w:type="default" r:id="rId17"/>
          <w:headerReference w:type="first" r:id="rId18"/>
          <w:footerReference w:type="first" r:id="rId19"/>
          <w:type w:val="continuous"/>
          <w:pgSz w:w="11906" w:h="16838"/>
          <w:pgMar w:top="709" w:right="1416" w:bottom="851" w:left="851" w:header="708" w:footer="708" w:gutter="0"/>
          <w:cols w:num="2" w:space="567"/>
          <w:formProt w:val="0"/>
          <w:titlePg/>
          <w:docGrid w:linePitch="360"/>
        </w:sectPr>
      </w:pPr>
    </w:p>
    <w:p w:rsidR="00546E91" w:rsidRPr="00C15688" w:rsidRDefault="00C9570F" w:rsidP="00C15688">
      <w:pPr>
        <w:pStyle w:val="Overskrift2"/>
        <w:shd w:val="clear" w:color="auto" w:fill="BFBFBF" w:themeFill="background1" w:themeFillShade="BF"/>
        <w:spacing w:before="240"/>
        <w:rPr>
          <w:b/>
          <w:color w:val="auto"/>
        </w:rPr>
      </w:pPr>
      <w:r>
        <w:rPr>
          <w:b/>
          <w:color w:val="auto"/>
        </w:rPr>
        <w:t>R</w:t>
      </w:r>
      <w:r w:rsidR="005C3C4E" w:rsidRPr="00C15688">
        <w:rPr>
          <w:b/>
          <w:color w:val="auto"/>
        </w:rPr>
        <w:t>evisors er</w:t>
      </w:r>
      <w:r w:rsidR="005E0A28" w:rsidRPr="00C15688">
        <w:rPr>
          <w:b/>
          <w:color w:val="auto"/>
        </w:rPr>
        <w:t>klæring</w:t>
      </w:r>
    </w:p>
    <w:p w:rsidR="00546E91" w:rsidRPr="00C9570F" w:rsidRDefault="00546E91" w:rsidP="00C9570F">
      <w:pPr>
        <w:pStyle w:val="Listeafsnit"/>
        <w:numPr>
          <w:ilvl w:val="0"/>
          <w:numId w:val="35"/>
        </w:numPr>
        <w:ind w:right="-213"/>
        <w:rPr>
          <w:rFonts w:asciiTheme="majorHAnsi" w:hAnsiTheme="majorHAnsi" w:cstheme="majorHAnsi"/>
          <w:sz w:val="22"/>
          <w:szCs w:val="20"/>
        </w:rPr>
      </w:pPr>
      <w:r w:rsidRPr="00C9570F">
        <w:rPr>
          <w:rFonts w:asciiTheme="majorHAnsi" w:hAnsiTheme="majorHAnsi" w:cstheme="majorHAnsi"/>
          <w:szCs w:val="20"/>
        </w:rPr>
        <w:t>R</w:t>
      </w:r>
      <w:r w:rsidRPr="00C9570F">
        <w:rPr>
          <w:rFonts w:asciiTheme="majorHAnsi" w:hAnsiTheme="majorHAnsi" w:cstheme="majorHAnsi"/>
          <w:sz w:val="22"/>
          <w:szCs w:val="20"/>
        </w:rPr>
        <w:t>evisor identificerer institutionens opgørelse ved angivelse af institutionsnummer og -navn samt dato for institutionslederens attestation.</w:t>
      </w:r>
    </w:p>
    <w:p w:rsidR="00546E91" w:rsidRPr="00C9570F" w:rsidRDefault="00546E91" w:rsidP="00C9570F">
      <w:pPr>
        <w:pStyle w:val="Listeafsnit"/>
        <w:numPr>
          <w:ilvl w:val="0"/>
          <w:numId w:val="35"/>
        </w:numPr>
        <w:ind w:right="-215"/>
        <w:rPr>
          <w:rFonts w:asciiTheme="majorHAnsi" w:hAnsiTheme="majorHAnsi" w:cstheme="majorHAnsi"/>
          <w:sz w:val="22"/>
        </w:rPr>
      </w:pPr>
      <w:r w:rsidRPr="00C9570F">
        <w:rPr>
          <w:rFonts w:asciiTheme="majorHAnsi" w:hAnsiTheme="majorHAnsi" w:cstheme="majorHAnsi"/>
          <w:sz w:val="22"/>
          <w:szCs w:val="20"/>
        </w:rPr>
        <w:t xml:space="preserve">Til brug for kontrol af institutionens opgørelse skal revisor have forelagt en rapport til tjek af den gennemsnitlige klassekvotient på de gymnasiale </w:t>
      </w:r>
      <w:r w:rsidRPr="00C9570F">
        <w:rPr>
          <w:rFonts w:asciiTheme="majorHAnsi" w:hAnsiTheme="majorHAnsi" w:cstheme="majorHAnsi"/>
          <w:sz w:val="22"/>
        </w:rPr>
        <w:t>uddannelser, som er dannet på grundlag af oplysninger i institutionens studieadministrative system.</w:t>
      </w:r>
      <w:r w:rsidR="00545DF2" w:rsidRPr="00C9570F">
        <w:rPr>
          <w:rFonts w:asciiTheme="majorHAnsi" w:hAnsiTheme="majorHAnsi" w:cstheme="majorHAnsi"/>
          <w:sz w:val="22"/>
        </w:rPr>
        <w:t xml:space="preserve"> </w:t>
      </w:r>
      <w:r w:rsidRPr="00C9570F">
        <w:rPr>
          <w:rFonts w:asciiTheme="majorHAnsi" w:hAnsiTheme="majorHAnsi" w:cstheme="majorHAnsi"/>
          <w:sz w:val="22"/>
        </w:rPr>
        <w:t>Hvis klassekvotienten overstiger 28,0 skal revisor påse, at institutionen har udarbejdet en redegørelse for fravigelse af tilskudsbetingelsen, og har dokumentation for de anvendte fravigelser i henhold til reglerne i AGV-instruksen.</w:t>
      </w:r>
    </w:p>
    <w:p w:rsidR="00546E91" w:rsidRPr="00C9570F" w:rsidRDefault="00546E91" w:rsidP="00C9570F">
      <w:pPr>
        <w:pStyle w:val="Listeafsnit"/>
        <w:numPr>
          <w:ilvl w:val="0"/>
          <w:numId w:val="35"/>
        </w:numPr>
        <w:ind w:right="-215"/>
        <w:rPr>
          <w:rFonts w:asciiTheme="majorHAnsi" w:hAnsiTheme="majorHAnsi" w:cstheme="majorHAnsi"/>
          <w:sz w:val="22"/>
          <w:szCs w:val="20"/>
        </w:rPr>
      </w:pPr>
      <w:r w:rsidRPr="00C9570F">
        <w:rPr>
          <w:rFonts w:asciiTheme="majorHAnsi" w:hAnsiTheme="majorHAnsi" w:cstheme="majorHAnsi"/>
          <w:sz w:val="22"/>
        </w:rPr>
        <w:t xml:space="preserve">Hvis revisor har </w:t>
      </w:r>
      <w:r w:rsidRPr="00C9570F">
        <w:rPr>
          <w:rFonts w:asciiTheme="majorHAnsi" w:hAnsiTheme="majorHAnsi" w:cstheme="majorHAnsi"/>
          <w:b/>
          <w:sz w:val="22"/>
        </w:rPr>
        <w:t>forbehold</w:t>
      </w:r>
      <w:r w:rsidRPr="00C9570F">
        <w:rPr>
          <w:rFonts w:asciiTheme="majorHAnsi" w:hAnsiTheme="majorHAnsi" w:cstheme="majorHAnsi"/>
          <w:sz w:val="22"/>
        </w:rPr>
        <w:t xml:space="preserve"> for institutionens opgørelse, skal dette beskrives uddybende i afsnittet ”Forbehold” </w:t>
      </w:r>
      <w:r w:rsidRPr="00C9570F">
        <w:rPr>
          <w:rFonts w:asciiTheme="majorHAnsi" w:hAnsiTheme="majorHAnsi" w:cstheme="majorHAnsi"/>
          <w:sz w:val="22"/>
          <w:szCs w:val="20"/>
        </w:rPr>
        <w:t>med overskriften: ”Grundlag for konklusion med forbehold”.</w:t>
      </w:r>
      <w:r w:rsidR="00545DF2" w:rsidRPr="00C9570F">
        <w:rPr>
          <w:rFonts w:asciiTheme="majorHAnsi" w:hAnsiTheme="majorHAnsi" w:cstheme="majorHAnsi"/>
          <w:sz w:val="22"/>
          <w:szCs w:val="20"/>
        </w:rPr>
        <w:t xml:space="preserve"> </w:t>
      </w:r>
      <w:r w:rsidRPr="00C9570F">
        <w:rPr>
          <w:rFonts w:asciiTheme="majorHAnsi" w:hAnsiTheme="majorHAnsi" w:cstheme="majorHAnsi"/>
          <w:sz w:val="22"/>
          <w:szCs w:val="20"/>
        </w:rPr>
        <w:t>I tilfælde af forbehold tilføjes overskriften ”Konklusion”: ”med forbehold”, og i den fortrykte tekst indsættes efter ”skoleår”: ”- bortset fra virkningen af de af de forhold, der er beskrevet under, Grundlag for konklusion med forbehold -”.</w:t>
      </w:r>
    </w:p>
    <w:p w:rsidR="00546E91" w:rsidRPr="00C9570F" w:rsidRDefault="00546E91" w:rsidP="00C9570F">
      <w:pPr>
        <w:pStyle w:val="Listeafsnit"/>
        <w:numPr>
          <w:ilvl w:val="0"/>
          <w:numId w:val="35"/>
        </w:numPr>
        <w:ind w:right="-215"/>
        <w:rPr>
          <w:rFonts w:asciiTheme="majorHAnsi" w:hAnsiTheme="majorHAnsi" w:cstheme="majorHAnsi"/>
          <w:sz w:val="22"/>
          <w:szCs w:val="20"/>
        </w:rPr>
      </w:pPr>
      <w:r w:rsidRPr="00C9570F">
        <w:rPr>
          <w:rFonts w:asciiTheme="majorHAnsi" w:hAnsiTheme="majorHAnsi" w:cstheme="majorHAnsi"/>
          <w:sz w:val="22"/>
          <w:szCs w:val="20"/>
        </w:rPr>
        <w:t>Revisor attestere</w:t>
      </w:r>
      <w:r w:rsidR="005C3C4E" w:rsidRPr="00C9570F">
        <w:rPr>
          <w:rFonts w:asciiTheme="majorHAnsi" w:hAnsiTheme="majorHAnsi" w:cstheme="majorHAnsi"/>
          <w:sz w:val="22"/>
          <w:szCs w:val="20"/>
        </w:rPr>
        <w:t xml:space="preserve">r erklæringen ved anførelse </w:t>
      </w:r>
      <w:r w:rsidR="0013182C">
        <w:rPr>
          <w:rFonts w:asciiTheme="majorHAnsi" w:hAnsiTheme="majorHAnsi" w:cstheme="majorHAnsi"/>
          <w:sz w:val="22"/>
          <w:szCs w:val="20"/>
        </w:rPr>
        <w:t xml:space="preserve">af </w:t>
      </w:r>
      <w:r w:rsidR="005C3C4E" w:rsidRPr="00C9570F">
        <w:rPr>
          <w:rFonts w:asciiTheme="majorHAnsi" w:hAnsiTheme="majorHAnsi" w:cstheme="majorHAnsi"/>
          <w:sz w:val="22"/>
          <w:szCs w:val="20"/>
        </w:rPr>
        <w:t>s</w:t>
      </w:r>
      <w:r w:rsidRPr="00C9570F">
        <w:rPr>
          <w:rFonts w:asciiTheme="majorHAnsi" w:hAnsiTheme="majorHAnsi" w:cstheme="majorHAnsi"/>
          <w:sz w:val="22"/>
          <w:szCs w:val="20"/>
        </w:rPr>
        <w:t>ted og dato, samt revisors navn, firmastempel og underskrift.</w:t>
      </w:r>
      <w:r w:rsidR="00C9570F">
        <w:rPr>
          <w:rFonts w:asciiTheme="majorHAnsi" w:hAnsiTheme="majorHAnsi" w:cstheme="majorHAnsi"/>
          <w:sz w:val="22"/>
          <w:szCs w:val="20"/>
        </w:rPr>
        <w:t xml:space="preserve"> </w:t>
      </w:r>
      <w:r w:rsidR="0013182C">
        <w:rPr>
          <w:rFonts w:asciiTheme="majorHAnsi" w:hAnsiTheme="majorHAnsi" w:cstheme="majorHAnsi"/>
          <w:sz w:val="22"/>
          <w:szCs w:val="20"/>
        </w:rPr>
        <w:t xml:space="preserve">Styrelsen accepterer digitale </w:t>
      </w:r>
      <w:r w:rsidR="00C9570F" w:rsidRPr="00C9570F">
        <w:rPr>
          <w:rFonts w:asciiTheme="majorHAnsi" w:hAnsiTheme="majorHAnsi" w:cstheme="majorHAnsi"/>
          <w:sz w:val="22"/>
          <w:szCs w:val="20"/>
        </w:rPr>
        <w:t>underskrifter på ledelses- og revisorerklæringen, såsom PENNEO</w:t>
      </w:r>
    </w:p>
    <w:p w:rsidR="00D92BF6" w:rsidRPr="004E7F32" w:rsidRDefault="00C15688" w:rsidP="00C9570F">
      <w:pPr>
        <w:pStyle w:val="Overskrift2"/>
        <w:shd w:val="clear" w:color="auto" w:fill="BFBFBF" w:themeFill="background1" w:themeFillShade="BF"/>
        <w:spacing w:before="120" w:line="240" w:lineRule="auto"/>
        <w:rPr>
          <w:rFonts w:eastAsia="Calibri"/>
          <w:b/>
          <w:color w:val="auto"/>
        </w:rPr>
      </w:pPr>
      <w:r>
        <w:rPr>
          <w:rFonts w:eastAsia="Calibri"/>
          <w:b/>
          <w:color w:val="auto"/>
        </w:rPr>
        <w:t>L</w:t>
      </w:r>
      <w:r w:rsidR="00B23DB1" w:rsidRPr="004E7F32">
        <w:rPr>
          <w:rFonts w:eastAsia="Calibri"/>
          <w:b/>
          <w:color w:val="auto"/>
        </w:rPr>
        <w:t>inks</w:t>
      </w:r>
    </w:p>
    <w:p w:rsidR="00B23DB1" w:rsidRPr="00822A3C" w:rsidRDefault="00B23DB1" w:rsidP="00FD6504">
      <w:pPr>
        <w:pStyle w:val="Listeafsnit"/>
        <w:numPr>
          <w:ilvl w:val="0"/>
          <w:numId w:val="23"/>
        </w:numPr>
        <w:rPr>
          <w:rFonts w:asciiTheme="majorHAnsi" w:eastAsia="Calibri" w:hAnsiTheme="majorHAnsi" w:cstheme="majorHAnsi"/>
          <w:sz w:val="20"/>
        </w:rPr>
      </w:pPr>
      <w:r w:rsidRPr="00822A3C">
        <w:rPr>
          <w:rFonts w:asciiTheme="majorHAnsi" w:eastAsia="Calibri" w:hAnsiTheme="majorHAnsi" w:cstheme="majorHAnsi"/>
          <w:b/>
          <w:sz w:val="22"/>
        </w:rPr>
        <w:t>AGV</w:t>
      </w:r>
      <w:r w:rsidR="00545DF2" w:rsidRPr="00822A3C">
        <w:rPr>
          <w:rFonts w:asciiTheme="majorHAnsi" w:eastAsia="Calibri" w:hAnsiTheme="majorHAnsi" w:cstheme="majorHAnsi"/>
          <w:b/>
          <w:sz w:val="22"/>
        </w:rPr>
        <w:t>-tilskudsbekendtgørelsen</w:t>
      </w:r>
      <w:r w:rsidR="001C65EB" w:rsidRPr="00822A3C">
        <w:rPr>
          <w:rFonts w:asciiTheme="majorHAnsi" w:eastAsia="Calibri" w:hAnsiTheme="majorHAnsi" w:cstheme="majorHAnsi"/>
          <w:b/>
          <w:sz w:val="22"/>
        </w:rPr>
        <w:t xml:space="preserve"> </w:t>
      </w:r>
      <w:hyperlink r:id="rId20" w:tooltip="#AutoGenerate" w:history="1">
        <w:r w:rsidR="00FD6504">
          <w:rPr>
            <w:rStyle w:val="Hyperlink"/>
            <w:rFonts w:asciiTheme="majorHAnsi" w:eastAsia="Calibri" w:hAnsiTheme="majorHAnsi" w:cstheme="majorHAnsi"/>
            <w:sz w:val="20"/>
          </w:rPr>
          <w:t>https://www.retsinformation.dk/eli/lta/2023/505</w:t>
        </w:r>
      </w:hyperlink>
    </w:p>
    <w:p w:rsidR="008A4407" w:rsidRPr="00B23DB1" w:rsidRDefault="008A4407" w:rsidP="008A4407">
      <w:pPr>
        <w:pStyle w:val="Listeafsnit"/>
        <w:numPr>
          <w:ilvl w:val="0"/>
          <w:numId w:val="23"/>
        </w:numPr>
        <w:rPr>
          <w:rFonts w:asciiTheme="majorHAnsi" w:eastAsia="Calibri" w:hAnsiTheme="majorHAnsi" w:cstheme="majorHAnsi"/>
          <w:b/>
          <w:sz w:val="22"/>
        </w:rPr>
      </w:pPr>
      <w:r w:rsidRPr="00B23DB1">
        <w:rPr>
          <w:rFonts w:asciiTheme="majorHAnsi" w:eastAsia="Calibri" w:hAnsiTheme="majorHAnsi" w:cstheme="majorHAnsi"/>
          <w:b/>
          <w:sz w:val="22"/>
        </w:rPr>
        <w:t>AGV</w:t>
      </w:r>
      <w:r w:rsidRPr="00B23DB1">
        <w:rPr>
          <w:rFonts w:asciiTheme="majorHAnsi" w:hAnsiTheme="majorHAnsi" w:cstheme="majorHAnsi"/>
          <w:b/>
          <w:sz w:val="22"/>
        </w:rPr>
        <w:t>-instruksen</w:t>
      </w:r>
      <w:r>
        <w:rPr>
          <w:rFonts w:asciiTheme="majorHAnsi" w:hAnsiTheme="majorHAnsi" w:cstheme="majorHAnsi"/>
          <w:b/>
          <w:sz w:val="22"/>
        </w:rPr>
        <w:t xml:space="preserve"> &amp; </w:t>
      </w:r>
      <w:r w:rsidRPr="00B23DB1">
        <w:rPr>
          <w:rFonts w:asciiTheme="majorHAnsi" w:eastAsia="Calibri" w:hAnsiTheme="majorHAnsi" w:cstheme="majorHAnsi"/>
          <w:b/>
          <w:sz w:val="22"/>
        </w:rPr>
        <w:t>Redegørelsen for fravigelsen</w:t>
      </w:r>
      <w:r w:rsidRPr="00B23DB1">
        <w:rPr>
          <w:rFonts w:asciiTheme="majorHAnsi" w:hAnsiTheme="majorHAnsi" w:cstheme="majorHAnsi"/>
          <w:b/>
          <w:sz w:val="22"/>
        </w:rPr>
        <w:t>:</w:t>
      </w:r>
    </w:p>
    <w:p w:rsidR="00B23DB1" w:rsidRPr="001C65EB" w:rsidRDefault="005613C9" w:rsidP="001C65EB">
      <w:pPr>
        <w:pStyle w:val="Listeafsnit"/>
        <w:rPr>
          <w:rFonts w:asciiTheme="majorHAnsi" w:eastAsia="Calibri" w:hAnsiTheme="majorHAnsi" w:cstheme="majorHAnsi"/>
          <w:sz w:val="20"/>
        </w:rPr>
      </w:pPr>
      <w:hyperlink r:id="rId21" w:tooltip="#AutoGenerate" w:history="1">
        <w:r w:rsidR="008A4407" w:rsidRPr="00944174">
          <w:rPr>
            <w:rStyle w:val="Hyperlink"/>
            <w:rFonts w:asciiTheme="majorHAnsi" w:hAnsiTheme="majorHAnsi" w:cstheme="majorHAnsi"/>
            <w:sz w:val="20"/>
          </w:rPr>
          <w:t>www.uvm.dk/institutioner-og-drift/oekonomi-og-drift/regulerede-institutioner/tilskud-til-institutioner/tilskud-til-almen-gymnasial-og-voksenuddannelse</w:t>
        </w:r>
      </w:hyperlink>
    </w:p>
    <w:sectPr w:rsidR="00B23DB1" w:rsidRPr="001C65EB" w:rsidSect="00C9570F">
      <w:type w:val="continuous"/>
      <w:pgSz w:w="11906" w:h="16838"/>
      <w:pgMar w:top="709" w:right="1416" w:bottom="851" w:left="851" w:header="708" w:footer="708" w:gutter="0"/>
      <w:cols w:num="2" w:space="28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C9" w:rsidRDefault="005613C9" w:rsidP="00406039">
      <w:pPr>
        <w:spacing w:after="0" w:line="240" w:lineRule="auto"/>
      </w:pPr>
      <w:r>
        <w:separator/>
      </w:r>
    </w:p>
  </w:endnote>
  <w:endnote w:type="continuationSeparator" w:id="0">
    <w:p w:rsidR="005613C9" w:rsidRDefault="005613C9" w:rsidP="0040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2C" w:rsidRDefault="0013182C" w:rsidP="00FD6504">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w:t>
    </w:r>
    <w:r w:rsidRPr="00AB38B9">
      <w:rPr>
        <w:sz w:val="18"/>
        <w:szCs w:val="20"/>
      </w:rPr>
      <w:t xml:space="preserve"> 23/21977</w:t>
    </w:r>
  </w:p>
  <w:p w:rsidR="0013182C" w:rsidRPr="009456BE" w:rsidRDefault="0013182C" w:rsidP="00FD6504">
    <w:pPr>
      <w:pStyle w:val="Sidehoved"/>
      <w:tabs>
        <w:tab w:val="clear" w:pos="4819"/>
        <w:tab w:val="clear" w:pos="9638"/>
        <w:tab w:val="left" w:pos="6776"/>
      </w:tabs>
      <w:ind w:left="181" w:right="-1" w:hanging="181"/>
      <w:jc w:val="right"/>
      <w:rPr>
        <w:sz w:val="18"/>
        <w:szCs w:val="20"/>
      </w:rPr>
    </w:pPr>
    <w:r>
      <w:rPr>
        <w:sz w:val="18"/>
        <w:szCs w:val="20"/>
      </w:rPr>
      <w:t>Version oktober 2023</w:t>
    </w:r>
  </w:p>
  <w:p w:rsidR="0013182C" w:rsidRDefault="001318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2C" w:rsidRDefault="0013182C" w:rsidP="00FD6504">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w:t>
    </w:r>
    <w:r w:rsidRPr="00AB38B9">
      <w:rPr>
        <w:sz w:val="18"/>
        <w:szCs w:val="20"/>
      </w:rPr>
      <w:t xml:space="preserve"> 23/21977</w:t>
    </w:r>
  </w:p>
  <w:p w:rsidR="0013182C" w:rsidRPr="009456BE" w:rsidRDefault="0013182C" w:rsidP="00FD6504">
    <w:pPr>
      <w:pStyle w:val="Sidehoved"/>
      <w:tabs>
        <w:tab w:val="clear" w:pos="4819"/>
        <w:tab w:val="clear" w:pos="9638"/>
        <w:tab w:val="left" w:pos="6776"/>
      </w:tabs>
      <w:ind w:left="181" w:right="-1" w:hanging="181"/>
      <w:jc w:val="right"/>
      <w:rPr>
        <w:sz w:val="18"/>
        <w:szCs w:val="20"/>
      </w:rPr>
    </w:pPr>
    <w:r>
      <w:rPr>
        <w:sz w:val="18"/>
        <w:szCs w:val="20"/>
      </w:rPr>
      <w:t>Version oktober 2023</w:t>
    </w:r>
  </w:p>
  <w:p w:rsidR="0013182C" w:rsidRPr="008A05F2" w:rsidRDefault="0013182C" w:rsidP="008A05F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2C" w:rsidRDefault="0013182C" w:rsidP="00FD6504">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w:t>
    </w:r>
    <w:r w:rsidRPr="00AB38B9">
      <w:rPr>
        <w:sz w:val="18"/>
        <w:szCs w:val="20"/>
      </w:rPr>
      <w:t xml:space="preserve"> 23/21977</w:t>
    </w:r>
  </w:p>
  <w:p w:rsidR="0013182C" w:rsidRPr="009456BE" w:rsidRDefault="0013182C" w:rsidP="00FD6504">
    <w:pPr>
      <w:pStyle w:val="Sidehoved"/>
      <w:tabs>
        <w:tab w:val="clear" w:pos="4819"/>
        <w:tab w:val="clear" w:pos="9638"/>
        <w:tab w:val="left" w:pos="6776"/>
      </w:tabs>
      <w:ind w:left="181" w:right="-1" w:hanging="181"/>
      <w:jc w:val="right"/>
      <w:rPr>
        <w:sz w:val="18"/>
        <w:szCs w:val="20"/>
      </w:rPr>
    </w:pPr>
    <w:r>
      <w:rPr>
        <w:sz w:val="18"/>
        <w:szCs w:val="20"/>
      </w:rPr>
      <w:t>Version oktober 2023</w:t>
    </w:r>
  </w:p>
  <w:p w:rsidR="0013182C" w:rsidRPr="00FD6504" w:rsidRDefault="0013182C" w:rsidP="00FD65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C9" w:rsidRDefault="005613C9" w:rsidP="00406039">
      <w:pPr>
        <w:spacing w:after="0" w:line="240" w:lineRule="auto"/>
      </w:pPr>
      <w:r>
        <w:separator/>
      </w:r>
    </w:p>
  </w:footnote>
  <w:footnote w:type="continuationSeparator" w:id="0">
    <w:p w:rsidR="005613C9" w:rsidRDefault="005613C9" w:rsidP="00406039">
      <w:pPr>
        <w:spacing w:after="0" w:line="240" w:lineRule="auto"/>
      </w:pPr>
      <w:r>
        <w:continuationSeparator/>
      </w:r>
    </w:p>
  </w:footnote>
  <w:footnote w:id="1">
    <w:p w:rsidR="0013182C" w:rsidRPr="00372059" w:rsidRDefault="0013182C" w:rsidP="00072F9A">
      <w:pPr>
        <w:pStyle w:val="Fodnotetekst"/>
        <w:rPr>
          <w:rFonts w:asciiTheme="majorHAnsi" w:hAnsiTheme="majorHAnsi" w:cstheme="majorHAnsi"/>
          <w:sz w:val="18"/>
          <w:szCs w:val="18"/>
        </w:rPr>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I tilfælde af forbehold indsættes efter ”konklusion”: ”med forbehold”.</w:t>
      </w:r>
    </w:p>
  </w:footnote>
  <w:footnote w:id="2">
    <w:p w:rsidR="0013182C" w:rsidRPr="00372059" w:rsidRDefault="0013182C" w:rsidP="00072F9A">
      <w:pPr>
        <w:pStyle w:val="Fodnotetekst"/>
        <w:rPr>
          <w:rFonts w:asciiTheme="majorHAnsi" w:hAnsiTheme="majorHAnsi" w:cstheme="majorHAnsi"/>
          <w:sz w:val="18"/>
          <w:szCs w:val="18"/>
        </w:rPr>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Hvis revisor tager forbehold, angives dette med overskriften: ”Grundlag for konklusion med forbehold”.</w:t>
      </w:r>
    </w:p>
  </w:footnote>
  <w:footnote w:id="3">
    <w:p w:rsidR="0013182C" w:rsidRPr="00372059" w:rsidRDefault="0013182C" w:rsidP="00072F9A">
      <w:pPr>
        <w:pStyle w:val="Fodnotetekst"/>
        <w:rPr>
          <w:rFonts w:asciiTheme="majorHAnsi" w:hAnsiTheme="majorHAnsi" w:cstheme="majorHAnsi"/>
          <w:sz w:val="18"/>
          <w:szCs w:val="18"/>
        </w:rPr>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I tilfælde af forbehold indsættes efter ”Konklusion”: ”med forbehold”.</w:t>
      </w:r>
    </w:p>
  </w:footnote>
  <w:footnote w:id="4">
    <w:p w:rsidR="0013182C" w:rsidRDefault="0013182C" w:rsidP="00072F9A">
      <w:pPr>
        <w:pStyle w:val="Fodnotetekst"/>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I tilfælde af forbehold indsættes efter ”skoleår”:”- </w:t>
      </w:r>
      <w:r w:rsidRPr="00372059">
        <w:rPr>
          <w:rFonts w:asciiTheme="majorHAnsi" w:eastAsia="Calibri" w:hAnsiTheme="majorHAnsi" w:cstheme="majorHAnsi"/>
          <w:sz w:val="18"/>
          <w:szCs w:val="18"/>
          <w:lang w:eastAsia="en-US"/>
        </w:rPr>
        <w:t xml:space="preserve">bortset fra virkningen af de forhold, der er beskrevet under </w:t>
      </w:r>
      <w:r w:rsidRPr="00372059">
        <w:rPr>
          <w:rFonts w:asciiTheme="majorHAnsi" w:eastAsia="Calibri" w:hAnsiTheme="majorHAnsi" w:cstheme="majorHAnsi"/>
          <w:b/>
          <w:sz w:val="18"/>
          <w:szCs w:val="18"/>
          <w:lang w:eastAsia="en-US"/>
        </w:rPr>
        <w:t>Grundlag for konklusion med forbehold</w:t>
      </w:r>
      <w:r w:rsidRPr="00372059">
        <w:rPr>
          <w:rFonts w:asciiTheme="majorHAnsi" w:eastAsia="Calibri" w:hAnsiTheme="majorHAnsi" w:cstheme="majorHAnsi"/>
          <w:sz w:val="18"/>
          <w:szCs w:val="18"/>
          <w:lang w:eastAsia="en-US"/>
        </w:rPr>
        <w:t xml:space="preserve"> –”</w:t>
      </w:r>
      <w:r w:rsidRPr="00372059">
        <w:rPr>
          <w:rFonts w:asciiTheme="majorHAnsi" w:eastAsia="Calibri" w:hAnsiTheme="majorHAnsi" w:cstheme="majorHAnsi"/>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3182C" w:rsidRPr="00CA5EAE" w:rsidRDefault="0013182C" w:rsidP="00C9570F">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7F77AE">
          <w:rPr>
            <w:b/>
            <w:bCs/>
            <w:noProof/>
          </w:rPr>
          <w:t>3</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2C" w:rsidRPr="006C19C7" w:rsidRDefault="0013182C" w:rsidP="00FF7FAB">
    <w:pPr>
      <w:spacing w:after="0" w:line="240" w:lineRule="auto"/>
      <w:jc w:val="right"/>
      <w:rPr>
        <w:i/>
      </w:rPr>
    </w:pPr>
    <w:r>
      <w:rPr>
        <w:i/>
        <w:noProof/>
        <w:sz w:val="20"/>
        <w:szCs w:val="20"/>
        <w:lang w:eastAsia="da-DK"/>
      </w:rPr>
      <w:drawing>
        <wp:inline distT="0" distB="0" distL="0" distR="0">
          <wp:extent cx="1623039" cy="868101"/>
          <wp:effectExtent l="0" t="0" r="0" b="825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81459" cy="899348"/>
                  </a:xfrm>
                  <a:prstGeom prst="rect">
                    <a:avLst/>
                  </a:prstGeom>
                </pic:spPr>
              </pic:pic>
            </a:graphicData>
          </a:graphic>
        </wp:inline>
      </w:drawing>
    </w:r>
    <w:r w:rsidRPr="00406039">
      <w:rPr>
        <w:i/>
        <w:noProof/>
        <w:sz w:val="20"/>
        <w:szCs w:val="20"/>
        <w:lang w:eastAsia="da-DK"/>
      </w:rPr>
      <w:drawing>
        <wp:anchor distT="0" distB="0" distL="114300" distR="114300" simplePos="0" relativeHeight="251659264" behindDoc="1" locked="0" layoutInCell="1" allowOverlap="1" wp14:anchorId="490BA25B" wp14:editId="5E605FD0">
          <wp:simplePos x="0" y="0"/>
          <wp:positionH relativeFrom="column">
            <wp:posOffset>7220585</wp:posOffset>
          </wp:positionH>
          <wp:positionV relativeFrom="paragraph">
            <wp:posOffset>-237490</wp:posOffset>
          </wp:positionV>
          <wp:extent cx="1910615" cy="751119"/>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615" cy="7511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2C" w:rsidRPr="006C19C7" w:rsidRDefault="0013182C" w:rsidP="00FF7FAB">
    <w:pPr>
      <w:spacing w:after="0" w:line="240" w:lineRule="auto"/>
      <w:jc w:val="right"/>
      <w:rPr>
        <w:i/>
      </w:rPr>
    </w:pPr>
    <w:r w:rsidRPr="00F83F9D">
      <w:rPr>
        <w:i/>
        <w:noProof/>
        <w:lang w:eastAsia="da-DK"/>
      </w:rPr>
      <mc:AlternateContent>
        <mc:Choice Requires="wps">
          <w:drawing>
            <wp:anchor distT="45720" distB="45720" distL="114300" distR="114300" simplePos="0" relativeHeight="251661312" behindDoc="0" locked="0" layoutInCell="1" allowOverlap="1" wp14:anchorId="7042EECB" wp14:editId="52CFD715">
              <wp:simplePos x="0" y="0"/>
              <wp:positionH relativeFrom="margin">
                <wp:posOffset>5863995</wp:posOffset>
              </wp:positionH>
              <wp:positionV relativeFrom="paragraph">
                <wp:posOffset>-50229</wp:posOffset>
              </wp:positionV>
              <wp:extent cx="606425" cy="295275"/>
              <wp:effectExtent l="0" t="0" r="3175" b="952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95275"/>
                      </a:xfrm>
                      <a:prstGeom prst="rect">
                        <a:avLst/>
                      </a:prstGeom>
                      <a:solidFill>
                        <a:srgbClr val="FFFFFF"/>
                      </a:solidFill>
                      <a:ln w="9525">
                        <a:noFill/>
                        <a:miter lim="800000"/>
                        <a:headEnd/>
                        <a:tailEnd/>
                      </a:ln>
                    </wps:spPr>
                    <wps:txbx>
                      <w:txbxContent>
                        <w:p w:rsidR="0013182C" w:rsidRPr="00CA5EAE" w:rsidRDefault="0013182C" w:rsidP="00CA5EAE">
                          <w:r w:rsidRPr="00CA5EAE">
                            <w:t xml:space="preserve">Side </w:t>
                          </w:r>
                          <w:r w:rsidRPr="00CA5EAE">
                            <w:rPr>
                              <w:b/>
                            </w:rPr>
                            <w:t>4</w:t>
                          </w:r>
                          <w:r w:rsidRPr="00CA5EA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EECB" id="_x0000_t202" coordsize="21600,21600" o:spt="202" path="m,l,21600r21600,l21600,xe">
              <v:stroke joinstyle="miter"/>
              <v:path gradientshapeok="t" o:connecttype="rect"/>
            </v:shapetype>
            <v:shape id="_x0000_s1027" type="#_x0000_t202" style="position:absolute;left:0;text-align:left;margin-left:461.75pt;margin-top:-3.95pt;width:47.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" stroked="f">
              <v:textbox>
                <w:txbxContent>
                  <w:p w:rsidR="0013182C" w:rsidRPr="00CA5EAE" w:rsidRDefault="0013182C" w:rsidP="00CA5EAE">
                    <w:r w:rsidRPr="00CA5EAE">
                      <w:t xml:space="preserve">Side </w:t>
                    </w:r>
                    <w:r w:rsidRPr="00CA5EAE">
                      <w:rPr>
                        <w:b/>
                      </w:rPr>
                      <w:t>4</w:t>
                    </w:r>
                    <w:r w:rsidRPr="00CA5EAE">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C52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C5EB0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D6C5A4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0860AD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74CB4B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A41B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AFB0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14878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49A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4E885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859E7"/>
    <w:multiLevelType w:val="hybridMultilevel"/>
    <w:tmpl w:val="773EE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03858E9"/>
    <w:multiLevelType w:val="hybridMultilevel"/>
    <w:tmpl w:val="D1D46DEC"/>
    <w:lvl w:ilvl="0" w:tplc="0406000F">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55C1E88"/>
    <w:multiLevelType w:val="hybridMultilevel"/>
    <w:tmpl w:val="AC280568"/>
    <w:lvl w:ilvl="0" w:tplc="F1945EF8">
      <w:start w:val="1"/>
      <w:numFmt w:val="bullet"/>
      <w:pStyle w:val="Opstilling-punkttegn"/>
      <w:lvlText w:val=""/>
      <w:lvlJc w:val="left"/>
      <w:pPr>
        <w:ind w:left="426" w:hanging="360"/>
      </w:pPr>
      <w:rPr>
        <w:rFonts w:ascii="Symbol" w:hAnsi="Symbol" w:hint="default"/>
      </w:rPr>
    </w:lvl>
    <w:lvl w:ilvl="1" w:tplc="04060003">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13" w15:restartNumberingAfterBreak="0">
    <w:nsid w:val="15A9381B"/>
    <w:multiLevelType w:val="hybridMultilevel"/>
    <w:tmpl w:val="B128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427C7A"/>
    <w:multiLevelType w:val="hybridMultilevel"/>
    <w:tmpl w:val="AEB294F8"/>
    <w:lvl w:ilvl="0" w:tplc="2C54D6DE">
      <w:start w:val="1"/>
      <w:numFmt w:val="decimal"/>
      <w:lvlText w:val="%1."/>
      <w:lvlJc w:val="left"/>
      <w:pPr>
        <w:ind w:left="720" w:hanging="360"/>
      </w:pPr>
      <w:rPr>
        <w:rFonts w:ascii="Calibri Light" w:hAnsi="Calibri Light" w:hint="default"/>
        <w:b/>
        <w:i w:val="0"/>
        <w:color w:val="2E74B5" w:themeColor="accent1" w:themeShade="BF"/>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EE4470"/>
    <w:multiLevelType w:val="hybridMultilevel"/>
    <w:tmpl w:val="7D58F786"/>
    <w:lvl w:ilvl="0" w:tplc="55B0A6BA">
      <w:start w:val="1"/>
      <w:numFmt w:val="decimal"/>
      <w:lvlText w:val="%1."/>
      <w:lvlJc w:val="left"/>
      <w:pPr>
        <w:ind w:left="720" w:hanging="360"/>
      </w:pPr>
      <w:rPr>
        <w:rFonts w:ascii="Calibri Light" w:hAnsi="Calibri Light" w:hint="default"/>
        <w:b w:val="0"/>
        <w:i w:val="0"/>
        <w:color w:val="2E74B5" w:themeColor="accent1" w:themeShade="BF"/>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68D2EE8"/>
    <w:multiLevelType w:val="hybridMultilevel"/>
    <w:tmpl w:val="53DCBA22"/>
    <w:lvl w:ilvl="0" w:tplc="69A44ADC">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AB6A8B"/>
    <w:multiLevelType w:val="hybridMultilevel"/>
    <w:tmpl w:val="D9622A44"/>
    <w:lvl w:ilvl="0" w:tplc="F8C2BBEC">
      <w:start w:val="12"/>
      <w:numFmt w:val="decimal"/>
      <w:lvlText w:val="%1"/>
      <w:lvlJc w:val="left"/>
      <w:pPr>
        <w:ind w:left="720" w:hanging="360"/>
      </w:pPr>
      <w:rPr>
        <w:rFonts w:eastAsiaTheme="majorEastAsia" w:cstheme="majorBidi" w:hint="default"/>
        <w:b/>
        <w:color w:val="1F4D78" w:themeColor="accent1" w:themeShade="7F"/>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3DC2ACA"/>
    <w:multiLevelType w:val="multilevel"/>
    <w:tmpl w:val="89EA81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1F1D62"/>
    <w:multiLevelType w:val="hybridMultilevel"/>
    <w:tmpl w:val="B0B6E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BFA1F6C"/>
    <w:multiLevelType w:val="hybridMultilevel"/>
    <w:tmpl w:val="35462E48"/>
    <w:lvl w:ilvl="0" w:tplc="04060001">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1" w15:restartNumberingAfterBreak="0">
    <w:nsid w:val="3D256C5C"/>
    <w:multiLevelType w:val="hybridMultilevel"/>
    <w:tmpl w:val="99C8FDFA"/>
    <w:lvl w:ilvl="0" w:tplc="4A34FBCC">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2" w15:restartNumberingAfterBreak="0">
    <w:nsid w:val="402F10A9"/>
    <w:multiLevelType w:val="hybridMultilevel"/>
    <w:tmpl w:val="A36859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3AC713C"/>
    <w:multiLevelType w:val="hybridMultilevel"/>
    <w:tmpl w:val="D6BA5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3656D4"/>
    <w:multiLevelType w:val="multilevel"/>
    <w:tmpl w:val="7C1A7F82"/>
    <w:lvl w:ilvl="0">
      <w:start w:val="1"/>
      <w:numFmt w:val="decimal"/>
      <w:lvlText w:val="%1."/>
      <w:lvlJc w:val="left"/>
      <w:pPr>
        <w:ind w:left="720" w:hanging="360"/>
      </w:pPr>
      <w:rPr>
        <w:rFonts w:hint="default"/>
        <w:b/>
        <w:i w:val="0"/>
        <w:color w:val="auto"/>
        <w:sz w:val="24"/>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25" w15:restartNumberingAfterBreak="0">
    <w:nsid w:val="5C3B0A04"/>
    <w:multiLevelType w:val="hybridMultilevel"/>
    <w:tmpl w:val="1494D8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64350C4D"/>
    <w:multiLevelType w:val="hybridMultilevel"/>
    <w:tmpl w:val="2BE0B600"/>
    <w:lvl w:ilvl="0" w:tplc="55B0A6BA">
      <w:start w:val="1"/>
      <w:numFmt w:val="decimal"/>
      <w:lvlText w:val="%1."/>
      <w:lvlJc w:val="left"/>
      <w:pPr>
        <w:ind w:left="1434" w:hanging="360"/>
      </w:pPr>
      <w:rPr>
        <w:rFonts w:ascii="Calibri Light" w:hAnsi="Calibri Light" w:hint="default"/>
        <w:b w:val="0"/>
        <w:i w:val="0"/>
        <w:color w:val="2E74B5" w:themeColor="accent1" w:themeShade="BF"/>
        <w:sz w:val="24"/>
      </w:rPr>
    </w:lvl>
    <w:lvl w:ilvl="1" w:tplc="04060019" w:tentative="1">
      <w:start w:val="1"/>
      <w:numFmt w:val="lowerLetter"/>
      <w:lvlText w:val="%2."/>
      <w:lvlJc w:val="left"/>
      <w:pPr>
        <w:ind w:left="2154" w:hanging="360"/>
      </w:pPr>
    </w:lvl>
    <w:lvl w:ilvl="2" w:tplc="0406001B" w:tentative="1">
      <w:start w:val="1"/>
      <w:numFmt w:val="lowerRoman"/>
      <w:lvlText w:val="%3."/>
      <w:lvlJc w:val="right"/>
      <w:pPr>
        <w:ind w:left="2874" w:hanging="180"/>
      </w:pPr>
    </w:lvl>
    <w:lvl w:ilvl="3" w:tplc="0406000F" w:tentative="1">
      <w:start w:val="1"/>
      <w:numFmt w:val="decimal"/>
      <w:lvlText w:val="%4."/>
      <w:lvlJc w:val="left"/>
      <w:pPr>
        <w:ind w:left="3594" w:hanging="360"/>
      </w:pPr>
    </w:lvl>
    <w:lvl w:ilvl="4" w:tplc="04060019" w:tentative="1">
      <w:start w:val="1"/>
      <w:numFmt w:val="lowerLetter"/>
      <w:lvlText w:val="%5."/>
      <w:lvlJc w:val="left"/>
      <w:pPr>
        <w:ind w:left="4314" w:hanging="360"/>
      </w:pPr>
    </w:lvl>
    <w:lvl w:ilvl="5" w:tplc="0406001B" w:tentative="1">
      <w:start w:val="1"/>
      <w:numFmt w:val="lowerRoman"/>
      <w:lvlText w:val="%6."/>
      <w:lvlJc w:val="right"/>
      <w:pPr>
        <w:ind w:left="5034" w:hanging="180"/>
      </w:pPr>
    </w:lvl>
    <w:lvl w:ilvl="6" w:tplc="0406000F" w:tentative="1">
      <w:start w:val="1"/>
      <w:numFmt w:val="decimal"/>
      <w:lvlText w:val="%7."/>
      <w:lvlJc w:val="left"/>
      <w:pPr>
        <w:ind w:left="5754" w:hanging="360"/>
      </w:pPr>
    </w:lvl>
    <w:lvl w:ilvl="7" w:tplc="04060019" w:tentative="1">
      <w:start w:val="1"/>
      <w:numFmt w:val="lowerLetter"/>
      <w:lvlText w:val="%8."/>
      <w:lvlJc w:val="left"/>
      <w:pPr>
        <w:ind w:left="6474" w:hanging="360"/>
      </w:pPr>
    </w:lvl>
    <w:lvl w:ilvl="8" w:tplc="0406001B" w:tentative="1">
      <w:start w:val="1"/>
      <w:numFmt w:val="lowerRoman"/>
      <w:lvlText w:val="%9."/>
      <w:lvlJc w:val="right"/>
      <w:pPr>
        <w:ind w:left="7194" w:hanging="180"/>
      </w:pPr>
    </w:lvl>
  </w:abstractNum>
  <w:abstractNum w:abstractNumId="27" w15:restartNumberingAfterBreak="0">
    <w:nsid w:val="64670A26"/>
    <w:multiLevelType w:val="hybridMultilevel"/>
    <w:tmpl w:val="15862770"/>
    <w:lvl w:ilvl="0" w:tplc="E138BB7A">
      <w:start w:val="1"/>
      <w:numFmt w:val="decimal"/>
      <w:lvlText w:val="%1."/>
      <w:lvlJc w:val="left"/>
      <w:pPr>
        <w:ind w:left="720" w:hanging="360"/>
      </w:pPr>
      <w:rPr>
        <w:rFonts w:ascii="Calibri Light" w:hAnsi="Calibri Light" w:hint="default"/>
        <w:b/>
        <w:i w:val="0"/>
        <w:color w:val="2E74B5" w:themeColor="accent1" w:themeShade="BF"/>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61E6A7F"/>
    <w:multiLevelType w:val="multilevel"/>
    <w:tmpl w:val="380C7C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DEB119B"/>
    <w:multiLevelType w:val="hybridMultilevel"/>
    <w:tmpl w:val="125CBE14"/>
    <w:lvl w:ilvl="0" w:tplc="6B3A22D0">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37A7260"/>
    <w:multiLevelType w:val="hybridMultilevel"/>
    <w:tmpl w:val="2FA2E1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7EA1E22"/>
    <w:multiLevelType w:val="hybridMultilevel"/>
    <w:tmpl w:val="53DCBA22"/>
    <w:lvl w:ilvl="0" w:tplc="69A44ADC">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BB229A9"/>
    <w:multiLevelType w:val="hybridMultilevel"/>
    <w:tmpl w:val="FCAA8FA0"/>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D17397A"/>
    <w:multiLevelType w:val="multilevel"/>
    <w:tmpl w:val="C86EBC0C"/>
    <w:lvl w:ilvl="0">
      <w:start w:val="1"/>
      <w:numFmt w:val="decimal"/>
      <w:lvlText w:val="%1."/>
      <w:lvlJc w:val="left"/>
      <w:pPr>
        <w:ind w:left="720" w:hanging="360"/>
      </w:pPr>
      <w:rPr>
        <w:rFonts w:hint="default"/>
        <w:b/>
        <w:i w:val="0"/>
        <w:color w:val="auto"/>
        <w:sz w:val="2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6C6E8E"/>
    <w:multiLevelType w:val="hybridMultilevel"/>
    <w:tmpl w:val="2D7EB1F8"/>
    <w:lvl w:ilvl="0" w:tplc="0406000F">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8"/>
  </w:num>
  <w:num w:numId="3">
    <w:abstractNumId w:val="8"/>
  </w:num>
  <w:num w:numId="4">
    <w:abstractNumId w:val="24"/>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31"/>
  </w:num>
  <w:num w:numId="16">
    <w:abstractNumId w:val="16"/>
  </w:num>
  <w:num w:numId="17">
    <w:abstractNumId w:val="30"/>
  </w:num>
  <w:num w:numId="18">
    <w:abstractNumId w:val="33"/>
  </w:num>
  <w:num w:numId="19">
    <w:abstractNumId w:val="19"/>
  </w:num>
  <w:num w:numId="20">
    <w:abstractNumId w:val="21"/>
  </w:num>
  <w:num w:numId="21">
    <w:abstractNumId w:val="9"/>
  </w:num>
  <w:num w:numId="22">
    <w:abstractNumId w:val="23"/>
  </w:num>
  <w:num w:numId="23">
    <w:abstractNumId w:val="10"/>
  </w:num>
  <w:num w:numId="24">
    <w:abstractNumId w:val="34"/>
  </w:num>
  <w:num w:numId="25">
    <w:abstractNumId w:val="11"/>
  </w:num>
  <w:num w:numId="26">
    <w:abstractNumId w:val="29"/>
  </w:num>
  <w:num w:numId="27">
    <w:abstractNumId w:val="32"/>
  </w:num>
  <w:num w:numId="28">
    <w:abstractNumId w:val="14"/>
  </w:num>
  <w:num w:numId="29">
    <w:abstractNumId w:val="27"/>
  </w:num>
  <w:num w:numId="30">
    <w:abstractNumId w:val="25"/>
  </w:num>
  <w:num w:numId="31">
    <w:abstractNumId w:val="20"/>
  </w:num>
  <w:num w:numId="32">
    <w:abstractNumId w:val="26"/>
  </w:num>
  <w:num w:numId="33">
    <w:abstractNumId w:val="15"/>
  </w:num>
  <w:num w:numId="34">
    <w:abstractNumId w:val="8"/>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bf3nqoqLzquRzoD9s0PU6n7phQYRVR2MjicqNnSXD+qZHYp500uw25du638kspwyOa3Y+6phRnoFh5h4nK3dg==" w:salt="cT6kCou3r2wr3uCUwTyUW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39"/>
    <w:rsid w:val="0000227F"/>
    <w:rsid w:val="000175E0"/>
    <w:rsid w:val="0002736B"/>
    <w:rsid w:val="00072F9A"/>
    <w:rsid w:val="000737CC"/>
    <w:rsid w:val="00075353"/>
    <w:rsid w:val="0009320A"/>
    <w:rsid w:val="000C4644"/>
    <w:rsid w:val="00103136"/>
    <w:rsid w:val="0011055A"/>
    <w:rsid w:val="0013182C"/>
    <w:rsid w:val="00140A0B"/>
    <w:rsid w:val="0014548E"/>
    <w:rsid w:val="001603B7"/>
    <w:rsid w:val="00160FA7"/>
    <w:rsid w:val="00161095"/>
    <w:rsid w:val="00170FC5"/>
    <w:rsid w:val="001A5864"/>
    <w:rsid w:val="001C65EB"/>
    <w:rsid w:val="001D5E7C"/>
    <w:rsid w:val="001E567D"/>
    <w:rsid w:val="002A5E07"/>
    <w:rsid w:val="002B5E40"/>
    <w:rsid w:val="002D2A87"/>
    <w:rsid w:val="003160D9"/>
    <w:rsid w:val="00357D56"/>
    <w:rsid w:val="00372059"/>
    <w:rsid w:val="00384628"/>
    <w:rsid w:val="003904B6"/>
    <w:rsid w:val="003911A3"/>
    <w:rsid w:val="0039424D"/>
    <w:rsid w:val="0039738B"/>
    <w:rsid w:val="00406039"/>
    <w:rsid w:val="004358AF"/>
    <w:rsid w:val="00437BCE"/>
    <w:rsid w:val="00444194"/>
    <w:rsid w:val="0047076D"/>
    <w:rsid w:val="00490691"/>
    <w:rsid w:val="004B1DBA"/>
    <w:rsid w:val="004B3BD0"/>
    <w:rsid w:val="004E7413"/>
    <w:rsid w:val="004E7F32"/>
    <w:rsid w:val="00505991"/>
    <w:rsid w:val="00512EB3"/>
    <w:rsid w:val="00545DF2"/>
    <w:rsid w:val="00546E91"/>
    <w:rsid w:val="00547F78"/>
    <w:rsid w:val="00550786"/>
    <w:rsid w:val="005613C9"/>
    <w:rsid w:val="005664DC"/>
    <w:rsid w:val="00583932"/>
    <w:rsid w:val="00593FB2"/>
    <w:rsid w:val="005C3C4E"/>
    <w:rsid w:val="005D0BAE"/>
    <w:rsid w:val="005E0A28"/>
    <w:rsid w:val="006461BA"/>
    <w:rsid w:val="00663089"/>
    <w:rsid w:val="006C19C7"/>
    <w:rsid w:val="006C4D8B"/>
    <w:rsid w:val="006D0193"/>
    <w:rsid w:val="006E444E"/>
    <w:rsid w:val="006F269C"/>
    <w:rsid w:val="0077207E"/>
    <w:rsid w:val="00791A67"/>
    <w:rsid w:val="007A2658"/>
    <w:rsid w:val="007D1049"/>
    <w:rsid w:val="007D2162"/>
    <w:rsid w:val="007D4666"/>
    <w:rsid w:val="007F77AE"/>
    <w:rsid w:val="0081752B"/>
    <w:rsid w:val="008217A8"/>
    <w:rsid w:val="00822A3C"/>
    <w:rsid w:val="00831BEF"/>
    <w:rsid w:val="00844E36"/>
    <w:rsid w:val="0084559A"/>
    <w:rsid w:val="00862C19"/>
    <w:rsid w:val="00893C7E"/>
    <w:rsid w:val="008963AB"/>
    <w:rsid w:val="008A05F2"/>
    <w:rsid w:val="008A4407"/>
    <w:rsid w:val="008A44C7"/>
    <w:rsid w:val="008E1121"/>
    <w:rsid w:val="008E20EE"/>
    <w:rsid w:val="008E2D19"/>
    <w:rsid w:val="00907CB4"/>
    <w:rsid w:val="00944174"/>
    <w:rsid w:val="009825FD"/>
    <w:rsid w:val="0099397C"/>
    <w:rsid w:val="009A4AC5"/>
    <w:rsid w:val="009B61D5"/>
    <w:rsid w:val="009D234F"/>
    <w:rsid w:val="009D5CA0"/>
    <w:rsid w:val="009F3246"/>
    <w:rsid w:val="00A32BB1"/>
    <w:rsid w:val="00A46B92"/>
    <w:rsid w:val="00A93867"/>
    <w:rsid w:val="00A96564"/>
    <w:rsid w:val="00AC67AC"/>
    <w:rsid w:val="00AE42B2"/>
    <w:rsid w:val="00AF751B"/>
    <w:rsid w:val="00B0219B"/>
    <w:rsid w:val="00B109CC"/>
    <w:rsid w:val="00B235AB"/>
    <w:rsid w:val="00B23DB1"/>
    <w:rsid w:val="00B36F72"/>
    <w:rsid w:val="00B5375E"/>
    <w:rsid w:val="00BA3013"/>
    <w:rsid w:val="00BB3576"/>
    <w:rsid w:val="00BF2269"/>
    <w:rsid w:val="00C15688"/>
    <w:rsid w:val="00C217D8"/>
    <w:rsid w:val="00C26159"/>
    <w:rsid w:val="00C66758"/>
    <w:rsid w:val="00C87FA6"/>
    <w:rsid w:val="00C9570F"/>
    <w:rsid w:val="00CA5EAE"/>
    <w:rsid w:val="00CB3AE4"/>
    <w:rsid w:val="00D0580D"/>
    <w:rsid w:val="00D6480C"/>
    <w:rsid w:val="00D67E48"/>
    <w:rsid w:val="00D92BF6"/>
    <w:rsid w:val="00DC60C7"/>
    <w:rsid w:val="00DC6EA8"/>
    <w:rsid w:val="00DD1BE4"/>
    <w:rsid w:val="00DE1CB9"/>
    <w:rsid w:val="00E10AB9"/>
    <w:rsid w:val="00E2573A"/>
    <w:rsid w:val="00E27413"/>
    <w:rsid w:val="00E42242"/>
    <w:rsid w:val="00E471B5"/>
    <w:rsid w:val="00E50973"/>
    <w:rsid w:val="00E764C2"/>
    <w:rsid w:val="00E9573D"/>
    <w:rsid w:val="00EA3FF1"/>
    <w:rsid w:val="00EB6460"/>
    <w:rsid w:val="00EC203F"/>
    <w:rsid w:val="00EC288B"/>
    <w:rsid w:val="00F1357C"/>
    <w:rsid w:val="00F71AAA"/>
    <w:rsid w:val="00F83F9D"/>
    <w:rsid w:val="00FD38CB"/>
    <w:rsid w:val="00FD6475"/>
    <w:rsid w:val="00FD6504"/>
    <w:rsid w:val="00FF52A9"/>
    <w:rsid w:val="00FF7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F043F-9778-4183-8278-9457470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7E"/>
  </w:style>
  <w:style w:type="paragraph" w:styleId="Overskrift1">
    <w:name w:val="heading 1"/>
    <w:basedOn w:val="Normal"/>
    <w:next w:val="Normal"/>
    <w:link w:val="Overskrift1Tegn"/>
    <w:uiPriority w:val="9"/>
    <w:qFormat/>
    <w:rsid w:val="00406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4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46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546E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A265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A265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A265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A26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A2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6039"/>
    <w:rPr>
      <w:rFonts w:asciiTheme="majorHAnsi" w:eastAsiaTheme="majorEastAsia" w:hAnsiTheme="majorHAnsi" w:cstheme="majorBidi"/>
      <w:color w:val="2E74B5" w:themeColor="accent1" w:themeShade="BF"/>
      <w:sz w:val="32"/>
      <w:szCs w:val="32"/>
      <w:lang w:val="da-DK"/>
    </w:rPr>
  </w:style>
  <w:style w:type="paragraph" w:styleId="Sidehoved">
    <w:name w:val="header"/>
    <w:basedOn w:val="Normal"/>
    <w:link w:val="SidehovedTegn"/>
    <w:uiPriority w:val="99"/>
    <w:unhideWhenUsed/>
    <w:rsid w:val="004060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6039"/>
    <w:rPr>
      <w:lang w:val="da-DK"/>
    </w:rPr>
  </w:style>
  <w:style w:type="paragraph" w:styleId="Sidefod">
    <w:name w:val="footer"/>
    <w:basedOn w:val="Normal"/>
    <w:link w:val="SidefodTegn"/>
    <w:uiPriority w:val="99"/>
    <w:unhideWhenUsed/>
    <w:rsid w:val="004060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6039"/>
    <w:rPr>
      <w:lang w:val="da-DK"/>
    </w:rPr>
  </w:style>
  <w:style w:type="character" w:styleId="Hyperlink">
    <w:name w:val="Hyperlink"/>
    <w:rsid w:val="00406039"/>
    <w:rPr>
      <w:color w:val="0000FF"/>
      <w:u w:val="single"/>
      <w:lang w:val="da-DK"/>
    </w:rPr>
  </w:style>
  <w:style w:type="paragraph" w:styleId="Listeafsnit">
    <w:name w:val="List Paragraph"/>
    <w:basedOn w:val="Normal"/>
    <w:uiPriority w:val="34"/>
    <w:qFormat/>
    <w:rsid w:val="00406039"/>
    <w:pPr>
      <w:spacing w:after="0" w:line="240" w:lineRule="auto"/>
      <w:ind w:left="720"/>
      <w:contextualSpacing/>
    </w:pPr>
    <w:rPr>
      <w:rFonts w:ascii="Times New Roman" w:eastAsia="Times New Roman" w:hAnsi="Times New Roman" w:cs="Times New Roman"/>
      <w:sz w:val="24"/>
      <w:szCs w:val="24"/>
      <w:lang w:eastAsia="da-DK"/>
    </w:rPr>
  </w:style>
  <w:style w:type="table" w:styleId="Tabel-Gitter1">
    <w:name w:val="Table Grid 1"/>
    <w:basedOn w:val="Tabel-Normal"/>
    <w:rsid w:val="00406039"/>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
    <w:name w:val="Table Grid"/>
    <w:basedOn w:val="Tabel-Normal"/>
    <w:uiPriority w:val="39"/>
    <w:rsid w:val="00FD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54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548E"/>
    <w:rPr>
      <w:rFonts w:ascii="Segoe UI" w:hAnsi="Segoe UI" w:cs="Segoe UI"/>
      <w:sz w:val="18"/>
      <w:szCs w:val="18"/>
      <w:lang w:val="da-DK"/>
    </w:rPr>
  </w:style>
  <w:style w:type="paragraph" w:styleId="Fodnotetekst">
    <w:name w:val="footnote text"/>
    <w:basedOn w:val="Normal"/>
    <w:link w:val="FodnotetekstTegn"/>
    <w:rsid w:val="00072F9A"/>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072F9A"/>
    <w:rPr>
      <w:rFonts w:ascii="Times New Roman" w:eastAsia="Times New Roman" w:hAnsi="Times New Roman" w:cs="Times New Roman"/>
      <w:sz w:val="20"/>
      <w:szCs w:val="20"/>
      <w:lang w:val="da-DK" w:eastAsia="da-DK"/>
    </w:rPr>
  </w:style>
  <w:style w:type="character" w:styleId="Fodnotehenvisning">
    <w:name w:val="footnote reference"/>
    <w:rsid w:val="00072F9A"/>
    <w:rPr>
      <w:vertAlign w:val="superscript"/>
      <w:lang w:val="da-DK"/>
    </w:rPr>
  </w:style>
  <w:style w:type="character" w:styleId="Pladsholdertekst">
    <w:name w:val="Placeholder Text"/>
    <w:basedOn w:val="Standardskrifttypeiafsnit"/>
    <w:uiPriority w:val="99"/>
    <w:semiHidden/>
    <w:rsid w:val="00844E36"/>
    <w:rPr>
      <w:color w:val="808080"/>
      <w:lang w:val="da-DK"/>
    </w:rPr>
  </w:style>
  <w:style w:type="character" w:customStyle="1" w:styleId="Overskrift2Tegn">
    <w:name w:val="Overskrift 2 Tegn"/>
    <w:basedOn w:val="Standardskrifttypeiafsnit"/>
    <w:link w:val="Overskrift2"/>
    <w:uiPriority w:val="9"/>
    <w:rsid w:val="00546E91"/>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546E91"/>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rsid w:val="00546E91"/>
    <w:rPr>
      <w:rFonts w:asciiTheme="majorHAnsi" w:eastAsiaTheme="majorEastAsia" w:hAnsiTheme="majorHAnsi" w:cstheme="majorBidi"/>
      <w:i/>
      <w:iCs/>
      <w:color w:val="2E74B5" w:themeColor="accent1" w:themeShade="BF"/>
      <w:lang w:val="da-DK"/>
    </w:rPr>
  </w:style>
  <w:style w:type="paragraph" w:styleId="Opstilling-talellerbogst">
    <w:name w:val="List Number"/>
    <w:basedOn w:val="Normal"/>
    <w:uiPriority w:val="99"/>
    <w:unhideWhenUsed/>
    <w:rsid w:val="00546E91"/>
    <w:pPr>
      <w:numPr>
        <w:numId w:val="3"/>
      </w:numPr>
      <w:contextualSpacing/>
    </w:pPr>
  </w:style>
  <w:style w:type="paragraph" w:styleId="Opstilling-punkttegn">
    <w:name w:val="List Bullet"/>
    <w:basedOn w:val="Normal"/>
    <w:rsid w:val="00546E91"/>
    <w:pPr>
      <w:numPr>
        <w:numId w:val="5"/>
      </w:numPr>
      <w:spacing w:after="200" w:line="252" w:lineRule="auto"/>
      <w:contextualSpacing/>
    </w:pPr>
    <w:rPr>
      <w:rFonts w:asciiTheme="majorHAnsi" w:eastAsiaTheme="majorEastAsia" w:hAnsiTheme="majorHAnsi" w:cstheme="majorBidi"/>
      <w:lang w:eastAsia="da-DK"/>
    </w:rPr>
  </w:style>
  <w:style w:type="paragraph" w:styleId="Overskrift">
    <w:name w:val="TOC Heading"/>
    <w:basedOn w:val="Overskrift1"/>
    <w:next w:val="Normal"/>
    <w:uiPriority w:val="39"/>
    <w:unhideWhenUsed/>
    <w:qFormat/>
    <w:rsid w:val="00546E91"/>
    <w:pPr>
      <w:outlineLvl w:val="9"/>
    </w:pPr>
    <w:rPr>
      <w:lang w:eastAsia="da-DK"/>
    </w:rPr>
  </w:style>
  <w:style w:type="paragraph" w:styleId="Indholdsfortegnelse2">
    <w:name w:val="toc 2"/>
    <w:basedOn w:val="Normal"/>
    <w:next w:val="Normal"/>
    <w:autoRedefine/>
    <w:uiPriority w:val="39"/>
    <w:unhideWhenUsed/>
    <w:rsid w:val="00546E91"/>
    <w:pPr>
      <w:spacing w:after="100"/>
      <w:ind w:left="220"/>
    </w:pPr>
  </w:style>
  <w:style w:type="paragraph" w:styleId="Indholdsfortegnelse3">
    <w:name w:val="toc 3"/>
    <w:basedOn w:val="Normal"/>
    <w:next w:val="Normal"/>
    <w:autoRedefine/>
    <w:uiPriority w:val="39"/>
    <w:unhideWhenUsed/>
    <w:rsid w:val="00546E91"/>
    <w:pPr>
      <w:spacing w:after="100"/>
      <w:ind w:left="440"/>
    </w:pPr>
  </w:style>
  <w:style w:type="table" w:styleId="Tabelgitter-lys">
    <w:name w:val="Grid Table Light"/>
    <w:basedOn w:val="Tabel-Normal"/>
    <w:uiPriority w:val="40"/>
    <w:rsid w:val="008E2D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1">
    <w:name w:val="toc 1"/>
    <w:basedOn w:val="Normal"/>
    <w:next w:val="Normal"/>
    <w:autoRedefine/>
    <w:uiPriority w:val="39"/>
    <w:unhideWhenUsed/>
    <w:rsid w:val="001D5E7C"/>
    <w:pPr>
      <w:spacing w:after="100"/>
    </w:pPr>
  </w:style>
  <w:style w:type="paragraph" w:styleId="Afsenderadresse">
    <w:name w:val="envelope return"/>
    <w:basedOn w:val="Normal"/>
    <w:uiPriority w:val="99"/>
    <w:semiHidden/>
    <w:unhideWhenUsed/>
    <w:rsid w:val="007A2658"/>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A26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A26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A26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A26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A26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A265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A2658"/>
    <w:rPr>
      <w:rFonts w:ascii="Consolas" w:hAnsi="Consolas"/>
      <w:sz w:val="21"/>
      <w:szCs w:val="21"/>
      <w:lang w:val="da-DK"/>
    </w:rPr>
  </w:style>
  <w:style w:type="character" w:styleId="BesgtLink">
    <w:name w:val="FollowedHyperlink"/>
    <w:basedOn w:val="Standardskrifttypeiafsnit"/>
    <w:uiPriority w:val="99"/>
    <w:semiHidden/>
    <w:unhideWhenUsed/>
    <w:rsid w:val="007A2658"/>
    <w:rPr>
      <w:color w:val="954F72" w:themeColor="followedHyperlink"/>
      <w:u w:val="single"/>
      <w:lang w:val="da-DK"/>
    </w:rPr>
  </w:style>
  <w:style w:type="paragraph" w:styleId="Bibliografi">
    <w:name w:val="Bibliography"/>
    <w:basedOn w:val="Normal"/>
    <w:next w:val="Normal"/>
    <w:uiPriority w:val="37"/>
    <w:semiHidden/>
    <w:unhideWhenUsed/>
    <w:rsid w:val="007A2658"/>
  </w:style>
  <w:style w:type="paragraph" w:styleId="Billedtekst">
    <w:name w:val="caption"/>
    <w:basedOn w:val="Normal"/>
    <w:next w:val="Normal"/>
    <w:uiPriority w:val="35"/>
    <w:semiHidden/>
    <w:unhideWhenUsed/>
    <w:qFormat/>
    <w:rsid w:val="007A2658"/>
    <w:pPr>
      <w:spacing w:after="200" w:line="240" w:lineRule="auto"/>
    </w:pPr>
    <w:rPr>
      <w:i/>
      <w:iCs/>
      <w:color w:val="44546A" w:themeColor="text2"/>
      <w:sz w:val="18"/>
      <w:szCs w:val="18"/>
    </w:rPr>
  </w:style>
  <w:style w:type="paragraph" w:styleId="Bloktekst">
    <w:name w:val="Block Text"/>
    <w:basedOn w:val="Normal"/>
    <w:uiPriority w:val="99"/>
    <w:semiHidden/>
    <w:unhideWhenUsed/>
    <w:rsid w:val="007A265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7A2658"/>
    <w:rPr>
      <w:b/>
      <w:bCs/>
      <w:i/>
      <w:iCs/>
      <w:spacing w:val="5"/>
      <w:lang w:val="da-DK"/>
    </w:rPr>
  </w:style>
  <w:style w:type="paragraph" w:styleId="Brevhoved">
    <w:name w:val="Message Header"/>
    <w:basedOn w:val="Normal"/>
    <w:link w:val="BrevhovedTegn"/>
    <w:uiPriority w:val="99"/>
    <w:semiHidden/>
    <w:unhideWhenUsed/>
    <w:rsid w:val="007A26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A265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A2658"/>
    <w:pPr>
      <w:spacing w:after="120"/>
    </w:pPr>
  </w:style>
  <w:style w:type="character" w:customStyle="1" w:styleId="BrdtekstTegn">
    <w:name w:val="Brødtekst Tegn"/>
    <w:basedOn w:val="Standardskrifttypeiafsnit"/>
    <w:link w:val="Brdtekst"/>
    <w:uiPriority w:val="99"/>
    <w:semiHidden/>
    <w:rsid w:val="007A2658"/>
    <w:rPr>
      <w:lang w:val="da-DK"/>
    </w:rPr>
  </w:style>
  <w:style w:type="paragraph" w:styleId="Brdtekst-frstelinjeindrykning1">
    <w:name w:val="Body Text First Indent"/>
    <w:basedOn w:val="Brdtekst"/>
    <w:link w:val="Brdtekst-frstelinjeindrykning1Tegn"/>
    <w:uiPriority w:val="99"/>
    <w:semiHidden/>
    <w:unhideWhenUsed/>
    <w:rsid w:val="007A2658"/>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7A2658"/>
    <w:rPr>
      <w:lang w:val="da-DK"/>
    </w:rPr>
  </w:style>
  <w:style w:type="paragraph" w:styleId="Brdtekstindrykning">
    <w:name w:val="Body Text Indent"/>
    <w:basedOn w:val="Normal"/>
    <w:link w:val="BrdtekstindrykningTegn"/>
    <w:uiPriority w:val="99"/>
    <w:semiHidden/>
    <w:unhideWhenUsed/>
    <w:rsid w:val="007A2658"/>
    <w:pPr>
      <w:spacing w:after="120"/>
      <w:ind w:left="283"/>
    </w:pPr>
  </w:style>
  <w:style w:type="character" w:customStyle="1" w:styleId="BrdtekstindrykningTegn">
    <w:name w:val="Brødtekstindrykning Tegn"/>
    <w:basedOn w:val="Standardskrifttypeiafsnit"/>
    <w:link w:val="Brdtekstindrykning"/>
    <w:uiPriority w:val="99"/>
    <w:semiHidden/>
    <w:rsid w:val="007A2658"/>
    <w:rPr>
      <w:lang w:val="da-DK"/>
    </w:rPr>
  </w:style>
  <w:style w:type="paragraph" w:styleId="Brdtekst-frstelinjeindrykning2">
    <w:name w:val="Body Text First Indent 2"/>
    <w:basedOn w:val="Brdtekstindrykning"/>
    <w:link w:val="Brdtekst-frstelinjeindrykning2Tegn"/>
    <w:uiPriority w:val="99"/>
    <w:semiHidden/>
    <w:unhideWhenUsed/>
    <w:rsid w:val="007A2658"/>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A2658"/>
    <w:rPr>
      <w:lang w:val="da-DK"/>
    </w:rPr>
  </w:style>
  <w:style w:type="paragraph" w:styleId="Brdtekst2">
    <w:name w:val="Body Text 2"/>
    <w:basedOn w:val="Normal"/>
    <w:link w:val="Brdtekst2Tegn"/>
    <w:uiPriority w:val="99"/>
    <w:semiHidden/>
    <w:unhideWhenUsed/>
    <w:rsid w:val="007A2658"/>
    <w:pPr>
      <w:spacing w:after="120" w:line="480" w:lineRule="auto"/>
    </w:pPr>
  </w:style>
  <w:style w:type="character" w:customStyle="1" w:styleId="Brdtekst2Tegn">
    <w:name w:val="Brødtekst 2 Tegn"/>
    <w:basedOn w:val="Standardskrifttypeiafsnit"/>
    <w:link w:val="Brdtekst2"/>
    <w:uiPriority w:val="99"/>
    <w:semiHidden/>
    <w:rsid w:val="007A2658"/>
    <w:rPr>
      <w:lang w:val="da-DK"/>
    </w:rPr>
  </w:style>
  <w:style w:type="paragraph" w:styleId="Brdtekst3">
    <w:name w:val="Body Text 3"/>
    <w:basedOn w:val="Normal"/>
    <w:link w:val="Brdtekst3Tegn"/>
    <w:uiPriority w:val="99"/>
    <w:semiHidden/>
    <w:unhideWhenUsed/>
    <w:rsid w:val="007A2658"/>
    <w:pPr>
      <w:spacing w:after="120"/>
    </w:pPr>
    <w:rPr>
      <w:sz w:val="16"/>
      <w:szCs w:val="16"/>
    </w:rPr>
  </w:style>
  <w:style w:type="character" w:customStyle="1" w:styleId="Brdtekst3Tegn">
    <w:name w:val="Brødtekst 3 Tegn"/>
    <w:basedOn w:val="Standardskrifttypeiafsnit"/>
    <w:link w:val="Brdtekst3"/>
    <w:uiPriority w:val="99"/>
    <w:semiHidden/>
    <w:rsid w:val="007A2658"/>
    <w:rPr>
      <w:sz w:val="16"/>
      <w:szCs w:val="16"/>
      <w:lang w:val="da-DK"/>
    </w:rPr>
  </w:style>
  <w:style w:type="paragraph" w:styleId="Brdtekstindrykning2">
    <w:name w:val="Body Text Indent 2"/>
    <w:basedOn w:val="Normal"/>
    <w:link w:val="Brdtekstindrykning2Tegn"/>
    <w:uiPriority w:val="99"/>
    <w:semiHidden/>
    <w:unhideWhenUsed/>
    <w:rsid w:val="007A265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A2658"/>
    <w:rPr>
      <w:lang w:val="da-DK"/>
    </w:rPr>
  </w:style>
  <w:style w:type="paragraph" w:styleId="Brdtekstindrykning3">
    <w:name w:val="Body Text Indent 3"/>
    <w:basedOn w:val="Normal"/>
    <w:link w:val="Brdtekstindrykning3Tegn"/>
    <w:uiPriority w:val="99"/>
    <w:semiHidden/>
    <w:unhideWhenUsed/>
    <w:rsid w:val="007A265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A2658"/>
    <w:rPr>
      <w:sz w:val="16"/>
      <w:szCs w:val="16"/>
      <w:lang w:val="da-DK"/>
    </w:rPr>
  </w:style>
  <w:style w:type="paragraph" w:styleId="Citat">
    <w:name w:val="Quote"/>
    <w:basedOn w:val="Normal"/>
    <w:next w:val="Normal"/>
    <w:link w:val="CitatTegn"/>
    <w:uiPriority w:val="29"/>
    <w:qFormat/>
    <w:rsid w:val="007A2658"/>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A2658"/>
    <w:rPr>
      <w:i/>
      <w:iCs/>
      <w:color w:val="404040" w:themeColor="text1" w:themeTint="BF"/>
      <w:lang w:val="da-DK"/>
    </w:rPr>
  </w:style>
  <w:style w:type="paragraph" w:styleId="Citatoverskrift">
    <w:name w:val="toa heading"/>
    <w:basedOn w:val="Normal"/>
    <w:next w:val="Normal"/>
    <w:uiPriority w:val="99"/>
    <w:semiHidden/>
    <w:unhideWhenUsed/>
    <w:rsid w:val="007A265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A2658"/>
    <w:pPr>
      <w:spacing w:after="0"/>
      <w:ind w:left="220" w:hanging="220"/>
    </w:pPr>
  </w:style>
  <w:style w:type="paragraph" w:styleId="Dato">
    <w:name w:val="Date"/>
    <w:basedOn w:val="Normal"/>
    <w:next w:val="Normal"/>
    <w:link w:val="DatoTegn"/>
    <w:uiPriority w:val="99"/>
    <w:semiHidden/>
    <w:unhideWhenUsed/>
    <w:rsid w:val="007A2658"/>
  </w:style>
  <w:style w:type="character" w:customStyle="1" w:styleId="DatoTegn">
    <w:name w:val="Dato Tegn"/>
    <w:basedOn w:val="Standardskrifttypeiafsnit"/>
    <w:link w:val="Dato"/>
    <w:uiPriority w:val="99"/>
    <w:semiHidden/>
    <w:rsid w:val="007A2658"/>
    <w:rPr>
      <w:lang w:val="da-DK"/>
    </w:rPr>
  </w:style>
  <w:style w:type="paragraph" w:styleId="Dokumentoversigt">
    <w:name w:val="Document Map"/>
    <w:basedOn w:val="Normal"/>
    <w:link w:val="DokumentoversigtTegn"/>
    <w:uiPriority w:val="99"/>
    <w:semiHidden/>
    <w:unhideWhenUsed/>
    <w:rsid w:val="007A265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A2658"/>
    <w:rPr>
      <w:rFonts w:ascii="Segoe UI" w:hAnsi="Segoe UI" w:cs="Segoe UI"/>
      <w:sz w:val="16"/>
      <w:szCs w:val="16"/>
      <w:lang w:val="da-DK"/>
    </w:rPr>
  </w:style>
  <w:style w:type="table" w:styleId="Farvetgitter">
    <w:name w:val="Colorful Grid"/>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A2658"/>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A2658"/>
    <w:rPr>
      <w:rFonts w:ascii="Consolas" w:hAnsi="Consolas"/>
      <w:sz w:val="20"/>
      <w:szCs w:val="20"/>
      <w:lang w:val="da-DK"/>
    </w:rPr>
  </w:style>
  <w:style w:type="character" w:styleId="Fremhv">
    <w:name w:val="Emphasis"/>
    <w:basedOn w:val="Standardskrifttypeiafsnit"/>
    <w:uiPriority w:val="20"/>
    <w:qFormat/>
    <w:rsid w:val="007A2658"/>
    <w:rPr>
      <w:i/>
      <w:iCs/>
      <w:lang w:val="da-DK"/>
    </w:rPr>
  </w:style>
  <w:style w:type="table" w:styleId="Gittertabel1-lys">
    <w:name w:val="Grid Table 1 Light"/>
    <w:basedOn w:val="Tabel-Normal"/>
    <w:uiPriority w:val="46"/>
    <w:rsid w:val="007A26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A26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A26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A265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A26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A265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A265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A26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A265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7A265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A265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A265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A26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7A265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A26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A26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7A26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A26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A26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A26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7A265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A26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A26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7A26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A26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A26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A26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7A265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7A2658"/>
    <w:pPr>
      <w:spacing w:after="0" w:line="240" w:lineRule="auto"/>
    </w:pPr>
    <w:rPr>
      <w:i/>
      <w:iCs/>
    </w:rPr>
  </w:style>
  <w:style w:type="character" w:customStyle="1" w:styleId="HTML-adresseTegn">
    <w:name w:val="HTML-adresse Tegn"/>
    <w:basedOn w:val="Standardskrifttypeiafsnit"/>
    <w:link w:val="HTML-adresse"/>
    <w:uiPriority w:val="99"/>
    <w:semiHidden/>
    <w:rsid w:val="007A2658"/>
    <w:rPr>
      <w:i/>
      <w:iCs/>
      <w:lang w:val="da-DK"/>
    </w:rPr>
  </w:style>
  <w:style w:type="character" w:styleId="HTML-akronym">
    <w:name w:val="HTML Acronym"/>
    <w:basedOn w:val="Standardskrifttypeiafsnit"/>
    <w:uiPriority w:val="99"/>
    <w:semiHidden/>
    <w:unhideWhenUsed/>
    <w:rsid w:val="007A2658"/>
    <w:rPr>
      <w:lang w:val="da-DK"/>
    </w:rPr>
  </w:style>
  <w:style w:type="character" w:styleId="HTML-citat">
    <w:name w:val="HTML Cite"/>
    <w:basedOn w:val="Standardskrifttypeiafsnit"/>
    <w:uiPriority w:val="99"/>
    <w:semiHidden/>
    <w:unhideWhenUsed/>
    <w:rsid w:val="007A2658"/>
    <w:rPr>
      <w:i/>
      <w:iCs/>
      <w:lang w:val="da-DK"/>
    </w:rPr>
  </w:style>
  <w:style w:type="character" w:styleId="HTML-definition">
    <w:name w:val="HTML Definition"/>
    <w:basedOn w:val="Standardskrifttypeiafsnit"/>
    <w:uiPriority w:val="99"/>
    <w:semiHidden/>
    <w:unhideWhenUsed/>
    <w:rsid w:val="007A2658"/>
    <w:rPr>
      <w:i/>
      <w:iCs/>
      <w:lang w:val="da-DK"/>
    </w:rPr>
  </w:style>
  <w:style w:type="character" w:styleId="HTML-eksempel">
    <w:name w:val="HTML Sample"/>
    <w:basedOn w:val="Standardskrifttypeiafsnit"/>
    <w:uiPriority w:val="99"/>
    <w:semiHidden/>
    <w:unhideWhenUsed/>
    <w:rsid w:val="007A2658"/>
    <w:rPr>
      <w:rFonts w:ascii="Consolas" w:hAnsi="Consolas"/>
      <w:sz w:val="24"/>
      <w:szCs w:val="24"/>
      <w:lang w:val="da-DK"/>
    </w:rPr>
  </w:style>
  <w:style w:type="character" w:styleId="HTML-kode">
    <w:name w:val="HTML Code"/>
    <w:basedOn w:val="Standardskrifttypeiafsnit"/>
    <w:uiPriority w:val="99"/>
    <w:semiHidden/>
    <w:unhideWhenUsed/>
    <w:rsid w:val="007A2658"/>
    <w:rPr>
      <w:rFonts w:ascii="Consolas" w:hAnsi="Consolas"/>
      <w:sz w:val="20"/>
      <w:szCs w:val="20"/>
      <w:lang w:val="da-DK"/>
    </w:rPr>
  </w:style>
  <w:style w:type="character" w:styleId="HTML-skrivemaskine">
    <w:name w:val="HTML Typewriter"/>
    <w:basedOn w:val="Standardskrifttypeiafsnit"/>
    <w:uiPriority w:val="99"/>
    <w:semiHidden/>
    <w:unhideWhenUsed/>
    <w:rsid w:val="007A2658"/>
    <w:rPr>
      <w:rFonts w:ascii="Consolas" w:hAnsi="Consolas"/>
      <w:sz w:val="20"/>
      <w:szCs w:val="20"/>
      <w:lang w:val="da-DK"/>
    </w:rPr>
  </w:style>
  <w:style w:type="character" w:styleId="HTML-tastatur">
    <w:name w:val="HTML Keyboard"/>
    <w:basedOn w:val="Standardskrifttypeiafsnit"/>
    <w:uiPriority w:val="99"/>
    <w:semiHidden/>
    <w:unhideWhenUsed/>
    <w:rsid w:val="007A2658"/>
    <w:rPr>
      <w:rFonts w:ascii="Consolas" w:hAnsi="Consolas"/>
      <w:sz w:val="20"/>
      <w:szCs w:val="20"/>
      <w:lang w:val="da-DK"/>
    </w:rPr>
  </w:style>
  <w:style w:type="character" w:styleId="HTML-variabel">
    <w:name w:val="HTML Variable"/>
    <w:basedOn w:val="Standardskrifttypeiafsnit"/>
    <w:uiPriority w:val="99"/>
    <w:semiHidden/>
    <w:unhideWhenUsed/>
    <w:rsid w:val="007A2658"/>
    <w:rPr>
      <w:i/>
      <w:iCs/>
      <w:lang w:val="da-DK"/>
    </w:rPr>
  </w:style>
  <w:style w:type="paragraph" w:styleId="Indeks1">
    <w:name w:val="index 1"/>
    <w:basedOn w:val="Normal"/>
    <w:next w:val="Normal"/>
    <w:autoRedefine/>
    <w:uiPriority w:val="99"/>
    <w:semiHidden/>
    <w:unhideWhenUsed/>
    <w:rsid w:val="007A2658"/>
    <w:pPr>
      <w:spacing w:after="0" w:line="240" w:lineRule="auto"/>
      <w:ind w:left="220" w:hanging="220"/>
    </w:pPr>
  </w:style>
  <w:style w:type="paragraph" w:styleId="Indeks2">
    <w:name w:val="index 2"/>
    <w:basedOn w:val="Normal"/>
    <w:next w:val="Normal"/>
    <w:autoRedefine/>
    <w:uiPriority w:val="99"/>
    <w:semiHidden/>
    <w:unhideWhenUsed/>
    <w:rsid w:val="007A2658"/>
    <w:pPr>
      <w:spacing w:after="0" w:line="240" w:lineRule="auto"/>
      <w:ind w:left="440" w:hanging="220"/>
    </w:pPr>
  </w:style>
  <w:style w:type="paragraph" w:styleId="Indeks3">
    <w:name w:val="index 3"/>
    <w:basedOn w:val="Normal"/>
    <w:next w:val="Normal"/>
    <w:autoRedefine/>
    <w:uiPriority w:val="99"/>
    <w:semiHidden/>
    <w:unhideWhenUsed/>
    <w:rsid w:val="007A2658"/>
    <w:pPr>
      <w:spacing w:after="0" w:line="240" w:lineRule="auto"/>
      <w:ind w:left="660" w:hanging="220"/>
    </w:pPr>
  </w:style>
  <w:style w:type="paragraph" w:styleId="Indeks4">
    <w:name w:val="index 4"/>
    <w:basedOn w:val="Normal"/>
    <w:next w:val="Normal"/>
    <w:autoRedefine/>
    <w:uiPriority w:val="99"/>
    <w:semiHidden/>
    <w:unhideWhenUsed/>
    <w:rsid w:val="007A2658"/>
    <w:pPr>
      <w:spacing w:after="0" w:line="240" w:lineRule="auto"/>
      <w:ind w:left="880" w:hanging="220"/>
    </w:pPr>
  </w:style>
  <w:style w:type="paragraph" w:styleId="Indeks5">
    <w:name w:val="index 5"/>
    <w:basedOn w:val="Normal"/>
    <w:next w:val="Normal"/>
    <w:autoRedefine/>
    <w:uiPriority w:val="99"/>
    <w:semiHidden/>
    <w:unhideWhenUsed/>
    <w:rsid w:val="007A2658"/>
    <w:pPr>
      <w:spacing w:after="0" w:line="240" w:lineRule="auto"/>
      <w:ind w:left="1100" w:hanging="220"/>
    </w:pPr>
  </w:style>
  <w:style w:type="paragraph" w:styleId="Indeks6">
    <w:name w:val="index 6"/>
    <w:basedOn w:val="Normal"/>
    <w:next w:val="Normal"/>
    <w:autoRedefine/>
    <w:uiPriority w:val="99"/>
    <w:semiHidden/>
    <w:unhideWhenUsed/>
    <w:rsid w:val="007A2658"/>
    <w:pPr>
      <w:spacing w:after="0" w:line="240" w:lineRule="auto"/>
      <w:ind w:left="1320" w:hanging="220"/>
    </w:pPr>
  </w:style>
  <w:style w:type="paragraph" w:styleId="Indeks7">
    <w:name w:val="index 7"/>
    <w:basedOn w:val="Normal"/>
    <w:next w:val="Normal"/>
    <w:autoRedefine/>
    <w:uiPriority w:val="99"/>
    <w:semiHidden/>
    <w:unhideWhenUsed/>
    <w:rsid w:val="007A2658"/>
    <w:pPr>
      <w:spacing w:after="0" w:line="240" w:lineRule="auto"/>
      <w:ind w:left="1540" w:hanging="220"/>
    </w:pPr>
  </w:style>
  <w:style w:type="paragraph" w:styleId="Indeks8">
    <w:name w:val="index 8"/>
    <w:basedOn w:val="Normal"/>
    <w:next w:val="Normal"/>
    <w:autoRedefine/>
    <w:uiPriority w:val="99"/>
    <w:semiHidden/>
    <w:unhideWhenUsed/>
    <w:rsid w:val="007A2658"/>
    <w:pPr>
      <w:spacing w:after="0" w:line="240" w:lineRule="auto"/>
      <w:ind w:left="1760" w:hanging="220"/>
    </w:pPr>
  </w:style>
  <w:style w:type="paragraph" w:styleId="Indeks9">
    <w:name w:val="index 9"/>
    <w:basedOn w:val="Normal"/>
    <w:next w:val="Normal"/>
    <w:autoRedefine/>
    <w:uiPriority w:val="99"/>
    <w:semiHidden/>
    <w:unhideWhenUsed/>
    <w:rsid w:val="007A2658"/>
    <w:pPr>
      <w:spacing w:after="0" w:line="240" w:lineRule="auto"/>
      <w:ind w:left="1980" w:hanging="220"/>
    </w:pPr>
  </w:style>
  <w:style w:type="paragraph" w:styleId="Indeksoverskrift">
    <w:name w:val="index heading"/>
    <w:basedOn w:val="Normal"/>
    <w:next w:val="Indeks1"/>
    <w:uiPriority w:val="99"/>
    <w:semiHidden/>
    <w:unhideWhenUsed/>
    <w:rsid w:val="007A2658"/>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7A2658"/>
    <w:pPr>
      <w:spacing w:after="100"/>
      <w:ind w:left="660"/>
    </w:pPr>
  </w:style>
  <w:style w:type="paragraph" w:styleId="Indholdsfortegnelse5">
    <w:name w:val="toc 5"/>
    <w:basedOn w:val="Normal"/>
    <w:next w:val="Normal"/>
    <w:autoRedefine/>
    <w:uiPriority w:val="39"/>
    <w:semiHidden/>
    <w:unhideWhenUsed/>
    <w:rsid w:val="007A2658"/>
    <w:pPr>
      <w:spacing w:after="100"/>
      <w:ind w:left="880"/>
    </w:pPr>
  </w:style>
  <w:style w:type="paragraph" w:styleId="Indholdsfortegnelse6">
    <w:name w:val="toc 6"/>
    <w:basedOn w:val="Normal"/>
    <w:next w:val="Normal"/>
    <w:autoRedefine/>
    <w:uiPriority w:val="39"/>
    <w:semiHidden/>
    <w:unhideWhenUsed/>
    <w:rsid w:val="007A2658"/>
    <w:pPr>
      <w:spacing w:after="100"/>
      <w:ind w:left="1100"/>
    </w:pPr>
  </w:style>
  <w:style w:type="paragraph" w:styleId="Indholdsfortegnelse7">
    <w:name w:val="toc 7"/>
    <w:basedOn w:val="Normal"/>
    <w:next w:val="Normal"/>
    <w:autoRedefine/>
    <w:uiPriority w:val="39"/>
    <w:semiHidden/>
    <w:unhideWhenUsed/>
    <w:rsid w:val="007A2658"/>
    <w:pPr>
      <w:spacing w:after="100"/>
      <w:ind w:left="1320"/>
    </w:pPr>
  </w:style>
  <w:style w:type="paragraph" w:styleId="Indholdsfortegnelse8">
    <w:name w:val="toc 8"/>
    <w:basedOn w:val="Normal"/>
    <w:next w:val="Normal"/>
    <w:autoRedefine/>
    <w:uiPriority w:val="39"/>
    <w:semiHidden/>
    <w:unhideWhenUsed/>
    <w:rsid w:val="007A2658"/>
    <w:pPr>
      <w:spacing w:after="100"/>
      <w:ind w:left="1540"/>
    </w:pPr>
  </w:style>
  <w:style w:type="paragraph" w:styleId="Indholdsfortegnelse9">
    <w:name w:val="toc 9"/>
    <w:basedOn w:val="Normal"/>
    <w:next w:val="Normal"/>
    <w:autoRedefine/>
    <w:uiPriority w:val="39"/>
    <w:semiHidden/>
    <w:unhideWhenUsed/>
    <w:rsid w:val="007A2658"/>
    <w:pPr>
      <w:spacing w:after="100"/>
      <w:ind w:left="1760"/>
    </w:pPr>
  </w:style>
  <w:style w:type="paragraph" w:styleId="Ingenafstand">
    <w:name w:val="No Spacing"/>
    <w:link w:val="IngenafstandTegn"/>
    <w:uiPriority w:val="1"/>
    <w:qFormat/>
    <w:rsid w:val="007A2658"/>
    <w:pPr>
      <w:spacing w:after="0" w:line="240" w:lineRule="auto"/>
    </w:pPr>
  </w:style>
  <w:style w:type="paragraph" w:styleId="Kommentartekst">
    <w:name w:val="annotation text"/>
    <w:basedOn w:val="Normal"/>
    <w:link w:val="KommentartekstTegn"/>
    <w:uiPriority w:val="99"/>
    <w:semiHidden/>
    <w:unhideWhenUsed/>
    <w:rsid w:val="007A26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2658"/>
    <w:rPr>
      <w:sz w:val="20"/>
      <w:szCs w:val="20"/>
      <w:lang w:val="da-DK"/>
    </w:rPr>
  </w:style>
  <w:style w:type="paragraph" w:styleId="Kommentaremne">
    <w:name w:val="annotation subject"/>
    <w:basedOn w:val="Kommentartekst"/>
    <w:next w:val="Kommentartekst"/>
    <w:link w:val="KommentaremneTegn"/>
    <w:semiHidden/>
    <w:unhideWhenUsed/>
    <w:rsid w:val="007A2658"/>
    <w:rPr>
      <w:b/>
      <w:bCs/>
    </w:rPr>
  </w:style>
  <w:style w:type="character" w:customStyle="1" w:styleId="KommentaremneTegn">
    <w:name w:val="Kommentaremne Tegn"/>
    <w:basedOn w:val="KommentartekstTegn"/>
    <w:link w:val="Kommentaremne"/>
    <w:uiPriority w:val="99"/>
    <w:semiHidden/>
    <w:rsid w:val="007A2658"/>
    <w:rPr>
      <w:b/>
      <w:bCs/>
      <w:sz w:val="20"/>
      <w:szCs w:val="20"/>
      <w:lang w:val="da-DK"/>
    </w:rPr>
  </w:style>
  <w:style w:type="character" w:styleId="Kommentarhenvisning">
    <w:name w:val="annotation reference"/>
    <w:basedOn w:val="Standardskrifttypeiafsnit"/>
    <w:uiPriority w:val="99"/>
    <w:semiHidden/>
    <w:unhideWhenUsed/>
    <w:rsid w:val="007A2658"/>
    <w:rPr>
      <w:sz w:val="16"/>
      <w:szCs w:val="16"/>
      <w:lang w:val="da-DK"/>
    </w:rPr>
  </w:style>
  <w:style w:type="character" w:styleId="Kraftigfremhvning">
    <w:name w:val="Intense Emphasis"/>
    <w:basedOn w:val="Standardskrifttypeiafsnit"/>
    <w:uiPriority w:val="21"/>
    <w:qFormat/>
    <w:rsid w:val="007A2658"/>
    <w:rPr>
      <w:i/>
      <w:iCs/>
      <w:color w:val="5B9BD5" w:themeColor="accent1"/>
      <w:lang w:val="da-DK"/>
    </w:rPr>
  </w:style>
  <w:style w:type="character" w:styleId="Kraftighenvisning">
    <w:name w:val="Intense Reference"/>
    <w:basedOn w:val="Standardskrifttypeiafsnit"/>
    <w:uiPriority w:val="32"/>
    <w:qFormat/>
    <w:rsid w:val="007A2658"/>
    <w:rPr>
      <w:b/>
      <w:bCs/>
      <w:smallCaps/>
      <w:color w:val="5B9BD5" w:themeColor="accent1"/>
      <w:spacing w:val="5"/>
      <w:lang w:val="da-DK"/>
    </w:rPr>
  </w:style>
  <w:style w:type="character" w:styleId="Linjenummer">
    <w:name w:val="line number"/>
    <w:basedOn w:val="Standardskrifttypeiafsnit"/>
    <w:uiPriority w:val="99"/>
    <w:semiHidden/>
    <w:unhideWhenUsed/>
    <w:rsid w:val="007A2658"/>
    <w:rPr>
      <w:lang w:val="da-DK"/>
    </w:rPr>
  </w:style>
  <w:style w:type="paragraph" w:styleId="Liste">
    <w:name w:val="List"/>
    <w:basedOn w:val="Normal"/>
    <w:uiPriority w:val="99"/>
    <w:semiHidden/>
    <w:unhideWhenUsed/>
    <w:rsid w:val="007A2658"/>
    <w:pPr>
      <w:ind w:left="283" w:hanging="283"/>
      <w:contextualSpacing/>
    </w:pPr>
  </w:style>
  <w:style w:type="paragraph" w:styleId="Liste2">
    <w:name w:val="List 2"/>
    <w:basedOn w:val="Normal"/>
    <w:uiPriority w:val="99"/>
    <w:semiHidden/>
    <w:unhideWhenUsed/>
    <w:rsid w:val="007A2658"/>
    <w:pPr>
      <w:ind w:left="566" w:hanging="283"/>
      <w:contextualSpacing/>
    </w:pPr>
  </w:style>
  <w:style w:type="paragraph" w:styleId="Liste3">
    <w:name w:val="List 3"/>
    <w:basedOn w:val="Normal"/>
    <w:uiPriority w:val="99"/>
    <w:semiHidden/>
    <w:unhideWhenUsed/>
    <w:rsid w:val="007A2658"/>
    <w:pPr>
      <w:ind w:left="849" w:hanging="283"/>
      <w:contextualSpacing/>
    </w:pPr>
  </w:style>
  <w:style w:type="paragraph" w:styleId="Liste4">
    <w:name w:val="List 4"/>
    <w:basedOn w:val="Normal"/>
    <w:uiPriority w:val="99"/>
    <w:semiHidden/>
    <w:unhideWhenUsed/>
    <w:rsid w:val="007A2658"/>
    <w:pPr>
      <w:ind w:left="1132" w:hanging="283"/>
      <w:contextualSpacing/>
    </w:pPr>
  </w:style>
  <w:style w:type="paragraph" w:styleId="Liste5">
    <w:name w:val="List 5"/>
    <w:basedOn w:val="Normal"/>
    <w:uiPriority w:val="99"/>
    <w:semiHidden/>
    <w:unhideWhenUsed/>
    <w:rsid w:val="007A2658"/>
    <w:pPr>
      <w:ind w:left="1415" w:hanging="283"/>
      <w:contextualSpacing/>
    </w:pPr>
  </w:style>
  <w:style w:type="paragraph" w:styleId="Listeoverfigurer">
    <w:name w:val="table of figures"/>
    <w:basedOn w:val="Normal"/>
    <w:next w:val="Normal"/>
    <w:uiPriority w:val="99"/>
    <w:semiHidden/>
    <w:unhideWhenUsed/>
    <w:rsid w:val="007A2658"/>
    <w:pPr>
      <w:spacing w:after="0"/>
    </w:pPr>
  </w:style>
  <w:style w:type="table" w:styleId="Listetabel1-lys">
    <w:name w:val="List Table 1 Light"/>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A265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A265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7A265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A265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A265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A26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7A265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A265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A265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7A26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A26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A265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A265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7A265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A265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A265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A265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A265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A265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A265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A265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A265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A265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7A265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A265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A265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A265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7A265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A265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A265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A265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A265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A265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A265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A26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A26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A26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A26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A265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A265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A265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A26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A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A265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A26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A265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A265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A265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A265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A26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A26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A26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A265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A265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A265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A26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7A2658"/>
    <w:pPr>
      <w:spacing w:after="0" w:line="240" w:lineRule="auto"/>
    </w:pPr>
  </w:style>
  <w:style w:type="character" w:customStyle="1" w:styleId="MailsignaturTegn">
    <w:name w:val="Mailsignatur Tegn"/>
    <w:basedOn w:val="Standardskrifttypeiafsnit"/>
    <w:link w:val="Mailsignatur"/>
    <w:uiPriority w:val="99"/>
    <w:semiHidden/>
    <w:rsid w:val="007A2658"/>
    <w:rPr>
      <w:lang w:val="da-DK"/>
    </w:rPr>
  </w:style>
  <w:style w:type="paragraph" w:styleId="Makrotekst">
    <w:name w:val="macro"/>
    <w:link w:val="MakrotekstTegn"/>
    <w:uiPriority w:val="99"/>
    <w:semiHidden/>
    <w:unhideWhenUsed/>
    <w:rsid w:val="007A26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A2658"/>
    <w:rPr>
      <w:rFonts w:ascii="Consolas" w:hAnsi="Consolas"/>
      <w:sz w:val="20"/>
      <w:szCs w:val="20"/>
      <w:lang w:val="da-DK"/>
    </w:rPr>
  </w:style>
  <w:style w:type="table" w:styleId="Mediumgitter1">
    <w:name w:val="Medium Grid 1"/>
    <w:basedOn w:val="Tabel-Normal"/>
    <w:uiPriority w:val="67"/>
    <w:semiHidden/>
    <w:unhideWhenUsed/>
    <w:rsid w:val="007A26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A26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A265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A265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A265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A265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A265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A26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A26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A265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A265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A265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A265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A265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A265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A2658"/>
    <w:rPr>
      <w:rFonts w:ascii="Times New Roman" w:hAnsi="Times New Roman" w:cs="Times New Roman"/>
      <w:sz w:val="24"/>
      <w:szCs w:val="24"/>
    </w:rPr>
  </w:style>
  <w:style w:type="paragraph" w:styleId="Normalindrykning">
    <w:name w:val="Normal Indent"/>
    <w:basedOn w:val="Normal"/>
    <w:uiPriority w:val="99"/>
    <w:semiHidden/>
    <w:unhideWhenUsed/>
    <w:rsid w:val="007A2658"/>
    <w:pPr>
      <w:ind w:left="1304"/>
    </w:pPr>
  </w:style>
  <w:style w:type="paragraph" w:styleId="Noteoverskrift">
    <w:name w:val="Note Heading"/>
    <w:basedOn w:val="Normal"/>
    <w:next w:val="Normal"/>
    <w:link w:val="NoteoverskriftTegn"/>
    <w:uiPriority w:val="99"/>
    <w:semiHidden/>
    <w:unhideWhenUsed/>
    <w:rsid w:val="007A2658"/>
    <w:pPr>
      <w:spacing w:after="0" w:line="240" w:lineRule="auto"/>
    </w:pPr>
  </w:style>
  <w:style w:type="character" w:customStyle="1" w:styleId="NoteoverskriftTegn">
    <w:name w:val="Noteoverskrift Tegn"/>
    <w:basedOn w:val="Standardskrifttypeiafsnit"/>
    <w:link w:val="Noteoverskrift"/>
    <w:uiPriority w:val="99"/>
    <w:semiHidden/>
    <w:rsid w:val="007A2658"/>
    <w:rPr>
      <w:lang w:val="da-DK"/>
    </w:rPr>
  </w:style>
  <w:style w:type="paragraph" w:styleId="Opstilling-forts">
    <w:name w:val="List Continue"/>
    <w:basedOn w:val="Normal"/>
    <w:uiPriority w:val="99"/>
    <w:semiHidden/>
    <w:unhideWhenUsed/>
    <w:rsid w:val="007A2658"/>
    <w:pPr>
      <w:spacing w:after="120"/>
      <w:ind w:left="283"/>
      <w:contextualSpacing/>
    </w:pPr>
  </w:style>
  <w:style w:type="paragraph" w:styleId="Opstilling-forts2">
    <w:name w:val="List Continue 2"/>
    <w:basedOn w:val="Normal"/>
    <w:uiPriority w:val="99"/>
    <w:semiHidden/>
    <w:unhideWhenUsed/>
    <w:rsid w:val="007A2658"/>
    <w:pPr>
      <w:spacing w:after="120"/>
      <w:ind w:left="566"/>
      <w:contextualSpacing/>
    </w:pPr>
  </w:style>
  <w:style w:type="paragraph" w:styleId="Opstilling-forts3">
    <w:name w:val="List Continue 3"/>
    <w:basedOn w:val="Normal"/>
    <w:uiPriority w:val="99"/>
    <w:semiHidden/>
    <w:unhideWhenUsed/>
    <w:rsid w:val="007A2658"/>
    <w:pPr>
      <w:spacing w:after="120"/>
      <w:ind w:left="849"/>
      <w:contextualSpacing/>
    </w:pPr>
  </w:style>
  <w:style w:type="paragraph" w:styleId="Opstilling-forts4">
    <w:name w:val="List Continue 4"/>
    <w:basedOn w:val="Normal"/>
    <w:uiPriority w:val="99"/>
    <w:semiHidden/>
    <w:unhideWhenUsed/>
    <w:rsid w:val="007A2658"/>
    <w:pPr>
      <w:spacing w:after="120"/>
      <w:ind w:left="1132"/>
      <w:contextualSpacing/>
    </w:pPr>
  </w:style>
  <w:style w:type="paragraph" w:styleId="Opstilling-forts5">
    <w:name w:val="List Continue 5"/>
    <w:basedOn w:val="Normal"/>
    <w:uiPriority w:val="99"/>
    <w:semiHidden/>
    <w:unhideWhenUsed/>
    <w:rsid w:val="007A2658"/>
    <w:pPr>
      <w:spacing w:after="120"/>
      <w:ind w:left="1415"/>
      <w:contextualSpacing/>
    </w:pPr>
  </w:style>
  <w:style w:type="paragraph" w:styleId="Opstilling-punkttegn2">
    <w:name w:val="List Bullet 2"/>
    <w:basedOn w:val="Normal"/>
    <w:uiPriority w:val="99"/>
    <w:semiHidden/>
    <w:unhideWhenUsed/>
    <w:rsid w:val="007A2658"/>
    <w:pPr>
      <w:numPr>
        <w:numId w:val="6"/>
      </w:numPr>
      <w:contextualSpacing/>
    </w:pPr>
  </w:style>
  <w:style w:type="paragraph" w:styleId="Opstilling-punkttegn3">
    <w:name w:val="List Bullet 3"/>
    <w:basedOn w:val="Normal"/>
    <w:uiPriority w:val="99"/>
    <w:semiHidden/>
    <w:unhideWhenUsed/>
    <w:rsid w:val="007A2658"/>
    <w:pPr>
      <w:numPr>
        <w:numId w:val="7"/>
      </w:numPr>
      <w:contextualSpacing/>
    </w:pPr>
  </w:style>
  <w:style w:type="paragraph" w:styleId="Opstilling-punkttegn4">
    <w:name w:val="List Bullet 4"/>
    <w:basedOn w:val="Normal"/>
    <w:uiPriority w:val="99"/>
    <w:semiHidden/>
    <w:unhideWhenUsed/>
    <w:rsid w:val="007A2658"/>
    <w:pPr>
      <w:numPr>
        <w:numId w:val="8"/>
      </w:numPr>
      <w:contextualSpacing/>
    </w:pPr>
  </w:style>
  <w:style w:type="paragraph" w:styleId="Opstilling-punkttegn5">
    <w:name w:val="List Bullet 5"/>
    <w:basedOn w:val="Normal"/>
    <w:uiPriority w:val="99"/>
    <w:semiHidden/>
    <w:unhideWhenUsed/>
    <w:rsid w:val="007A2658"/>
    <w:pPr>
      <w:numPr>
        <w:numId w:val="9"/>
      </w:numPr>
      <w:contextualSpacing/>
    </w:pPr>
  </w:style>
  <w:style w:type="paragraph" w:styleId="Opstilling-talellerbogst2">
    <w:name w:val="List Number 2"/>
    <w:basedOn w:val="Normal"/>
    <w:uiPriority w:val="99"/>
    <w:semiHidden/>
    <w:unhideWhenUsed/>
    <w:rsid w:val="007A2658"/>
    <w:pPr>
      <w:numPr>
        <w:numId w:val="10"/>
      </w:numPr>
      <w:contextualSpacing/>
    </w:pPr>
  </w:style>
  <w:style w:type="paragraph" w:styleId="Opstilling-talellerbogst3">
    <w:name w:val="List Number 3"/>
    <w:basedOn w:val="Normal"/>
    <w:uiPriority w:val="99"/>
    <w:semiHidden/>
    <w:unhideWhenUsed/>
    <w:rsid w:val="007A2658"/>
    <w:pPr>
      <w:numPr>
        <w:numId w:val="11"/>
      </w:numPr>
      <w:contextualSpacing/>
    </w:pPr>
  </w:style>
  <w:style w:type="paragraph" w:styleId="Opstilling-talellerbogst4">
    <w:name w:val="List Number 4"/>
    <w:basedOn w:val="Normal"/>
    <w:uiPriority w:val="99"/>
    <w:semiHidden/>
    <w:unhideWhenUsed/>
    <w:rsid w:val="007A2658"/>
    <w:pPr>
      <w:numPr>
        <w:numId w:val="12"/>
      </w:numPr>
      <w:contextualSpacing/>
    </w:pPr>
  </w:style>
  <w:style w:type="paragraph" w:styleId="Opstilling-talellerbogst5">
    <w:name w:val="List Number 5"/>
    <w:basedOn w:val="Normal"/>
    <w:uiPriority w:val="99"/>
    <w:semiHidden/>
    <w:unhideWhenUsed/>
    <w:rsid w:val="007A2658"/>
    <w:pPr>
      <w:numPr>
        <w:numId w:val="13"/>
      </w:numPr>
      <w:contextualSpacing/>
    </w:pPr>
  </w:style>
  <w:style w:type="character" w:customStyle="1" w:styleId="Overskrift5Tegn">
    <w:name w:val="Overskrift 5 Tegn"/>
    <w:basedOn w:val="Standardskrifttypeiafsnit"/>
    <w:link w:val="Overskrift5"/>
    <w:uiPriority w:val="9"/>
    <w:semiHidden/>
    <w:rsid w:val="007A2658"/>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7A2658"/>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7A2658"/>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7A2658"/>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7A2658"/>
    <w:rPr>
      <w:rFonts w:asciiTheme="majorHAnsi" w:eastAsiaTheme="majorEastAsia" w:hAnsiTheme="majorHAnsi" w:cstheme="majorBidi"/>
      <w:i/>
      <w:iCs/>
      <w:color w:val="272727" w:themeColor="text1" w:themeTint="D8"/>
      <w:sz w:val="21"/>
      <w:szCs w:val="21"/>
      <w:lang w:val="da-DK"/>
    </w:rPr>
  </w:style>
  <w:style w:type="character" w:styleId="Sidetal">
    <w:name w:val="page number"/>
    <w:basedOn w:val="Standardskrifttypeiafsnit"/>
    <w:uiPriority w:val="99"/>
    <w:semiHidden/>
    <w:unhideWhenUsed/>
    <w:rsid w:val="007A2658"/>
    <w:rPr>
      <w:lang w:val="da-DK"/>
    </w:rPr>
  </w:style>
  <w:style w:type="paragraph" w:styleId="Sluthilsen">
    <w:name w:val="Closing"/>
    <w:basedOn w:val="Normal"/>
    <w:link w:val="SluthilsenTegn"/>
    <w:uiPriority w:val="99"/>
    <w:semiHidden/>
    <w:unhideWhenUsed/>
    <w:rsid w:val="007A2658"/>
    <w:pPr>
      <w:spacing w:after="0" w:line="240" w:lineRule="auto"/>
      <w:ind w:left="4252"/>
    </w:pPr>
  </w:style>
  <w:style w:type="character" w:customStyle="1" w:styleId="SluthilsenTegn">
    <w:name w:val="Sluthilsen Tegn"/>
    <w:basedOn w:val="Standardskrifttypeiafsnit"/>
    <w:link w:val="Sluthilsen"/>
    <w:uiPriority w:val="99"/>
    <w:semiHidden/>
    <w:rsid w:val="007A2658"/>
    <w:rPr>
      <w:lang w:val="da-DK"/>
    </w:rPr>
  </w:style>
  <w:style w:type="character" w:styleId="Slutnotehenvisning">
    <w:name w:val="endnote reference"/>
    <w:basedOn w:val="Standardskrifttypeiafsnit"/>
    <w:uiPriority w:val="99"/>
    <w:semiHidden/>
    <w:unhideWhenUsed/>
    <w:rsid w:val="007A2658"/>
    <w:rPr>
      <w:vertAlign w:val="superscript"/>
      <w:lang w:val="da-DK"/>
    </w:rPr>
  </w:style>
  <w:style w:type="paragraph" w:styleId="Slutnotetekst">
    <w:name w:val="endnote text"/>
    <w:basedOn w:val="Normal"/>
    <w:link w:val="SlutnotetekstTegn"/>
    <w:uiPriority w:val="99"/>
    <w:semiHidden/>
    <w:unhideWhenUsed/>
    <w:rsid w:val="007A265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A2658"/>
    <w:rPr>
      <w:sz w:val="20"/>
      <w:szCs w:val="20"/>
      <w:lang w:val="da-DK"/>
    </w:rPr>
  </w:style>
  <w:style w:type="paragraph" w:styleId="Starthilsen">
    <w:name w:val="Salutation"/>
    <w:basedOn w:val="Normal"/>
    <w:next w:val="Normal"/>
    <w:link w:val="StarthilsenTegn"/>
    <w:uiPriority w:val="99"/>
    <w:semiHidden/>
    <w:unhideWhenUsed/>
    <w:rsid w:val="007A2658"/>
  </w:style>
  <w:style w:type="character" w:customStyle="1" w:styleId="StarthilsenTegn">
    <w:name w:val="Starthilsen Tegn"/>
    <w:basedOn w:val="Standardskrifttypeiafsnit"/>
    <w:link w:val="Starthilsen"/>
    <w:uiPriority w:val="99"/>
    <w:semiHidden/>
    <w:rsid w:val="007A2658"/>
    <w:rPr>
      <w:lang w:val="da-DK"/>
    </w:rPr>
  </w:style>
  <w:style w:type="character" w:styleId="Strk">
    <w:name w:val="Strong"/>
    <w:basedOn w:val="Standardskrifttypeiafsnit"/>
    <w:uiPriority w:val="22"/>
    <w:qFormat/>
    <w:rsid w:val="007A2658"/>
    <w:rPr>
      <w:b/>
      <w:bCs/>
      <w:lang w:val="da-DK"/>
    </w:rPr>
  </w:style>
  <w:style w:type="paragraph" w:styleId="Strktcitat">
    <w:name w:val="Intense Quote"/>
    <w:basedOn w:val="Normal"/>
    <w:next w:val="Normal"/>
    <w:link w:val="StrktcitatTegn"/>
    <w:uiPriority w:val="30"/>
    <w:qFormat/>
    <w:rsid w:val="007A26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7A2658"/>
    <w:rPr>
      <w:i/>
      <w:iCs/>
      <w:color w:val="5B9BD5" w:themeColor="accent1"/>
      <w:lang w:val="da-DK"/>
    </w:rPr>
  </w:style>
  <w:style w:type="character" w:styleId="Svagfremhvning">
    <w:name w:val="Subtle Emphasis"/>
    <w:basedOn w:val="Standardskrifttypeiafsnit"/>
    <w:uiPriority w:val="19"/>
    <w:qFormat/>
    <w:rsid w:val="007A2658"/>
    <w:rPr>
      <w:i/>
      <w:iCs/>
      <w:color w:val="404040" w:themeColor="text1" w:themeTint="BF"/>
      <w:lang w:val="da-DK"/>
    </w:rPr>
  </w:style>
  <w:style w:type="character" w:styleId="Svaghenvisning">
    <w:name w:val="Subtle Reference"/>
    <w:basedOn w:val="Standardskrifttypeiafsnit"/>
    <w:uiPriority w:val="31"/>
    <w:qFormat/>
    <w:rsid w:val="007A2658"/>
    <w:rPr>
      <w:smallCaps/>
      <w:color w:val="5A5A5A" w:themeColor="text1" w:themeTint="A5"/>
      <w:lang w:val="da-DK"/>
    </w:rPr>
  </w:style>
  <w:style w:type="table" w:styleId="Tabel-3D-effekter1">
    <w:name w:val="Table 3D effects 1"/>
    <w:basedOn w:val="Tabel-Normal"/>
    <w:uiPriority w:val="99"/>
    <w:semiHidden/>
    <w:unhideWhenUsed/>
    <w:rsid w:val="007A26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A26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A26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A26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A26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A26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A26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A26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A26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2">
    <w:name w:val="Table Grid 2"/>
    <w:basedOn w:val="Tabel-Normal"/>
    <w:uiPriority w:val="99"/>
    <w:semiHidden/>
    <w:unhideWhenUsed/>
    <w:rsid w:val="007A26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A26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A26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A26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A26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A26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A26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A26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A26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A26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A26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A26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A26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A26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A26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A26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A26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A26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A26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A26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A26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A26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A26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A26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A26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A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A26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A26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A26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A2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A2658"/>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7A2658"/>
    <w:pPr>
      <w:spacing w:after="0" w:line="240" w:lineRule="auto"/>
      <w:ind w:left="4252"/>
    </w:pPr>
  </w:style>
  <w:style w:type="character" w:customStyle="1" w:styleId="UnderskriftTegn">
    <w:name w:val="Underskrift Tegn"/>
    <w:basedOn w:val="Standardskrifttypeiafsnit"/>
    <w:link w:val="Underskrift"/>
    <w:uiPriority w:val="99"/>
    <w:semiHidden/>
    <w:rsid w:val="007A2658"/>
    <w:rPr>
      <w:lang w:val="da-DK"/>
    </w:rPr>
  </w:style>
  <w:style w:type="paragraph" w:styleId="Undertitel">
    <w:name w:val="Subtitle"/>
    <w:basedOn w:val="Normal"/>
    <w:next w:val="Normal"/>
    <w:link w:val="UndertitelTegn"/>
    <w:uiPriority w:val="11"/>
    <w:qFormat/>
    <w:rsid w:val="007A265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A2658"/>
    <w:rPr>
      <w:rFonts w:eastAsiaTheme="minorEastAsia"/>
      <w:color w:val="5A5A5A" w:themeColor="text1" w:themeTint="A5"/>
      <w:spacing w:val="15"/>
      <w:lang w:val="da-DK"/>
    </w:rPr>
  </w:style>
  <w:style w:type="character" w:customStyle="1" w:styleId="IngenafstandTegn">
    <w:name w:val="Ingen afstand Tegn"/>
    <w:basedOn w:val="Standardskrifttypeiafsnit"/>
    <w:link w:val="Ingenafstand"/>
    <w:uiPriority w:val="1"/>
    <w:rsid w:val="00CA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uvm.dk/institutioner-og-drift/oekonomi-og-drift/regulerede-institutioner/tilskud-til-institutioner/tilskud-til-almen-gymnasial-og-voksenuddannels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tsinformation.dk/eli/lta/2012/750" TargetMode="External"/><Relationship Id="rId20" Type="http://schemas.openxmlformats.org/officeDocument/2006/relationships/hyperlink" Target="https://www.retsinformation.dk/eli/lta/2023/5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tsinformation.dk/eli/lta/2023/187"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klasseloftet@stukuvm.dk" TargetMode="External"/><Relationship Id="rId14" Type="http://schemas.openxmlformats.org/officeDocument/2006/relationships/hyperlink" Target="mailto:klasseloftet@stukuvm.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08A716D614AAC91B93B5708DF93D8"/>
        <w:category>
          <w:name w:val="Generelt"/>
          <w:gallery w:val="placeholder"/>
        </w:category>
        <w:types>
          <w:type w:val="bbPlcHdr"/>
        </w:types>
        <w:behaviors>
          <w:behavior w:val="content"/>
        </w:behaviors>
        <w:guid w:val="{FDCB4703-B4E9-4C87-86BB-B32C44AFDA7D}"/>
      </w:docPartPr>
      <w:docPartBody>
        <w:p w:rsidR="00F544D7" w:rsidRDefault="0059532B" w:rsidP="0059532B">
          <w:pPr>
            <w:pStyle w:val="97408A716D614AAC91B93B5708DF93D8"/>
          </w:pPr>
          <w:r>
            <w:t>[Fang læserens opmærksomhed med et citat fra dokumentet, eller brug denne plads til at fremhæve nogle nøglepunkter. Du kan trække dette tekstfelt til andre steder på siden.]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00"/>
    <w:rsid w:val="00052F96"/>
    <w:rsid w:val="0005361A"/>
    <w:rsid w:val="001103BD"/>
    <w:rsid w:val="002F5912"/>
    <w:rsid w:val="00371800"/>
    <w:rsid w:val="003C3FDF"/>
    <w:rsid w:val="0052033E"/>
    <w:rsid w:val="0059532B"/>
    <w:rsid w:val="005A4B71"/>
    <w:rsid w:val="005E4E3C"/>
    <w:rsid w:val="005F5450"/>
    <w:rsid w:val="00634FD4"/>
    <w:rsid w:val="0088597B"/>
    <w:rsid w:val="009351C1"/>
    <w:rsid w:val="00BA7CE8"/>
    <w:rsid w:val="00CD315B"/>
    <w:rsid w:val="00D14B17"/>
    <w:rsid w:val="00E63E26"/>
    <w:rsid w:val="00E95799"/>
    <w:rsid w:val="00F54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7CE8"/>
    <w:rPr>
      <w:color w:val="808080"/>
    </w:rPr>
  </w:style>
  <w:style w:type="paragraph" w:customStyle="1" w:styleId="1A44F0D2F57742CC9DCBF15A5CCE30CA">
    <w:name w:val="1A44F0D2F57742CC9DCBF15A5CCE30CA"/>
    <w:rsid w:val="00371800"/>
  </w:style>
  <w:style w:type="paragraph" w:customStyle="1" w:styleId="1396724C958548608CC6B9E451E73235">
    <w:name w:val="1396724C958548608CC6B9E451E73235"/>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B01DB5E2C42B41919E8BAA2B6A3063F4">
    <w:name w:val="B01DB5E2C42B41919E8BAA2B6A3063F4"/>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29952AA2173044199AFA9D1B8464804C">
    <w:name w:val="29952AA2173044199AFA9D1B8464804C"/>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CC9A4067E3BB4E419F3BC007B8105C55">
    <w:name w:val="CC9A4067E3BB4E419F3BC007B8105C55"/>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5F6E01A8840D4D53A80A52B31DBAA91F">
    <w:name w:val="5F6E01A8840D4D53A80A52B31DBAA91F"/>
    <w:rsid w:val="00BA7CE8"/>
    <w:rPr>
      <w:rFonts w:eastAsiaTheme="minorHAnsi"/>
      <w:lang w:eastAsia="en-US"/>
    </w:rPr>
  </w:style>
  <w:style w:type="paragraph" w:customStyle="1" w:styleId="28E3CC6C60434DF1BA447589083F9185">
    <w:name w:val="28E3CC6C60434DF1BA447589083F9185"/>
    <w:rsid w:val="0088597B"/>
  </w:style>
  <w:style w:type="paragraph" w:customStyle="1" w:styleId="6A5073485A07426B8D0CFA0FE2F568B3">
    <w:name w:val="6A5073485A07426B8D0CFA0FE2F568B3"/>
    <w:rsid w:val="0088597B"/>
  </w:style>
  <w:style w:type="paragraph" w:customStyle="1" w:styleId="6864514B0A2D44D58339AF516F8EB187">
    <w:name w:val="6864514B0A2D44D58339AF516F8EB187"/>
    <w:rsid w:val="003C3FDF"/>
  </w:style>
  <w:style w:type="paragraph" w:customStyle="1" w:styleId="857DE92895394F7A91E231D3A643B039">
    <w:name w:val="857DE92895394F7A91E231D3A643B039"/>
    <w:rsid w:val="0059532B"/>
  </w:style>
  <w:style w:type="paragraph" w:customStyle="1" w:styleId="AAE25979BC464EE0B7509678FC0B7216">
    <w:name w:val="AAE25979BC464EE0B7509678FC0B7216"/>
    <w:rsid w:val="0059532B"/>
  </w:style>
  <w:style w:type="paragraph" w:customStyle="1" w:styleId="EB7A70A5D4D342DCBE9F8CFFB1DD0616">
    <w:name w:val="EB7A70A5D4D342DCBE9F8CFFB1DD0616"/>
    <w:rsid w:val="0059532B"/>
  </w:style>
  <w:style w:type="paragraph" w:customStyle="1" w:styleId="97408A716D614AAC91B93B5708DF93D8">
    <w:name w:val="97408A716D614AAC91B93B5708DF93D8"/>
    <w:rsid w:val="00595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0DA8-59ED-4576-AB70-5133CD87AB61}">
  <ds:schemaRefs/>
</ds:datastoreItem>
</file>

<file path=customXml/itemProps2.xml><?xml version="1.0" encoding="utf-8"?>
<ds:datastoreItem xmlns:ds="http://schemas.openxmlformats.org/officeDocument/2006/customXml" ds:itemID="{26804312-CE30-434E-8B0C-1F95A5E2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2690</Words>
  <Characters>16416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Ledelses- og revisorerklæring vedr. det fleksible klasseloft 2022-2023 - Almengymnasiale uddannelser</vt:lpstr>
    </vt:vector>
  </TitlesOfParts>
  <Company>Statens It</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vedr. det fleksible klasseloft 2022-2023 - Almengymnasiale uddannelser</dc:title>
  <dc:subject/>
  <dc:creator>Sylvana Romero Heasley</dc:creator>
  <cp:keywords/>
  <dc:description/>
  <cp:lastModifiedBy>Kirsten Nielsen</cp:lastModifiedBy>
  <cp:revision>2</cp:revision>
  <cp:lastPrinted>2022-10-31T10:52:00Z</cp:lastPrinted>
  <dcterms:created xsi:type="dcterms:W3CDTF">2023-11-09T12:40:00Z</dcterms:created>
  <dcterms:modified xsi:type="dcterms:W3CDTF">2023-11-09T12:40:00Z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