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AF" w:rsidRPr="009405D8" w:rsidRDefault="002F1D2D" w:rsidP="00035F18">
      <w:pPr>
        <w:spacing w:before="200" w:after="200"/>
        <w:jc w:val="right"/>
        <w:rPr>
          <w:rFonts w:cs="Tahoma"/>
          <w:b/>
          <w:sz w:val="28"/>
          <w:szCs w:val="28"/>
        </w:rPr>
      </w:pPr>
      <w:bookmarkStart w:id="0" w:name="_GoBack"/>
      <w:bookmarkEnd w:id="0"/>
      <w:r w:rsidRPr="009405D8">
        <w:rPr>
          <w:rFonts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4700443</wp:posOffset>
            </wp:positionH>
            <wp:positionV relativeFrom="margin">
              <wp:posOffset>-748145</wp:posOffset>
            </wp:positionV>
            <wp:extent cx="1780032" cy="952071"/>
            <wp:effectExtent l="0" t="0" r="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MVU ST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95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919" w:rsidRPr="009405D8">
        <w:rPr>
          <w:rFonts w:cs="Tahoma"/>
          <w:b/>
          <w:sz w:val="28"/>
          <w:szCs w:val="28"/>
        </w:rPr>
        <w:t xml:space="preserve"> </w:t>
      </w:r>
    </w:p>
    <w:p w:rsidR="008B6176" w:rsidRPr="009405D8" w:rsidRDefault="008B6176" w:rsidP="00035F18">
      <w:pPr>
        <w:spacing w:before="200" w:after="200"/>
        <w:jc w:val="right"/>
        <w:rPr>
          <w:rFonts w:cs="Tahoma"/>
          <w:b/>
          <w:sz w:val="28"/>
          <w:szCs w:val="28"/>
        </w:rPr>
      </w:pPr>
    </w:p>
    <w:p w:rsidR="008B6176" w:rsidRPr="009405D8" w:rsidRDefault="008B6176" w:rsidP="00F620A5">
      <w:pPr>
        <w:jc w:val="center"/>
        <w:rPr>
          <w:rFonts w:cs="Arial"/>
          <w:sz w:val="48"/>
          <w:szCs w:val="48"/>
        </w:rPr>
      </w:pPr>
    </w:p>
    <w:p w:rsidR="00AF3631" w:rsidRPr="009405D8" w:rsidRDefault="00AF3631" w:rsidP="00F620A5">
      <w:pPr>
        <w:jc w:val="center"/>
        <w:rPr>
          <w:rFonts w:cs="Arial"/>
          <w:sz w:val="48"/>
          <w:szCs w:val="48"/>
        </w:rPr>
      </w:pPr>
    </w:p>
    <w:p w:rsidR="00F620A5" w:rsidRPr="009405D8" w:rsidRDefault="00F620A5" w:rsidP="00F620A5">
      <w:pPr>
        <w:jc w:val="center"/>
        <w:rPr>
          <w:rFonts w:cs="Arial"/>
          <w:sz w:val="48"/>
          <w:szCs w:val="48"/>
        </w:rPr>
      </w:pPr>
      <w:r w:rsidRPr="009405D8">
        <w:rPr>
          <w:rFonts w:cs="Arial"/>
          <w:sz w:val="48"/>
          <w:szCs w:val="48"/>
        </w:rPr>
        <w:t xml:space="preserve">Paradigme for </w:t>
      </w:r>
    </w:p>
    <w:p w:rsidR="001B44E5" w:rsidRPr="009405D8" w:rsidRDefault="00F620A5" w:rsidP="001B44E5">
      <w:pPr>
        <w:jc w:val="center"/>
        <w:rPr>
          <w:rFonts w:cs="Arial"/>
          <w:sz w:val="40"/>
          <w:szCs w:val="40"/>
        </w:rPr>
      </w:pPr>
      <w:r w:rsidRPr="009405D8">
        <w:rPr>
          <w:rFonts w:cs="Arial"/>
          <w:sz w:val="48"/>
          <w:szCs w:val="48"/>
        </w:rPr>
        <w:t>Årsrapporten 20</w:t>
      </w:r>
      <w:r w:rsidR="008F1DA3" w:rsidRPr="009405D8">
        <w:rPr>
          <w:rFonts w:cs="Arial"/>
          <w:sz w:val="48"/>
          <w:szCs w:val="48"/>
        </w:rPr>
        <w:t>20</w:t>
      </w:r>
      <w:r w:rsidR="001B44E5" w:rsidRPr="009405D8">
        <w:rPr>
          <w:rFonts w:cs="Arial"/>
          <w:sz w:val="40"/>
          <w:szCs w:val="40"/>
        </w:rPr>
        <w:t xml:space="preserve"> </w:t>
      </w:r>
    </w:p>
    <w:p w:rsidR="001B44E5" w:rsidRPr="009405D8" w:rsidRDefault="001B44E5" w:rsidP="001B44E5">
      <w:pPr>
        <w:jc w:val="center"/>
        <w:rPr>
          <w:rFonts w:cs="Arial"/>
          <w:sz w:val="40"/>
          <w:szCs w:val="40"/>
        </w:rPr>
      </w:pPr>
    </w:p>
    <w:p w:rsidR="002B2E06" w:rsidRPr="009405D8" w:rsidRDefault="001B44E5" w:rsidP="001B44E5">
      <w:pPr>
        <w:jc w:val="center"/>
        <w:rPr>
          <w:rFonts w:cs="Tahoma"/>
          <w:sz w:val="48"/>
          <w:szCs w:val="48"/>
        </w:rPr>
      </w:pPr>
      <w:r w:rsidRPr="009405D8">
        <w:rPr>
          <w:rFonts w:cs="Tahoma"/>
          <w:sz w:val="48"/>
          <w:szCs w:val="48"/>
        </w:rPr>
        <w:t xml:space="preserve">for </w:t>
      </w:r>
      <w:r w:rsidR="008B6176" w:rsidRPr="009405D8">
        <w:rPr>
          <w:rFonts w:cs="Tahoma"/>
          <w:sz w:val="48"/>
          <w:szCs w:val="48"/>
        </w:rPr>
        <w:t>p</w:t>
      </w:r>
      <w:r w:rsidR="00547B97" w:rsidRPr="009405D8">
        <w:rPr>
          <w:rFonts w:cs="Tahoma"/>
          <w:sz w:val="48"/>
          <w:szCs w:val="48"/>
        </w:rPr>
        <w:t>rivate</w:t>
      </w:r>
      <w:r w:rsidR="00912565" w:rsidRPr="009405D8">
        <w:rPr>
          <w:rFonts w:cs="Tahoma"/>
          <w:sz w:val="48"/>
          <w:szCs w:val="48"/>
        </w:rPr>
        <w:t xml:space="preserve"> institutioner for gymnasiale uddannelser</w:t>
      </w:r>
    </w:p>
    <w:p w:rsidR="002B2E06" w:rsidRPr="009405D8" w:rsidRDefault="002B2E06" w:rsidP="001B44E5">
      <w:pPr>
        <w:jc w:val="center"/>
        <w:rPr>
          <w:rFonts w:cs="Tahoma"/>
          <w:sz w:val="48"/>
          <w:szCs w:val="48"/>
        </w:rPr>
      </w:pPr>
    </w:p>
    <w:p w:rsidR="001D3FF9" w:rsidRPr="009405D8" w:rsidRDefault="001D3FF9" w:rsidP="001B44E5">
      <w:pPr>
        <w:jc w:val="center"/>
        <w:rPr>
          <w:rFonts w:cs="Tahoma"/>
          <w:sz w:val="48"/>
          <w:szCs w:val="48"/>
        </w:rPr>
      </w:pPr>
    </w:p>
    <w:p w:rsidR="001D3FF9" w:rsidRPr="009405D8" w:rsidRDefault="001D3FF9" w:rsidP="001D3FF9">
      <w:pPr>
        <w:jc w:val="center"/>
        <w:rPr>
          <w:rFonts w:cs="Segoe UI"/>
          <w:sz w:val="23"/>
          <w:szCs w:val="23"/>
        </w:rPr>
      </w:pPr>
      <w:r w:rsidRPr="009405D8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1D3FF9" w:rsidRPr="009405D8" w:rsidRDefault="001D3FF9" w:rsidP="001B44E5">
      <w:pPr>
        <w:jc w:val="center"/>
        <w:rPr>
          <w:rFonts w:cs="Tahoma"/>
          <w:sz w:val="40"/>
          <w:szCs w:val="40"/>
        </w:rPr>
      </w:pPr>
    </w:p>
    <w:p w:rsidR="001D3FF9" w:rsidRPr="009405D8" w:rsidRDefault="001D3FF9" w:rsidP="001B44E5">
      <w:pPr>
        <w:jc w:val="center"/>
        <w:rPr>
          <w:rFonts w:cs="Tahoma"/>
          <w:sz w:val="40"/>
          <w:szCs w:val="40"/>
        </w:rPr>
      </w:pPr>
    </w:p>
    <w:p w:rsidR="00C2219A" w:rsidRPr="009405D8" w:rsidRDefault="00C2219A" w:rsidP="001B44E5">
      <w:pPr>
        <w:jc w:val="center"/>
        <w:rPr>
          <w:rFonts w:cs="Tahoma"/>
          <w:sz w:val="40"/>
          <w:szCs w:val="40"/>
        </w:rPr>
      </w:pPr>
    </w:p>
    <w:p w:rsidR="00C5138C" w:rsidRPr="009405D8" w:rsidRDefault="007C7A8B" w:rsidP="00C5138C">
      <w:pPr>
        <w:jc w:val="center"/>
        <w:rPr>
          <w:b/>
          <w:i/>
          <w:sz w:val="32"/>
          <w:szCs w:val="32"/>
        </w:rPr>
      </w:pPr>
      <w:r w:rsidRPr="009405D8">
        <w:rPr>
          <w:rFonts w:cs="Tahoma"/>
          <w:i/>
          <w:sz w:val="32"/>
          <w:szCs w:val="32"/>
        </w:rPr>
        <w:t>Der henvises til paradigme og vejledning for private</w:t>
      </w:r>
      <w:r w:rsidR="00EE5347" w:rsidRPr="009405D8">
        <w:rPr>
          <w:rFonts w:cs="Tahoma"/>
          <w:i/>
          <w:sz w:val="32"/>
          <w:szCs w:val="32"/>
        </w:rPr>
        <w:t xml:space="preserve"> institutioner for gymna</w:t>
      </w:r>
      <w:r w:rsidR="00912565" w:rsidRPr="009405D8">
        <w:rPr>
          <w:rFonts w:cs="Tahoma"/>
          <w:i/>
          <w:sz w:val="32"/>
          <w:szCs w:val="32"/>
        </w:rPr>
        <w:t xml:space="preserve">siale </w:t>
      </w:r>
      <w:r w:rsidR="001D3FF9" w:rsidRPr="009405D8">
        <w:rPr>
          <w:rFonts w:cs="Tahoma"/>
          <w:i/>
          <w:sz w:val="32"/>
          <w:szCs w:val="32"/>
        </w:rPr>
        <w:t>uddannelser.</w:t>
      </w:r>
    </w:p>
    <w:p w:rsidR="001D3FF9" w:rsidRPr="009405D8" w:rsidRDefault="001D3FF9" w:rsidP="00E66DA6">
      <w:pPr>
        <w:jc w:val="right"/>
        <w:rPr>
          <w:sz w:val="20"/>
          <w:szCs w:val="20"/>
        </w:rPr>
      </w:pPr>
    </w:p>
    <w:p w:rsidR="001D3FF9" w:rsidRPr="009405D8" w:rsidRDefault="001D3FF9" w:rsidP="00E66DA6">
      <w:pPr>
        <w:jc w:val="right"/>
        <w:rPr>
          <w:sz w:val="20"/>
          <w:szCs w:val="20"/>
        </w:rPr>
      </w:pPr>
    </w:p>
    <w:p w:rsidR="001D3FF9" w:rsidRPr="009405D8" w:rsidRDefault="001D3FF9" w:rsidP="00E66DA6">
      <w:pPr>
        <w:jc w:val="right"/>
        <w:rPr>
          <w:sz w:val="20"/>
          <w:szCs w:val="20"/>
        </w:rPr>
      </w:pPr>
    </w:p>
    <w:p w:rsidR="001D3FF9" w:rsidRPr="009405D8" w:rsidRDefault="001D3FF9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1D3FF9" w:rsidRPr="008D576A" w:rsidRDefault="001D3FF9" w:rsidP="001D3FF9">
      <w:pPr>
        <w:jc w:val="center"/>
        <w:rPr>
          <w:rFonts w:cs="Segoe UI"/>
          <w:i/>
        </w:rPr>
      </w:pPr>
      <w:r w:rsidRPr="008D576A">
        <w:rPr>
          <w:rFonts w:cs="Segoe UI"/>
          <w:i/>
        </w:rPr>
        <w:t>(Den indsendte årsrapport til STUK må ikke indeholde budgettal eller personfølsomme data)</w:t>
      </w: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834606" w:rsidRPr="009405D8" w:rsidRDefault="00834606" w:rsidP="00E66DA6">
      <w:pPr>
        <w:jc w:val="right"/>
        <w:rPr>
          <w:sz w:val="20"/>
          <w:szCs w:val="20"/>
        </w:rPr>
      </w:pPr>
    </w:p>
    <w:p w:rsidR="00E66DA6" w:rsidRPr="009405D8" w:rsidRDefault="00E66DA6" w:rsidP="00E66DA6">
      <w:pPr>
        <w:jc w:val="right"/>
        <w:rPr>
          <w:sz w:val="20"/>
          <w:szCs w:val="20"/>
        </w:rPr>
      </w:pPr>
      <w:r w:rsidRPr="009405D8">
        <w:rPr>
          <w:sz w:val="20"/>
          <w:szCs w:val="20"/>
        </w:rPr>
        <w:t>Styrelsen for Undervisning og Kvalitet</w:t>
      </w:r>
    </w:p>
    <w:p w:rsidR="00E66DA6" w:rsidRPr="009405D8" w:rsidRDefault="00500620" w:rsidP="00E66DA6">
      <w:pPr>
        <w:pStyle w:val="Sidefod"/>
        <w:jc w:val="right"/>
        <w:rPr>
          <w:sz w:val="20"/>
          <w:szCs w:val="20"/>
        </w:rPr>
      </w:pPr>
      <w:r>
        <w:rPr>
          <w:sz w:val="20"/>
          <w:szCs w:val="20"/>
        </w:rPr>
        <w:t>04.11</w:t>
      </w:r>
      <w:r w:rsidR="00E66DA6" w:rsidRPr="009405D8">
        <w:rPr>
          <w:sz w:val="20"/>
          <w:szCs w:val="20"/>
        </w:rPr>
        <w:t>.20</w:t>
      </w:r>
      <w:r w:rsidR="008F1DA3" w:rsidRPr="009405D8">
        <w:rPr>
          <w:sz w:val="20"/>
          <w:szCs w:val="20"/>
        </w:rPr>
        <w:t>20</w:t>
      </w:r>
    </w:p>
    <w:p w:rsidR="00E66DA6" w:rsidRPr="009405D8" w:rsidRDefault="00E66DA6" w:rsidP="00E66DA6">
      <w:pPr>
        <w:pStyle w:val="Sidefod"/>
        <w:jc w:val="right"/>
        <w:rPr>
          <w:sz w:val="20"/>
          <w:szCs w:val="20"/>
        </w:rPr>
      </w:pPr>
      <w:r w:rsidRPr="009405D8">
        <w:rPr>
          <w:sz w:val="20"/>
          <w:szCs w:val="20"/>
        </w:rPr>
        <w:t xml:space="preserve">Sagsnr.:  </w:t>
      </w:r>
      <w:r w:rsidR="008F1DA3" w:rsidRPr="009405D8">
        <w:rPr>
          <w:sz w:val="20"/>
          <w:szCs w:val="20"/>
        </w:rPr>
        <w:t>20/04307</w:t>
      </w:r>
    </w:p>
    <w:p w:rsidR="001B44E5" w:rsidRPr="009405D8" w:rsidRDefault="001B44E5">
      <w:pPr>
        <w:rPr>
          <w:rFonts w:cs="Tahoma"/>
          <w:b/>
        </w:rPr>
        <w:sectPr w:rsidR="001B44E5" w:rsidRPr="009405D8" w:rsidSect="00AF3631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09292C" w:rsidRPr="009405D8" w:rsidRDefault="0009292C">
      <w:pPr>
        <w:rPr>
          <w:rFonts w:cs="Tahoma"/>
          <w:b/>
        </w:rPr>
      </w:pPr>
      <w:r w:rsidRPr="009405D8">
        <w:rPr>
          <w:rFonts w:cs="Tahoma"/>
          <w:b/>
        </w:rPr>
        <w:lastRenderedPageBreak/>
        <w:br w:type="page"/>
      </w:r>
    </w:p>
    <w:p w:rsidR="00F620A5" w:rsidRPr="009405D8" w:rsidRDefault="00DE617C" w:rsidP="00D74757">
      <w:pPr>
        <w:spacing w:before="200" w:after="200"/>
        <w:rPr>
          <w:rFonts w:cs="Tahoma"/>
          <w:b/>
        </w:rPr>
      </w:pPr>
      <w:r w:rsidRPr="009405D8">
        <w:rPr>
          <w:rFonts w:cs="Tahoma"/>
          <w:b/>
        </w:rPr>
        <w:lastRenderedPageBreak/>
        <w:tab/>
      </w:r>
      <w:r w:rsidRPr="009405D8">
        <w:rPr>
          <w:rFonts w:cs="Tahoma"/>
          <w:b/>
        </w:rPr>
        <w:tab/>
      </w:r>
      <w:r w:rsidRPr="009405D8">
        <w:rPr>
          <w:rFonts w:cs="Tahoma"/>
          <w:b/>
        </w:rPr>
        <w:tab/>
      </w:r>
      <w:r w:rsidRPr="009405D8">
        <w:rPr>
          <w:rFonts w:cs="Tahoma"/>
          <w:b/>
        </w:rPr>
        <w:tab/>
      </w:r>
    </w:p>
    <w:p w:rsidR="00C2219A" w:rsidRPr="009405D8" w:rsidRDefault="00C2219A" w:rsidP="00D74757">
      <w:pPr>
        <w:spacing w:before="200" w:after="200"/>
        <w:rPr>
          <w:rFonts w:cs="Tahoma"/>
          <w:b/>
        </w:rPr>
      </w:pPr>
    </w:p>
    <w:p w:rsidR="00C2219A" w:rsidRPr="009405D8" w:rsidRDefault="00C2219A" w:rsidP="00D74757">
      <w:pPr>
        <w:spacing w:before="200" w:after="200"/>
        <w:rPr>
          <w:rFonts w:cs="Tahoma"/>
          <w:b/>
        </w:rPr>
      </w:pPr>
    </w:p>
    <w:p w:rsidR="00C2219A" w:rsidRPr="009405D8" w:rsidRDefault="00C2219A" w:rsidP="00D74757">
      <w:pPr>
        <w:spacing w:before="200" w:after="200"/>
        <w:rPr>
          <w:rFonts w:cs="Tahoma"/>
          <w:b/>
        </w:rPr>
      </w:pPr>
    </w:p>
    <w:p w:rsidR="001B44E5" w:rsidRPr="009405D8" w:rsidRDefault="001B44E5" w:rsidP="00D74757">
      <w:pPr>
        <w:spacing w:before="200" w:after="200"/>
        <w:rPr>
          <w:rFonts w:cs="Tahoma"/>
          <w:b/>
        </w:rPr>
      </w:pPr>
    </w:p>
    <w:p w:rsidR="001B44E5" w:rsidRPr="009405D8" w:rsidRDefault="001B44E5" w:rsidP="00D74757">
      <w:pPr>
        <w:spacing w:before="200" w:after="200"/>
        <w:rPr>
          <w:rFonts w:cs="Tahoma"/>
          <w:b/>
        </w:rPr>
      </w:pPr>
    </w:p>
    <w:p w:rsidR="001B44E5" w:rsidRPr="009405D8" w:rsidRDefault="001B44E5" w:rsidP="00D74757">
      <w:pPr>
        <w:spacing w:before="200" w:after="200"/>
        <w:rPr>
          <w:rFonts w:cs="Tahoma"/>
          <w:b/>
        </w:rPr>
      </w:pPr>
    </w:p>
    <w:p w:rsidR="001B44E5" w:rsidRPr="009405D8" w:rsidRDefault="001B44E5" w:rsidP="001B44E5">
      <w:pPr>
        <w:jc w:val="center"/>
        <w:rPr>
          <w:rFonts w:cs="Arial"/>
          <w:sz w:val="48"/>
          <w:szCs w:val="48"/>
        </w:rPr>
      </w:pPr>
      <w:r w:rsidRPr="009405D8">
        <w:rPr>
          <w:rFonts w:cs="Arial"/>
          <w:sz w:val="48"/>
          <w:szCs w:val="48"/>
        </w:rPr>
        <w:t>Årsrapport</w:t>
      </w:r>
    </w:p>
    <w:p w:rsidR="001B44E5" w:rsidRPr="009405D8" w:rsidRDefault="00BE1461" w:rsidP="001B44E5">
      <w:pPr>
        <w:pStyle w:val="Listeafsnit"/>
        <w:numPr>
          <w:ilvl w:val="0"/>
          <w:numId w:val="27"/>
        </w:numPr>
        <w:spacing w:after="200" w:line="276" w:lineRule="auto"/>
        <w:jc w:val="center"/>
        <w:rPr>
          <w:rFonts w:cs="Arial"/>
          <w:sz w:val="48"/>
          <w:szCs w:val="48"/>
        </w:rPr>
      </w:pPr>
      <w:r w:rsidRPr="009405D8">
        <w:rPr>
          <w:rFonts w:cs="Arial"/>
          <w:sz w:val="48"/>
          <w:szCs w:val="48"/>
        </w:rPr>
        <w:t xml:space="preserve">januar – 31. december </w:t>
      </w:r>
      <w:r w:rsidR="004D4C9D" w:rsidRPr="009405D8">
        <w:rPr>
          <w:rFonts w:cs="Arial"/>
          <w:sz w:val="48"/>
          <w:szCs w:val="48"/>
        </w:rPr>
        <w:t>2020</w:t>
      </w:r>
    </w:p>
    <w:p w:rsidR="006A6410" w:rsidRPr="009405D8" w:rsidRDefault="006A6410" w:rsidP="001B44E5">
      <w:pPr>
        <w:jc w:val="center"/>
        <w:rPr>
          <w:rFonts w:cs="Arial"/>
          <w:sz w:val="48"/>
          <w:szCs w:val="48"/>
        </w:rPr>
      </w:pPr>
    </w:p>
    <w:p w:rsidR="001B44E5" w:rsidRPr="009405D8" w:rsidRDefault="00BE1714" w:rsidP="001B44E5">
      <w:pPr>
        <w:jc w:val="center"/>
        <w:rPr>
          <w:rFonts w:cs="Arial"/>
          <w:sz w:val="48"/>
          <w:szCs w:val="48"/>
        </w:rPr>
      </w:pPr>
      <w:r w:rsidRPr="009405D8">
        <w:rPr>
          <w:rFonts w:cs="Arial"/>
          <w:sz w:val="48"/>
          <w:szCs w:val="48"/>
        </w:rPr>
        <w:t>Skole</w:t>
      </w:r>
      <w:r w:rsidR="006A6410" w:rsidRPr="009405D8">
        <w:rPr>
          <w:rFonts w:cs="Arial"/>
          <w:sz w:val="48"/>
          <w:szCs w:val="48"/>
        </w:rPr>
        <w:t>kode og n</w:t>
      </w:r>
      <w:r w:rsidR="001B44E5" w:rsidRPr="009405D8">
        <w:rPr>
          <w:rFonts w:cs="Arial"/>
          <w:sz w:val="48"/>
          <w:szCs w:val="48"/>
        </w:rPr>
        <w:t xml:space="preserve">avn </w:t>
      </w:r>
    </w:p>
    <w:p w:rsidR="00C2219A" w:rsidRPr="009405D8" w:rsidRDefault="00C2219A" w:rsidP="00D74757">
      <w:pPr>
        <w:spacing w:before="200" w:after="200"/>
        <w:rPr>
          <w:rFonts w:cs="Tahoma"/>
          <w:b/>
        </w:rPr>
      </w:pPr>
      <w:r w:rsidRPr="009405D8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-13534664"/>
        <w:docPartObj>
          <w:docPartGallery w:val="Table of Contents"/>
          <w:docPartUnique/>
        </w:docPartObj>
      </w:sdtPr>
      <w:sdtEndPr/>
      <w:sdtContent>
        <w:p w:rsidR="00C2219A" w:rsidRPr="009405D8" w:rsidRDefault="00C2219A" w:rsidP="003B3134">
          <w:pPr>
            <w:pStyle w:val="Overskrift"/>
            <w:tabs>
              <w:tab w:val="left" w:pos="2430"/>
            </w:tabs>
            <w:rPr>
              <w:rFonts w:ascii="Garamond" w:hAnsi="Garamond"/>
              <w:color w:val="auto"/>
            </w:rPr>
          </w:pPr>
          <w:r w:rsidRPr="009405D8">
            <w:rPr>
              <w:rFonts w:ascii="Garamond" w:hAnsi="Garamond"/>
              <w:color w:val="auto"/>
            </w:rPr>
            <w:t>Indhold</w:t>
          </w:r>
          <w:r w:rsidR="003B3134" w:rsidRPr="009405D8">
            <w:rPr>
              <w:rFonts w:ascii="Garamond" w:hAnsi="Garamond"/>
              <w:color w:val="auto"/>
            </w:rPr>
            <w:tab/>
          </w:r>
        </w:p>
        <w:p w:rsidR="008F2B44" w:rsidRDefault="00C2219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405D8">
            <w:fldChar w:fldCharType="begin"/>
          </w:r>
          <w:r w:rsidRPr="009405D8">
            <w:instrText xml:space="preserve"> TOC \o "1-3" \h \z \u </w:instrText>
          </w:r>
          <w:r w:rsidRPr="009405D8">
            <w:fldChar w:fldCharType="separate"/>
          </w:r>
          <w:hyperlink w:anchor="_Toc55908258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Generelle oplysninger om skolen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_Toc55908258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1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59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Ledelsespåtegning og ledelsens underskrifter samt bestyrelsens habilitetserklæring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_Toc55908259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2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0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Den uafhængige revisors revisionspåtegning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_Toc55908260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3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1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Ledelsesberetning inklusive hoved- og nøgletal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_Toc55908261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4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2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_Toc55908262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4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3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Væsentligste aktiviteter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_Toc55908263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4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Årets økonomiske resultat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_Toc55908264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5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Usikkerhed om fortsat drift (going concern)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_Toc55908265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6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Usikkerhed ved indregning og måling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_Toc55908266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7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Usædvanlige forhold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_Toc55908267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8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Hændelser efter regnskabsårets udløb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_Toc55908268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69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Forventninger til det kommende år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_Toc55908269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0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Væsentlige økonomiske forbindelser med andre institutioner, der modtager offentlige tilskud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_Toc55908270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6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1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Regnskab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_Toc55908271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7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2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_Toc55908272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7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3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_Toc55908273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9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4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_Toc55908274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10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5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_Toc55908275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12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6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Noter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_Toc55908276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13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8F2B44" w:rsidRDefault="0051124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8277" w:history="1">
            <w:r w:rsidR="008F2B44" w:rsidRPr="00494281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8F2B44">
              <w:rPr>
                <w:noProof/>
                <w:webHidden/>
              </w:rPr>
              <w:tab/>
            </w:r>
            <w:r w:rsidR="008F2B44">
              <w:rPr>
                <w:noProof/>
                <w:webHidden/>
              </w:rPr>
              <w:fldChar w:fldCharType="begin"/>
            </w:r>
            <w:r w:rsidR="008F2B44">
              <w:rPr>
                <w:noProof/>
                <w:webHidden/>
              </w:rPr>
              <w:instrText xml:space="preserve"> PAGEREF _Toc55908277 \h </w:instrText>
            </w:r>
            <w:r w:rsidR="008F2B44">
              <w:rPr>
                <w:noProof/>
                <w:webHidden/>
              </w:rPr>
            </w:r>
            <w:r w:rsidR="008F2B44">
              <w:rPr>
                <w:noProof/>
                <w:webHidden/>
              </w:rPr>
              <w:fldChar w:fldCharType="separate"/>
            </w:r>
            <w:r w:rsidR="008F2B44">
              <w:rPr>
                <w:noProof/>
                <w:webHidden/>
              </w:rPr>
              <w:t>25</w:t>
            </w:r>
            <w:r w:rsidR="008F2B44">
              <w:rPr>
                <w:noProof/>
                <w:webHidden/>
              </w:rPr>
              <w:fldChar w:fldCharType="end"/>
            </w:r>
          </w:hyperlink>
        </w:p>
        <w:p w:rsidR="00C2219A" w:rsidRPr="009405D8" w:rsidRDefault="00C2219A">
          <w:r w:rsidRPr="009405D8">
            <w:rPr>
              <w:b/>
              <w:bCs/>
            </w:rPr>
            <w:fldChar w:fldCharType="end"/>
          </w:r>
        </w:p>
      </w:sdtContent>
    </w:sdt>
    <w:p w:rsidR="00C2219A" w:rsidRPr="009405D8" w:rsidRDefault="00C2219A" w:rsidP="007910BB">
      <w:pPr>
        <w:spacing w:before="400" w:after="120"/>
        <w:rPr>
          <w:rFonts w:cs="Tahoma"/>
          <w:b/>
          <w:bCs/>
        </w:rPr>
        <w:sectPr w:rsidR="00C2219A" w:rsidRPr="009405D8" w:rsidSect="00AF3631"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:rsidR="00D956BA" w:rsidRPr="009405D8" w:rsidRDefault="00D956BA" w:rsidP="00D956BA">
      <w:pPr>
        <w:pStyle w:val="Overskrift1"/>
        <w:rPr>
          <w:rFonts w:ascii="Garamond" w:hAnsi="Garamond"/>
          <w:sz w:val="32"/>
          <w:szCs w:val="32"/>
        </w:rPr>
      </w:pPr>
      <w:bookmarkStart w:id="1" w:name="_Toc441494369"/>
      <w:bookmarkStart w:id="2" w:name="_Toc461182231"/>
      <w:bookmarkStart w:id="3" w:name="_Toc55908258"/>
      <w:r w:rsidRPr="009405D8">
        <w:rPr>
          <w:rFonts w:ascii="Garamond" w:hAnsi="Garamond"/>
          <w:sz w:val="32"/>
          <w:szCs w:val="32"/>
        </w:rPr>
        <w:lastRenderedPageBreak/>
        <w:t>Generelle oplysninger om skole</w:t>
      </w:r>
      <w:bookmarkEnd w:id="1"/>
      <w:r w:rsidRPr="009405D8">
        <w:rPr>
          <w:rFonts w:ascii="Garamond" w:hAnsi="Garamond"/>
          <w:sz w:val="32"/>
          <w:szCs w:val="32"/>
        </w:rPr>
        <w:t>n</w:t>
      </w:r>
      <w:bookmarkEnd w:id="2"/>
      <w:bookmarkEnd w:id="3"/>
    </w:p>
    <w:tbl>
      <w:tblPr>
        <w:tblW w:w="0" w:type="auto"/>
        <w:tblLook w:val="00A0" w:firstRow="1" w:lastRow="0" w:firstColumn="1" w:lastColumn="0" w:noHBand="0" w:noVBand="0"/>
      </w:tblPr>
      <w:tblGrid>
        <w:gridCol w:w="2766"/>
        <w:gridCol w:w="6872"/>
      </w:tblGrid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Skole</w:t>
            </w:r>
          </w:p>
        </w:tc>
        <w:tc>
          <w:tcPr>
            <w:tcW w:w="6976" w:type="dxa"/>
          </w:tcPr>
          <w:p w:rsidR="00C11C9A" w:rsidRPr="009405D8" w:rsidRDefault="00C11C9A" w:rsidP="00BE1714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Skol</w:t>
            </w:r>
            <w:r w:rsidR="00F65E75" w:rsidRPr="009405D8">
              <w:rPr>
                <w:rFonts w:cs="Arial"/>
              </w:rPr>
              <w:t>e</w:t>
            </w:r>
            <w:r w:rsidR="007459BC" w:rsidRPr="009405D8">
              <w:rPr>
                <w:rFonts w:cs="Arial"/>
              </w:rPr>
              <w:t xml:space="preserve">kode og </w:t>
            </w:r>
            <w:r w:rsidRPr="009405D8">
              <w:rPr>
                <w:rFonts w:cs="Arial"/>
              </w:rPr>
              <w:t>navn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Adresse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Postnummer og by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Hjemstedskommune: xxx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009E6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Telefonnummer</w:t>
            </w:r>
          </w:p>
        </w:tc>
      </w:tr>
      <w:tr w:rsidR="009405D8" w:rsidRPr="009405D8" w:rsidTr="00E139A2">
        <w:tc>
          <w:tcPr>
            <w:tcW w:w="2802" w:type="dxa"/>
          </w:tcPr>
          <w:p w:rsidR="007009E6" w:rsidRPr="009405D8" w:rsidRDefault="007009E6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009E6" w:rsidRPr="009405D8" w:rsidRDefault="007009E6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E-mail</w:t>
            </w:r>
          </w:p>
        </w:tc>
      </w:tr>
      <w:tr w:rsidR="009405D8" w:rsidRPr="009405D8" w:rsidTr="00E139A2">
        <w:tc>
          <w:tcPr>
            <w:tcW w:w="2802" w:type="dxa"/>
          </w:tcPr>
          <w:p w:rsidR="007009E6" w:rsidRPr="009405D8" w:rsidRDefault="007009E6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7009E6" w:rsidRPr="009405D8" w:rsidRDefault="007009E6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Hjemmeside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CVR.-nr.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Bestyrelsen</w:t>
            </w: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 xml:space="preserve">Navne </w:t>
            </w:r>
            <w:r w:rsidR="00A426F5" w:rsidRPr="009405D8">
              <w:rPr>
                <w:rFonts w:cs="Arial"/>
              </w:rPr>
              <w:t xml:space="preserve">og adresser </w:t>
            </w:r>
            <w:r w:rsidRPr="009405D8">
              <w:rPr>
                <w:rFonts w:cs="Arial"/>
              </w:rPr>
              <w:t>på bestyrelsens medlemmer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377A34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med angivelse af hvem der er formand og næstformand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B0EA2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 xml:space="preserve">Øverste </w:t>
            </w:r>
            <w:r w:rsidR="00D956BA" w:rsidRPr="009405D8">
              <w:rPr>
                <w:rFonts w:cs="Arial"/>
              </w:rPr>
              <w:t>leder</w:t>
            </w:r>
          </w:p>
        </w:tc>
        <w:tc>
          <w:tcPr>
            <w:tcW w:w="6976" w:type="dxa"/>
          </w:tcPr>
          <w:p w:rsidR="00C11C9A" w:rsidRPr="009405D8" w:rsidRDefault="00A426F5" w:rsidP="00377A34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Navn</w:t>
            </w:r>
            <w:r w:rsidR="00C11C9A" w:rsidRPr="009405D8">
              <w:rPr>
                <w:rFonts w:cs="Arial"/>
              </w:rPr>
              <w:t xml:space="preserve"> på </w:t>
            </w:r>
            <w:r w:rsidR="00377A34" w:rsidRPr="009405D8">
              <w:rPr>
                <w:rFonts w:cs="Arial"/>
              </w:rPr>
              <w:t>rektor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Skolens formål</w:t>
            </w: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Tekst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Bankforbindelse</w:t>
            </w: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Navne på bankforbindelser</w:t>
            </w: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</w:p>
        </w:tc>
      </w:tr>
      <w:tr w:rsidR="009405D8" w:rsidRPr="009405D8" w:rsidTr="00E139A2">
        <w:tc>
          <w:tcPr>
            <w:tcW w:w="2802" w:type="dxa"/>
          </w:tcPr>
          <w:p w:rsidR="00C11C9A" w:rsidRPr="009405D8" w:rsidRDefault="00344202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Revisor</w:t>
            </w:r>
          </w:p>
        </w:tc>
        <w:tc>
          <w:tcPr>
            <w:tcW w:w="6976" w:type="dxa"/>
          </w:tcPr>
          <w:p w:rsidR="009C3955" w:rsidRPr="009405D8" w:rsidRDefault="009C3955" w:rsidP="009C3955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Revisionsfirma</w:t>
            </w:r>
          </w:p>
          <w:p w:rsidR="00E5405E" w:rsidRPr="009405D8" w:rsidRDefault="00E5405E" w:rsidP="00E5405E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Revisor, MNE-nr.</w:t>
            </w:r>
          </w:p>
          <w:p w:rsidR="00C11C9A" w:rsidRPr="009405D8" w:rsidRDefault="00344202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A</w:t>
            </w:r>
            <w:r w:rsidR="007C6CBF" w:rsidRPr="009405D8">
              <w:rPr>
                <w:rFonts w:cs="Arial"/>
              </w:rPr>
              <w:t>dresse</w:t>
            </w:r>
            <w:r w:rsidRPr="009405D8">
              <w:rPr>
                <w:rFonts w:cs="Arial"/>
              </w:rPr>
              <w:t>, postnummer og by</w:t>
            </w:r>
          </w:p>
          <w:p w:rsidR="00C11C9A" w:rsidRPr="009405D8" w:rsidRDefault="00406D11" w:rsidP="00E139A2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>CVR</w:t>
            </w:r>
            <w:r w:rsidR="00C11C9A" w:rsidRPr="009405D8">
              <w:rPr>
                <w:rFonts w:cs="Arial"/>
              </w:rPr>
              <w:t>-nr.</w:t>
            </w:r>
          </w:p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Telefonnummer</w:t>
            </w:r>
          </w:p>
          <w:p w:rsidR="00C11C9A" w:rsidRPr="009405D8" w:rsidRDefault="00C11C9A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E-mail</w:t>
            </w:r>
          </w:p>
        </w:tc>
      </w:tr>
    </w:tbl>
    <w:p w:rsidR="00117FDF" w:rsidRPr="009405D8" w:rsidRDefault="00117FDF" w:rsidP="00A426F5">
      <w:pPr>
        <w:pStyle w:val="Overskrift1"/>
        <w:rPr>
          <w:rFonts w:ascii="Garamond" w:hAnsi="Garamond"/>
          <w:sz w:val="32"/>
          <w:szCs w:val="32"/>
        </w:rPr>
      </w:pPr>
      <w:r w:rsidRPr="009405D8">
        <w:rPr>
          <w:rFonts w:ascii="Garamond" w:hAnsi="Garamond"/>
          <w:sz w:val="32"/>
          <w:szCs w:val="32"/>
        </w:rPr>
        <w:br w:type="page"/>
      </w:r>
    </w:p>
    <w:p w:rsidR="00302A1D" w:rsidRPr="009405D8" w:rsidRDefault="00302A1D" w:rsidP="00D956BA">
      <w:pPr>
        <w:pStyle w:val="Overskrift1"/>
        <w:rPr>
          <w:rFonts w:ascii="Garamond" w:hAnsi="Garamond"/>
          <w:sz w:val="32"/>
          <w:szCs w:val="32"/>
        </w:rPr>
      </w:pPr>
      <w:bookmarkStart w:id="4" w:name="_Toc55908259"/>
      <w:r w:rsidRPr="009405D8">
        <w:rPr>
          <w:rFonts w:ascii="Garamond" w:hAnsi="Garamond"/>
          <w:sz w:val="32"/>
          <w:szCs w:val="32"/>
        </w:rPr>
        <w:lastRenderedPageBreak/>
        <w:t>Ledelsespåtegning og ledelsens underskrifter samt bestyrelsens habilitetserklæring</w:t>
      </w:r>
      <w:bookmarkEnd w:id="4"/>
    </w:p>
    <w:p w:rsidR="00A426F5" w:rsidRPr="009405D8" w:rsidRDefault="00A426F5" w:rsidP="00A426F5">
      <w:pPr>
        <w:spacing w:line="320" w:lineRule="exact"/>
        <w:rPr>
          <w:rFonts w:cs="Arial"/>
          <w:snapToGrid w:val="0"/>
        </w:rPr>
      </w:pPr>
      <w:r w:rsidRPr="009405D8">
        <w:rPr>
          <w:rFonts w:cs="Arial"/>
          <w:snapToGrid w:val="0"/>
        </w:rPr>
        <w:t>Bestyrelse og rektor har dags dato behandlet og godkendt års</w:t>
      </w:r>
      <w:r w:rsidR="00B63E03" w:rsidRPr="009405D8">
        <w:rPr>
          <w:rFonts w:cs="Arial"/>
          <w:snapToGrid w:val="0"/>
        </w:rPr>
        <w:t>rapporten for regnskabsåret 20</w:t>
      </w:r>
      <w:r w:rsidR="009C0146" w:rsidRPr="009405D8">
        <w:rPr>
          <w:rFonts w:cs="Arial"/>
          <w:snapToGrid w:val="0"/>
        </w:rPr>
        <w:t>20</w:t>
      </w:r>
      <w:r w:rsidRPr="009405D8">
        <w:rPr>
          <w:rFonts w:cs="Arial"/>
          <w:snapToGrid w:val="0"/>
        </w:rPr>
        <w:t xml:space="preserve"> for [skolenavn]. </w:t>
      </w:r>
    </w:p>
    <w:p w:rsidR="00A426F5" w:rsidRPr="009405D8" w:rsidRDefault="00A426F5" w:rsidP="00A426F5">
      <w:pPr>
        <w:spacing w:line="320" w:lineRule="exact"/>
        <w:rPr>
          <w:rFonts w:cs="Arial"/>
          <w:snapToGrid w:val="0"/>
        </w:rPr>
      </w:pPr>
    </w:p>
    <w:p w:rsidR="00A426F5" w:rsidRPr="009405D8" w:rsidRDefault="00A426F5" w:rsidP="00086743">
      <w:pPr>
        <w:rPr>
          <w:rFonts w:cs="Arial"/>
        </w:rPr>
      </w:pPr>
      <w:r w:rsidRPr="009405D8">
        <w:rPr>
          <w:rFonts w:cs="Arial"/>
          <w:snapToGrid w:val="0"/>
        </w:rPr>
        <w:t xml:space="preserve">Årsrapporten er udarbejdet i overensstemmelse </w:t>
      </w:r>
      <w:r w:rsidR="004D4C9D" w:rsidRPr="009405D8">
        <w:rPr>
          <w:rFonts w:cs="Segoe UI"/>
          <w:sz w:val="23"/>
          <w:szCs w:val="23"/>
        </w:rPr>
        <w:t xml:space="preserve">bekendtgørelse nr. </w:t>
      </w:r>
      <w:r w:rsidR="004D4C9D" w:rsidRPr="009405D8">
        <w:rPr>
          <w:rFonts w:cs="Segoe UI"/>
        </w:rPr>
        <w:t>1102 af 4. november 2019</w:t>
      </w:r>
      <w:r w:rsidR="004D4C9D" w:rsidRPr="009405D8">
        <w:rPr>
          <w:rFonts w:cs="Segoe UI"/>
          <w:sz w:val="23"/>
          <w:szCs w:val="23"/>
        </w:rPr>
        <w:t xml:space="preserve"> om regnskab for efterskoler, frie fagskoler, friskoler og private grundskoler, private institutioner for gymnasiale uddannelser og kombinerede skoler</w:t>
      </w:r>
      <w:r w:rsidRPr="009405D8">
        <w:rPr>
          <w:rFonts w:cs="Arial"/>
        </w:rPr>
        <w:t>. I henhold til § 5, stk. 1</w:t>
      </w:r>
      <w:r w:rsidR="00BD659D" w:rsidRPr="009405D8">
        <w:rPr>
          <w:rFonts w:cs="Arial"/>
        </w:rPr>
        <w:t>,</w:t>
      </w:r>
      <w:r w:rsidRPr="009405D8">
        <w:rPr>
          <w:rFonts w:cs="Arial"/>
        </w:rPr>
        <w:t xml:space="preserve"> i regnskabsbekendtgørelsen tilkendegives det hermed:</w:t>
      </w:r>
    </w:p>
    <w:p w:rsidR="00086743" w:rsidRPr="009405D8" w:rsidRDefault="00086743" w:rsidP="00086743"/>
    <w:p w:rsidR="00A426F5" w:rsidRPr="009405D8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9405D8">
        <w:rPr>
          <w:rFonts w:cs="Arial"/>
          <w:snapToGrid w:val="0"/>
        </w:rPr>
        <w:t>At årsrapporten er retvisende, dvs. at årsrapporten ikke indeholder væsentlige fejlinformationer eller ude</w:t>
      </w:r>
      <w:r w:rsidR="00086743" w:rsidRPr="009405D8">
        <w:rPr>
          <w:rFonts w:cs="Arial"/>
          <w:snapToGrid w:val="0"/>
        </w:rPr>
        <w:t>ladelser</w:t>
      </w:r>
      <w:r w:rsidRPr="009405D8">
        <w:rPr>
          <w:rFonts w:cs="Arial"/>
          <w:snapToGrid w:val="0"/>
        </w:rPr>
        <w:t>.</w:t>
      </w:r>
    </w:p>
    <w:p w:rsidR="00A426F5" w:rsidRPr="009405D8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A426F5" w:rsidRPr="009405D8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9405D8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A426F5" w:rsidRPr="009405D8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A426F5" w:rsidRPr="009405D8" w:rsidRDefault="00A426F5" w:rsidP="00A426F5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9405D8">
        <w:rPr>
          <w:rFonts w:cs="Arial"/>
          <w:snapToGrid w:val="0"/>
        </w:rPr>
        <w:t xml:space="preserve">At der er etableret forretningsgange, der sikrer en økonomisk hensigtsmæssig forvaltning af de midler og ved driften af </w:t>
      </w:r>
      <w:r w:rsidR="00086743" w:rsidRPr="009405D8">
        <w:rPr>
          <w:rFonts w:cs="Arial"/>
          <w:snapToGrid w:val="0"/>
        </w:rPr>
        <w:t>skolen</w:t>
      </w:r>
      <w:r w:rsidRPr="009405D8">
        <w:rPr>
          <w:rFonts w:cs="Arial"/>
          <w:snapToGrid w:val="0"/>
        </w:rPr>
        <w:t>, der er omfattet af årsrapporten.</w:t>
      </w:r>
    </w:p>
    <w:p w:rsidR="00A426F5" w:rsidRPr="009405D8" w:rsidRDefault="00A426F5" w:rsidP="00A426F5"/>
    <w:p w:rsidR="00A426F5" w:rsidRPr="009405D8" w:rsidRDefault="000E222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9405D8">
        <w:rPr>
          <w:rFonts w:cs="Arial"/>
          <w:snapToGrid w:val="0"/>
        </w:rPr>
        <w:t>[</w:t>
      </w:r>
      <w:r w:rsidR="00A426F5" w:rsidRPr="009405D8">
        <w:rPr>
          <w:rFonts w:cs="Arial"/>
          <w:snapToGrid w:val="0"/>
        </w:rPr>
        <w:t xml:space="preserve">Bynavn], den [dato måned </w:t>
      </w:r>
      <w:r w:rsidR="00344202" w:rsidRPr="009405D8">
        <w:rPr>
          <w:rFonts w:cs="Arial"/>
          <w:snapToGrid w:val="0"/>
        </w:rPr>
        <w:t>20</w:t>
      </w:r>
      <w:r w:rsidR="0022260D" w:rsidRPr="009405D8">
        <w:rPr>
          <w:rFonts w:cs="Arial"/>
          <w:snapToGrid w:val="0"/>
        </w:rPr>
        <w:t>2</w:t>
      </w:r>
      <w:r w:rsidR="004D4C9D" w:rsidRPr="009405D8">
        <w:rPr>
          <w:rFonts w:cs="Arial"/>
          <w:snapToGrid w:val="0"/>
        </w:rPr>
        <w:t>1</w:t>
      </w:r>
      <w:r w:rsidR="00A426F5" w:rsidRPr="009405D8">
        <w:rPr>
          <w:rFonts w:cs="Arial"/>
          <w:snapToGrid w:val="0"/>
        </w:rPr>
        <w:t>]</w:t>
      </w:r>
    </w:p>
    <w:p w:rsidR="00A426F5" w:rsidRPr="009405D8" w:rsidRDefault="00A426F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3B3134" w:rsidRPr="009405D8" w:rsidRDefault="003B3134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A426F5" w:rsidRPr="009405D8" w:rsidRDefault="00CB0EA2" w:rsidP="00A426F5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9405D8">
        <w:rPr>
          <w:rFonts w:cs="Arial"/>
          <w:b/>
          <w:snapToGrid w:val="0"/>
        </w:rPr>
        <w:t xml:space="preserve">Øverste </w:t>
      </w:r>
      <w:r w:rsidR="00D956BA" w:rsidRPr="009405D8">
        <w:rPr>
          <w:rFonts w:cs="Arial"/>
          <w:b/>
          <w:snapToGrid w:val="0"/>
        </w:rPr>
        <w:t>leder</w:t>
      </w:r>
    </w:p>
    <w:p w:rsidR="00A426F5" w:rsidRPr="009405D8" w:rsidRDefault="00A426F5" w:rsidP="00A426F5">
      <w:pPr>
        <w:spacing w:line="320" w:lineRule="exact"/>
        <w:rPr>
          <w:rFonts w:cs="Arial"/>
        </w:rPr>
      </w:pPr>
    </w:p>
    <w:p w:rsidR="00A426F5" w:rsidRPr="009405D8" w:rsidRDefault="00A426F5" w:rsidP="00A426F5">
      <w:pPr>
        <w:spacing w:line="320" w:lineRule="exact"/>
        <w:rPr>
          <w:rFonts w:cs="Arial"/>
        </w:rPr>
      </w:pPr>
    </w:p>
    <w:p w:rsidR="00A426F5" w:rsidRPr="009405D8" w:rsidRDefault="00A426F5" w:rsidP="00A426F5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A426F5" w:rsidRPr="009405D8" w:rsidTr="00D956BA">
        <w:tc>
          <w:tcPr>
            <w:tcW w:w="1892" w:type="dxa"/>
            <w:tcBorders>
              <w:top w:val="single" w:sz="4" w:space="0" w:color="auto"/>
            </w:tcBorders>
          </w:tcPr>
          <w:p w:rsidR="00A426F5" w:rsidRPr="009405D8" w:rsidRDefault="00551BCB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Navn</w:t>
            </w:r>
          </w:p>
        </w:tc>
        <w:tc>
          <w:tcPr>
            <w:tcW w:w="1893" w:type="dxa"/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</w:p>
        </w:tc>
      </w:tr>
    </w:tbl>
    <w:p w:rsidR="00A426F5" w:rsidRPr="009405D8" w:rsidRDefault="00A426F5" w:rsidP="00A426F5"/>
    <w:p w:rsidR="007217ED" w:rsidRPr="009405D8" w:rsidRDefault="007217ED" w:rsidP="00A426F5"/>
    <w:p w:rsidR="007217ED" w:rsidRPr="009405D8" w:rsidRDefault="007217ED" w:rsidP="00A426F5"/>
    <w:p w:rsidR="00A426F5" w:rsidRPr="009405D8" w:rsidRDefault="00A426F5" w:rsidP="00A426F5">
      <w:pPr>
        <w:pStyle w:val="Listeafsnit"/>
        <w:ind w:left="0"/>
        <w:jc w:val="both"/>
        <w:rPr>
          <w:rFonts w:cs="Arial"/>
        </w:rPr>
      </w:pPr>
      <w:r w:rsidRPr="009405D8">
        <w:rPr>
          <w:rFonts w:cs="Arial"/>
          <w:snapToGrid w:val="0"/>
        </w:rPr>
        <w:t xml:space="preserve">Endvidere erklærer bestyrelsen på tro og love, at </w:t>
      </w:r>
      <w:r w:rsidRPr="009405D8">
        <w:rPr>
          <w:rFonts w:cs="Arial"/>
        </w:rPr>
        <w:t xml:space="preserve">opfylde </w:t>
      </w:r>
      <w:r w:rsidR="00086743" w:rsidRPr="009405D8">
        <w:rPr>
          <w:rFonts w:cs="Arial"/>
        </w:rPr>
        <w:t xml:space="preserve">habilitetskravene </w:t>
      </w:r>
      <w:r w:rsidR="00D956BA" w:rsidRPr="009405D8">
        <w:rPr>
          <w:rFonts w:cs="Arial"/>
        </w:rPr>
        <w:t>i § 4, stk. 3 og 4, i lov om private</w:t>
      </w:r>
      <w:r w:rsidR="00912565" w:rsidRPr="009405D8">
        <w:rPr>
          <w:rFonts w:cs="Arial"/>
        </w:rPr>
        <w:t xml:space="preserve"> institutioner for gymnasiale uddannelser.</w:t>
      </w:r>
      <w:r w:rsidR="00D956BA" w:rsidRPr="009405D8">
        <w:rPr>
          <w:rFonts w:cs="Arial"/>
        </w:rPr>
        <w:t xml:space="preserve"> </w:t>
      </w:r>
    </w:p>
    <w:p w:rsidR="00086743" w:rsidRPr="009405D8" w:rsidRDefault="00086743" w:rsidP="00A426F5">
      <w:pPr>
        <w:spacing w:line="320" w:lineRule="exact"/>
        <w:rPr>
          <w:rFonts w:cs="Arial"/>
        </w:rPr>
      </w:pPr>
    </w:p>
    <w:p w:rsidR="00A426F5" w:rsidRPr="009405D8" w:rsidRDefault="00A426F5" w:rsidP="00A426F5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9405D8">
        <w:rPr>
          <w:rFonts w:cs="Arial"/>
          <w:snapToGrid w:val="0"/>
        </w:rPr>
        <w:t xml:space="preserve">[Bynavn], den [dato måned </w:t>
      </w:r>
      <w:r w:rsidR="00344202" w:rsidRPr="009405D8">
        <w:rPr>
          <w:rFonts w:cs="Arial"/>
          <w:snapToGrid w:val="0"/>
        </w:rPr>
        <w:t>20</w:t>
      </w:r>
      <w:r w:rsidR="0022260D" w:rsidRPr="009405D8">
        <w:rPr>
          <w:rFonts w:cs="Arial"/>
          <w:snapToGrid w:val="0"/>
        </w:rPr>
        <w:t>2</w:t>
      </w:r>
      <w:r w:rsidR="00C82283" w:rsidRPr="009405D8">
        <w:rPr>
          <w:rFonts w:cs="Arial"/>
          <w:snapToGrid w:val="0"/>
        </w:rPr>
        <w:t>1</w:t>
      </w:r>
      <w:r w:rsidRPr="009405D8">
        <w:rPr>
          <w:rFonts w:cs="Arial"/>
          <w:snapToGrid w:val="0"/>
        </w:rPr>
        <w:t>]</w:t>
      </w:r>
    </w:p>
    <w:p w:rsidR="00A426F5" w:rsidRPr="009405D8" w:rsidRDefault="00A426F5" w:rsidP="00A426F5">
      <w:pPr>
        <w:spacing w:line="320" w:lineRule="exact"/>
        <w:rPr>
          <w:rFonts w:cs="Arial"/>
        </w:rPr>
      </w:pPr>
    </w:p>
    <w:p w:rsidR="00A426F5" w:rsidRPr="009405D8" w:rsidRDefault="00A426F5" w:rsidP="00A426F5">
      <w:pPr>
        <w:rPr>
          <w:b/>
        </w:rPr>
      </w:pPr>
      <w:r w:rsidRPr="009405D8">
        <w:rPr>
          <w:b/>
        </w:rPr>
        <w:t>Bestyrelse</w:t>
      </w:r>
    </w:p>
    <w:p w:rsidR="00A426F5" w:rsidRPr="009405D8" w:rsidRDefault="00A426F5" w:rsidP="00A426F5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A426F5" w:rsidRPr="009405D8" w:rsidTr="00E139A2">
        <w:tc>
          <w:tcPr>
            <w:tcW w:w="1892" w:type="dxa"/>
            <w:tcBorders>
              <w:top w:val="single" w:sz="4" w:space="0" w:color="auto"/>
            </w:tcBorders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Formand</w:t>
            </w:r>
          </w:p>
        </w:tc>
        <w:tc>
          <w:tcPr>
            <w:tcW w:w="1893" w:type="dxa"/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Næstformand</w:t>
            </w:r>
          </w:p>
        </w:tc>
        <w:tc>
          <w:tcPr>
            <w:tcW w:w="1893" w:type="dxa"/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A426F5" w:rsidRPr="009405D8" w:rsidRDefault="00A426F5" w:rsidP="00E139A2">
            <w:pPr>
              <w:spacing w:line="320" w:lineRule="exact"/>
              <w:rPr>
                <w:rFonts w:cs="Arial"/>
              </w:rPr>
            </w:pPr>
            <w:r w:rsidRPr="009405D8">
              <w:rPr>
                <w:rFonts w:cs="Arial"/>
              </w:rPr>
              <w:t>Øvrige stemmeberettigede bestyrelsesmedlemmer</w:t>
            </w:r>
          </w:p>
        </w:tc>
      </w:tr>
    </w:tbl>
    <w:p w:rsidR="00D956BA" w:rsidRPr="009405D8" w:rsidRDefault="00D956BA" w:rsidP="00A426F5">
      <w:pPr>
        <w:pStyle w:val="Overskrift2"/>
        <w:rPr>
          <w:rFonts w:ascii="Garamond" w:hAnsi="Garamond"/>
          <w:sz w:val="28"/>
          <w:szCs w:val="28"/>
        </w:rPr>
      </w:pPr>
    </w:p>
    <w:p w:rsidR="00CF66C9" w:rsidRPr="009405D8" w:rsidRDefault="00CF66C9" w:rsidP="00CF66C9">
      <w:pPr>
        <w:pStyle w:val="Overskrift1"/>
        <w:rPr>
          <w:rFonts w:ascii="Garamond" w:hAnsi="Garamond"/>
          <w:sz w:val="32"/>
          <w:szCs w:val="32"/>
        </w:rPr>
      </w:pPr>
      <w:bookmarkStart w:id="5" w:name="_Toc465333553"/>
      <w:bookmarkStart w:id="6" w:name="_Toc55908260"/>
      <w:r w:rsidRPr="009405D8">
        <w:rPr>
          <w:rFonts w:ascii="Garamond" w:hAnsi="Garamond"/>
          <w:sz w:val="32"/>
          <w:szCs w:val="32"/>
        </w:rPr>
        <w:lastRenderedPageBreak/>
        <w:t>Den uafhængige revisors revisionspåtegning</w:t>
      </w:r>
      <w:bookmarkEnd w:id="5"/>
      <w:bookmarkEnd w:id="6"/>
    </w:p>
    <w:p w:rsidR="00CF66C9" w:rsidRPr="009405D8" w:rsidRDefault="00CF66C9" w:rsidP="00CF66C9">
      <w:pPr>
        <w:pStyle w:val="Listeafsnit"/>
        <w:ind w:left="0"/>
        <w:jc w:val="both"/>
        <w:rPr>
          <w:rFonts w:cs="Tahoma"/>
        </w:rPr>
      </w:pPr>
      <w:r w:rsidRPr="009405D8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:rsidR="00CF66C9" w:rsidRPr="009405D8" w:rsidRDefault="00CF66C9" w:rsidP="00CF66C9">
      <w:pPr>
        <w:pStyle w:val="Listeafsnit"/>
        <w:ind w:left="0"/>
        <w:jc w:val="both"/>
        <w:rPr>
          <w:rFonts w:cs="Tahoma"/>
        </w:rPr>
      </w:pPr>
    </w:p>
    <w:p w:rsidR="00CF66C9" w:rsidRPr="009405D8" w:rsidRDefault="00CF66C9" w:rsidP="00CF66C9">
      <w:pPr>
        <w:pStyle w:val="Listeafsnit"/>
        <w:ind w:left="0"/>
        <w:jc w:val="both"/>
        <w:rPr>
          <w:rFonts w:cs="Arial"/>
        </w:rPr>
      </w:pPr>
      <w:r w:rsidRPr="009405D8">
        <w:rPr>
          <w:rFonts w:cs="Arial"/>
        </w:rPr>
        <w:t>Den uafhængige revisors revisionspåtegning er opdelt i to: påtegning på årsregnskabet og udtalelse om ledelsesberetningen.</w:t>
      </w:r>
    </w:p>
    <w:p w:rsidR="00086743" w:rsidRPr="009405D8" w:rsidRDefault="00086743" w:rsidP="00086743">
      <w:pPr>
        <w:spacing w:line="320" w:lineRule="exact"/>
        <w:rPr>
          <w:rFonts w:cs="Arial"/>
          <w:b/>
        </w:rPr>
      </w:pPr>
    </w:p>
    <w:p w:rsidR="00086743" w:rsidRPr="009405D8" w:rsidRDefault="00344202" w:rsidP="00086743">
      <w:pPr>
        <w:pStyle w:val="Listeafsnit"/>
        <w:spacing w:line="360" w:lineRule="auto"/>
        <w:ind w:left="0"/>
        <w:jc w:val="both"/>
        <w:rPr>
          <w:rFonts w:cs="Arial"/>
        </w:rPr>
      </w:pPr>
      <w:r w:rsidRPr="009405D8">
        <w:rPr>
          <w:rFonts w:cs="Arial"/>
        </w:rPr>
        <w:t>[Bynavn], den [dato måned 20</w:t>
      </w:r>
      <w:r w:rsidR="0022260D" w:rsidRPr="009405D8">
        <w:rPr>
          <w:rFonts w:cs="Arial"/>
        </w:rPr>
        <w:t>2</w:t>
      </w:r>
      <w:r w:rsidR="00C82283" w:rsidRPr="009405D8">
        <w:rPr>
          <w:rFonts w:cs="Arial"/>
        </w:rPr>
        <w:t>1</w:t>
      </w:r>
      <w:r w:rsidR="00086743" w:rsidRPr="009405D8">
        <w:rPr>
          <w:rFonts w:cs="Arial"/>
        </w:rPr>
        <w:t>]</w:t>
      </w:r>
    </w:p>
    <w:p w:rsidR="00086743" w:rsidRPr="009405D8" w:rsidRDefault="00086743" w:rsidP="0008674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701"/>
        <w:gridCol w:w="3969"/>
      </w:tblGrid>
      <w:tr w:rsidR="009405D8" w:rsidRPr="009405D8" w:rsidTr="00E139A2">
        <w:tc>
          <w:tcPr>
            <w:tcW w:w="3969" w:type="dxa"/>
          </w:tcPr>
          <w:p w:rsidR="00086743" w:rsidRPr="009405D8" w:rsidRDefault="00086743" w:rsidP="00E139A2">
            <w:pPr>
              <w:rPr>
                <w:b/>
              </w:rPr>
            </w:pPr>
            <w:r w:rsidRPr="009405D8">
              <w:rPr>
                <w:rFonts w:cs="Arial"/>
              </w:rPr>
              <w:t>[Revisionsfirma</w:t>
            </w:r>
            <w:r w:rsidR="00344202" w:rsidRPr="009405D8">
              <w:rPr>
                <w:rFonts w:cs="Arial"/>
              </w:rPr>
              <w:t>]</w:t>
            </w:r>
          </w:p>
        </w:tc>
        <w:tc>
          <w:tcPr>
            <w:tcW w:w="1701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3969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</w:tr>
      <w:tr w:rsidR="009405D8" w:rsidRPr="009405D8" w:rsidTr="00E139A2">
        <w:tc>
          <w:tcPr>
            <w:tcW w:w="3969" w:type="dxa"/>
          </w:tcPr>
          <w:p w:rsidR="00086743" w:rsidRPr="009405D8" w:rsidRDefault="00086743" w:rsidP="00E139A2">
            <w:pPr>
              <w:rPr>
                <w:rFonts w:cs="Arial"/>
              </w:rPr>
            </w:pPr>
            <w:r w:rsidRPr="009405D8">
              <w:rPr>
                <w:rFonts w:cs="Arial"/>
              </w:rPr>
              <w:t>[CVR.-nr.]</w:t>
            </w:r>
          </w:p>
        </w:tc>
        <w:tc>
          <w:tcPr>
            <w:tcW w:w="1701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3969" w:type="dxa"/>
          </w:tcPr>
          <w:p w:rsidR="00086743" w:rsidRPr="009405D8" w:rsidRDefault="00086743" w:rsidP="00E139A2">
            <w:pPr>
              <w:rPr>
                <w:rFonts w:cs="Arial"/>
              </w:rPr>
            </w:pPr>
          </w:p>
        </w:tc>
      </w:tr>
      <w:tr w:rsidR="009405D8" w:rsidRPr="009405D8" w:rsidTr="00B300E0">
        <w:tc>
          <w:tcPr>
            <w:tcW w:w="3969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1701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3969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</w:tr>
      <w:tr w:rsidR="009405D8" w:rsidRPr="009405D8" w:rsidTr="00B300E0">
        <w:tc>
          <w:tcPr>
            <w:tcW w:w="3969" w:type="dxa"/>
            <w:tcBorders>
              <w:bottom w:val="single" w:sz="4" w:space="0" w:color="auto"/>
            </w:tcBorders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1701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3969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</w:tr>
      <w:tr w:rsidR="009405D8" w:rsidRPr="009405D8" w:rsidTr="00B300E0">
        <w:tc>
          <w:tcPr>
            <w:tcW w:w="3969" w:type="dxa"/>
            <w:tcBorders>
              <w:top w:val="single" w:sz="4" w:space="0" w:color="auto"/>
            </w:tcBorders>
          </w:tcPr>
          <w:p w:rsidR="00086743" w:rsidRPr="009405D8" w:rsidRDefault="00086743" w:rsidP="00E139A2">
            <w:pPr>
              <w:rPr>
                <w:b/>
              </w:rPr>
            </w:pPr>
            <w:r w:rsidRPr="009405D8">
              <w:t xml:space="preserve">[navn]   </w:t>
            </w:r>
          </w:p>
        </w:tc>
        <w:tc>
          <w:tcPr>
            <w:tcW w:w="1701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3969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</w:tr>
      <w:tr w:rsidR="00086743" w:rsidRPr="009405D8" w:rsidTr="00E139A2">
        <w:tc>
          <w:tcPr>
            <w:tcW w:w="3969" w:type="dxa"/>
          </w:tcPr>
          <w:p w:rsidR="00086743" w:rsidRPr="009405D8" w:rsidRDefault="00086743" w:rsidP="00E139A2">
            <w:pPr>
              <w:rPr>
                <w:b/>
              </w:rPr>
            </w:pPr>
            <w:r w:rsidRPr="009405D8">
              <w:t>[statsautoriseret/registeret revisor]</w:t>
            </w:r>
            <w:r w:rsidR="00B269D6">
              <w:t xml:space="preserve"> </w:t>
            </w:r>
            <w:r w:rsidR="00BB7023" w:rsidRPr="009405D8">
              <w:t>/MNE-nr.</w:t>
            </w:r>
          </w:p>
        </w:tc>
        <w:tc>
          <w:tcPr>
            <w:tcW w:w="1701" w:type="dxa"/>
          </w:tcPr>
          <w:p w:rsidR="00086743" w:rsidRPr="009405D8" w:rsidRDefault="00086743" w:rsidP="00E139A2">
            <w:pPr>
              <w:rPr>
                <w:b/>
              </w:rPr>
            </w:pPr>
          </w:p>
        </w:tc>
        <w:tc>
          <w:tcPr>
            <w:tcW w:w="3969" w:type="dxa"/>
          </w:tcPr>
          <w:p w:rsidR="00086743" w:rsidRPr="009405D8" w:rsidRDefault="00086743" w:rsidP="00B300E0">
            <w:pPr>
              <w:rPr>
                <w:b/>
              </w:rPr>
            </w:pPr>
          </w:p>
        </w:tc>
      </w:tr>
    </w:tbl>
    <w:p w:rsidR="00086743" w:rsidRPr="009405D8" w:rsidRDefault="00086743" w:rsidP="00086743"/>
    <w:p w:rsidR="00086743" w:rsidRPr="009405D8" w:rsidRDefault="00086743" w:rsidP="007910BB">
      <w:pPr>
        <w:pStyle w:val="Listeafsnit"/>
        <w:ind w:left="0"/>
        <w:jc w:val="both"/>
      </w:pPr>
    </w:p>
    <w:p w:rsidR="002E090E" w:rsidRPr="009405D8" w:rsidRDefault="002E090E">
      <w:pPr>
        <w:rPr>
          <w:sz w:val="17"/>
          <w:szCs w:val="17"/>
        </w:rPr>
      </w:pPr>
      <w:r w:rsidRPr="009405D8">
        <w:rPr>
          <w:sz w:val="17"/>
          <w:szCs w:val="17"/>
        </w:rPr>
        <w:br w:type="page"/>
      </w:r>
    </w:p>
    <w:p w:rsidR="00D956BA" w:rsidRPr="009405D8" w:rsidRDefault="00D956BA" w:rsidP="00D956BA">
      <w:pPr>
        <w:pStyle w:val="Overskrift1"/>
        <w:rPr>
          <w:rFonts w:ascii="Garamond" w:hAnsi="Garamond"/>
          <w:sz w:val="32"/>
          <w:szCs w:val="32"/>
        </w:rPr>
      </w:pPr>
      <w:bookmarkStart w:id="7" w:name="_Toc461182234"/>
      <w:bookmarkStart w:id="8" w:name="_Toc55908261"/>
      <w:r w:rsidRPr="009405D8">
        <w:rPr>
          <w:rFonts w:ascii="Garamond" w:hAnsi="Garamond"/>
          <w:sz w:val="32"/>
          <w:szCs w:val="32"/>
        </w:rPr>
        <w:lastRenderedPageBreak/>
        <w:t>Ledelsesberetning inklusive hoved- og nøgletal</w:t>
      </w:r>
      <w:bookmarkEnd w:id="7"/>
      <w:bookmarkEnd w:id="8"/>
    </w:p>
    <w:p w:rsidR="0018076B" w:rsidRPr="009405D8" w:rsidRDefault="0018076B" w:rsidP="00B507FF">
      <w:pPr>
        <w:pStyle w:val="Overskrift2"/>
        <w:rPr>
          <w:rFonts w:ascii="Garamond" w:hAnsi="Garamond"/>
          <w:sz w:val="28"/>
          <w:szCs w:val="28"/>
        </w:rPr>
      </w:pPr>
      <w:bookmarkStart w:id="9" w:name="_Toc55908262"/>
      <w:r w:rsidRPr="009405D8">
        <w:rPr>
          <w:rFonts w:ascii="Garamond" w:hAnsi="Garamond"/>
          <w:sz w:val="28"/>
          <w:szCs w:val="28"/>
        </w:rPr>
        <w:t>Hoved- og nøgletal</w:t>
      </w:r>
      <w:bookmarkEnd w:id="9"/>
    </w:p>
    <w:p w:rsidR="0018076B" w:rsidRPr="009405D8" w:rsidRDefault="0018076B" w:rsidP="007910BB">
      <w:pPr>
        <w:spacing w:before="100" w:beforeAutospacing="1" w:after="100" w:afterAutospacing="1"/>
        <w:rPr>
          <w:rFonts w:cs="Tahoma"/>
          <w:i/>
        </w:rPr>
      </w:pPr>
      <w:r w:rsidRPr="009405D8">
        <w:rPr>
          <w:rFonts w:cs="Tahoma"/>
          <w:i/>
        </w:rPr>
        <w:t xml:space="preserve">Alle </w:t>
      </w:r>
      <w:r w:rsidR="00322A46" w:rsidRPr="009405D8">
        <w:rPr>
          <w:rFonts w:cs="Tahoma"/>
          <w:i/>
        </w:rPr>
        <w:t>hoved skal</w:t>
      </w:r>
      <w:r w:rsidRPr="009405D8">
        <w:rPr>
          <w:rFonts w:cs="Tahoma"/>
          <w:i/>
        </w:rPr>
        <w:t xml:space="preserve"> være for regnskabsåret og de 4 foregående regnskabsår</w:t>
      </w:r>
      <w:r w:rsidR="00796F7F" w:rsidRPr="009405D8">
        <w:rPr>
          <w:rFonts w:cs="Tahoma"/>
          <w:i/>
        </w:rPr>
        <w:t xml:space="preserve"> (t.kr.)</w:t>
      </w:r>
      <w:r w:rsidR="007910BB" w:rsidRPr="009405D8">
        <w:rPr>
          <w:rFonts w:cs="Tahoma"/>
          <w:i/>
        </w:rPr>
        <w:t>.</w:t>
      </w:r>
    </w:p>
    <w:p w:rsidR="00943585" w:rsidRPr="009405D8" w:rsidRDefault="00943585" w:rsidP="007910BB">
      <w:pPr>
        <w:spacing w:before="100" w:beforeAutospacing="1" w:after="100" w:afterAutospacing="1"/>
        <w:rPr>
          <w:rFonts w:cs="Tahoma"/>
          <w:i/>
        </w:rPr>
      </w:pPr>
      <w:r w:rsidRPr="009405D8">
        <w:rPr>
          <w:rFonts w:cs="Tahoma"/>
          <w:i/>
        </w:rPr>
        <w:t>Alle nøgletal skal være for regnskabsåret og de 4 foregående regnskabsår (kr.)</w:t>
      </w:r>
    </w:p>
    <w:p w:rsidR="0018076B" w:rsidRPr="009405D8" w:rsidRDefault="0018076B" w:rsidP="001F05ED">
      <w:pPr>
        <w:rPr>
          <w:b/>
          <w:i/>
        </w:rPr>
      </w:pPr>
      <w:r w:rsidRPr="009405D8">
        <w:rPr>
          <w:b/>
          <w:i/>
        </w:rPr>
        <w:t>Hovedtal</w:t>
      </w:r>
    </w:p>
    <w:p w:rsidR="00013DC5" w:rsidRPr="009405D8" w:rsidRDefault="00013DC5" w:rsidP="001F05E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  <w:bCs/>
              </w:rPr>
              <w:t>Resultatopgørelse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Omsætning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Heraf statstilskud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r w:rsidRPr="009405D8">
              <w:rPr>
                <w:rFonts w:cs="Tahoma"/>
              </w:rPr>
              <w:t>Omkostninger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Resultat før finansielle poster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Finansielle poster 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resultat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resultat eksklusiv særlige poster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013DC5" w:rsidRPr="009405D8" w:rsidRDefault="00013DC5" w:rsidP="0061266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3" w:type="dxa"/>
          </w:tcPr>
          <w:p w:rsidR="00013DC5" w:rsidRPr="009405D8" w:rsidRDefault="00013DC5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Balance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Anlægsaktiver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Omsætningsaktiver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Balancesum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C5138C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Egenkapital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Hensatte forpligtelser 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013DC5" w:rsidRPr="009405D8" w:rsidRDefault="00013DC5" w:rsidP="0061266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3" w:type="dxa"/>
          </w:tcPr>
          <w:p w:rsidR="00013DC5" w:rsidRPr="009405D8" w:rsidRDefault="00013DC5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r w:rsidRPr="009405D8">
              <w:rPr>
                <w:rFonts w:cs="Tahoma"/>
                <w:b/>
                <w:bCs/>
              </w:rPr>
              <w:t>Pengestrømsopgørelse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Driftsaktivitet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Investeringsaktivitet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Finansieringsaktivitet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7009E6" w:rsidRPr="009405D8" w:rsidRDefault="007009E6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Pengestrøm, netto </w:t>
            </w:r>
          </w:p>
        </w:tc>
        <w:tc>
          <w:tcPr>
            <w:tcW w:w="4813" w:type="dxa"/>
          </w:tcPr>
          <w:p w:rsidR="007009E6" w:rsidRPr="009405D8" w:rsidRDefault="007009E6" w:rsidP="0061266B"/>
        </w:tc>
      </w:tr>
      <w:tr w:rsidR="009405D8" w:rsidRPr="009405D8" w:rsidTr="00BB7023">
        <w:tc>
          <w:tcPr>
            <w:tcW w:w="4825" w:type="dxa"/>
          </w:tcPr>
          <w:p w:rsidR="00F3320F" w:rsidRPr="009405D8" w:rsidRDefault="00F3320F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Likvider, primo</w:t>
            </w:r>
          </w:p>
        </w:tc>
        <w:tc>
          <w:tcPr>
            <w:tcW w:w="4813" w:type="dxa"/>
          </w:tcPr>
          <w:p w:rsidR="00F3320F" w:rsidRPr="009405D8" w:rsidRDefault="00F3320F" w:rsidP="0061266B"/>
        </w:tc>
      </w:tr>
      <w:tr w:rsidR="009405D8" w:rsidRPr="009405D8" w:rsidTr="00BB7023">
        <w:tc>
          <w:tcPr>
            <w:tcW w:w="4825" w:type="dxa"/>
          </w:tcPr>
          <w:p w:rsidR="00F3320F" w:rsidRPr="009405D8" w:rsidRDefault="00F3320F" w:rsidP="0061266B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Likvider, ultimo</w:t>
            </w:r>
          </w:p>
        </w:tc>
        <w:tc>
          <w:tcPr>
            <w:tcW w:w="4813" w:type="dxa"/>
          </w:tcPr>
          <w:p w:rsidR="00F3320F" w:rsidRPr="009405D8" w:rsidRDefault="00F3320F" w:rsidP="0061266B"/>
        </w:tc>
      </w:tr>
      <w:tr w:rsidR="009405D8" w:rsidRPr="009405D8" w:rsidTr="00BB7023">
        <w:tc>
          <w:tcPr>
            <w:tcW w:w="4825" w:type="dxa"/>
          </w:tcPr>
          <w:p w:rsidR="00BB7023" w:rsidRPr="009405D8" w:rsidRDefault="00BB7023" w:rsidP="00BB702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Resterende trækningsmulighed kassekredit</w:t>
            </w:r>
          </w:p>
        </w:tc>
        <w:tc>
          <w:tcPr>
            <w:tcW w:w="4813" w:type="dxa"/>
          </w:tcPr>
          <w:p w:rsidR="00BB7023" w:rsidRPr="009405D8" w:rsidRDefault="00BB7023" w:rsidP="00BB7023"/>
        </w:tc>
      </w:tr>
      <w:tr w:rsidR="009405D8" w:rsidRPr="009405D8" w:rsidTr="00BB7023">
        <w:tc>
          <w:tcPr>
            <w:tcW w:w="4825" w:type="dxa"/>
          </w:tcPr>
          <w:p w:rsidR="00BB7023" w:rsidRPr="009405D8" w:rsidRDefault="00BB7023" w:rsidP="00BB702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Resterende trækningsmulighed byggekredit</w:t>
            </w:r>
          </w:p>
        </w:tc>
        <w:tc>
          <w:tcPr>
            <w:tcW w:w="4813" w:type="dxa"/>
          </w:tcPr>
          <w:p w:rsidR="00BB7023" w:rsidRPr="009405D8" w:rsidRDefault="00BB7023" w:rsidP="00BB7023"/>
        </w:tc>
      </w:tr>
      <w:tr w:rsidR="009405D8" w:rsidRPr="009405D8" w:rsidTr="00BB7023">
        <w:tc>
          <w:tcPr>
            <w:tcW w:w="4825" w:type="dxa"/>
          </w:tcPr>
          <w:p w:rsidR="00BB7023" w:rsidRPr="009405D8" w:rsidRDefault="00BB7023" w:rsidP="00BB702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Værdipapirer</w:t>
            </w:r>
          </w:p>
        </w:tc>
        <w:tc>
          <w:tcPr>
            <w:tcW w:w="4813" w:type="dxa"/>
          </w:tcPr>
          <w:p w:rsidR="00BB7023" w:rsidRPr="009405D8" w:rsidRDefault="00BB7023" w:rsidP="00BB7023"/>
        </w:tc>
      </w:tr>
      <w:tr w:rsidR="009405D8" w:rsidRPr="009405D8" w:rsidTr="00BB7023">
        <w:tc>
          <w:tcPr>
            <w:tcW w:w="4825" w:type="dxa"/>
          </w:tcPr>
          <w:p w:rsidR="00BB7023" w:rsidRPr="009405D8" w:rsidRDefault="00BB7023" w:rsidP="00BB702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4813" w:type="dxa"/>
          </w:tcPr>
          <w:p w:rsidR="00BB7023" w:rsidRPr="009405D8" w:rsidRDefault="00BB7023" w:rsidP="00BB7023"/>
        </w:tc>
      </w:tr>
    </w:tbl>
    <w:p w:rsidR="007009E6" w:rsidRPr="009405D8" w:rsidRDefault="007009E6" w:rsidP="001F05ED"/>
    <w:p w:rsidR="0018076B" w:rsidRPr="009405D8" w:rsidRDefault="0018076B" w:rsidP="001F05ED">
      <w:pPr>
        <w:rPr>
          <w:b/>
          <w:i/>
        </w:rPr>
      </w:pPr>
      <w:r w:rsidRPr="009405D8">
        <w:rPr>
          <w:b/>
          <w:i/>
        </w:rPr>
        <w:t>Nøgletal</w:t>
      </w:r>
      <w:r w:rsidR="00142C96" w:rsidRPr="009405D8">
        <w:rPr>
          <w:b/>
          <w:i/>
        </w:rPr>
        <w:t xml:space="preserve"> </w:t>
      </w:r>
    </w:p>
    <w:p w:rsidR="001F05ED" w:rsidRPr="009405D8" w:rsidRDefault="001F05ED" w:rsidP="001F05ED">
      <w:pPr>
        <w:rPr>
          <w:b/>
          <w:u w:val="singl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Overskudsgrad (%)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Overskudsgrad eksklusiv særlige poster (%)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Likviditetsgrad (%)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Soliditetsgrad (%)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lastRenderedPageBreak/>
              <w:t>Finansieringsgrad (%)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1944DD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1944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Antal årselever heltidsuddannelser i regnskabsåret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4B3DA9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Antal årselever enkeltfag i regnskabsåret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34606">
            <w:pPr>
              <w:spacing w:line="360" w:lineRule="auto"/>
              <w:rPr>
                <w:rFonts w:cs="Tahoma"/>
              </w:rPr>
            </w:pPr>
            <w:r w:rsidRPr="009405D8">
              <w:rPr>
                <w:rFonts w:cs="Tahoma"/>
              </w:rPr>
              <w:t>Antal årselever i alt i regnskabsåret</w:t>
            </w:r>
          </w:p>
          <w:p w:rsidR="00CB0EA2" w:rsidRPr="009405D8" w:rsidRDefault="00CB0EA2" w:rsidP="00834606">
            <w:pPr>
              <w:spacing w:line="360" w:lineRule="auto"/>
              <w:rPr>
                <w:rFonts w:cs="Tahoma"/>
              </w:rPr>
            </w:pPr>
            <w:r w:rsidRPr="009405D8">
              <w:rPr>
                <w:rFonts w:cs="Tahoma"/>
              </w:rPr>
              <w:t>Aktivitetsudvikling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CB0EA2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Antal årselever i kostafdelingen i regnskabsåret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322A4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Skolepenge pr. årselev 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Opholdsbetaling pr. årselev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Antal lærerårsværk 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Antal årsværk for øvrigt personale 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Antal årsværk i alt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% ansat på særlige vilkår (sociale klausuler)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002D95" w:rsidRPr="009405D8" w:rsidRDefault="00820AC5" w:rsidP="005C06BE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Årselever pr. lærerårsværk </w:t>
            </w: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5C06BE" w:rsidRPr="009405D8" w:rsidRDefault="005C06BE" w:rsidP="005C06BE">
            <w:pPr>
              <w:rPr>
                <w:rFonts w:cs="Tahoma"/>
              </w:rPr>
            </w:pPr>
            <w:r w:rsidRPr="009405D8">
              <w:rPr>
                <w:rFonts w:cs="Tahoma"/>
              </w:rPr>
              <w:t xml:space="preserve">Antal årsværk for medarbejdere som </w:t>
            </w:r>
          </w:p>
          <w:p w:rsidR="005C06BE" w:rsidRPr="009405D8" w:rsidRDefault="005C06BE" w:rsidP="00834606">
            <w:pPr>
              <w:rPr>
                <w:rFonts w:cs="Tahoma"/>
              </w:rPr>
            </w:pPr>
            <w:r w:rsidRPr="009405D8">
              <w:rPr>
                <w:rFonts w:cs="Tahoma"/>
              </w:rPr>
              <w:t>modtager lønnen direkte fra kommune</w:t>
            </w:r>
          </w:p>
          <w:p w:rsidR="005C06BE" w:rsidRPr="009405D8" w:rsidRDefault="005C06BE" w:rsidP="00834606">
            <w:pPr>
              <w:rPr>
                <w:rFonts w:cs="Tahoma"/>
              </w:rPr>
            </w:pPr>
          </w:p>
        </w:tc>
      </w:tr>
      <w:tr w:rsidR="009405D8" w:rsidRPr="009405D8" w:rsidTr="00820AC5">
        <w:trPr>
          <w:trHeight w:val="471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Lærerlønomkostninger pr. årselev </w:t>
            </w:r>
          </w:p>
        </w:tc>
      </w:tr>
      <w:tr w:rsidR="009405D8" w:rsidRPr="009405D8" w:rsidTr="00820AC5">
        <w:trPr>
          <w:trHeight w:val="482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Øvrige lønomkostninger pr. årselev</w:t>
            </w:r>
          </w:p>
        </w:tc>
      </w:tr>
      <w:tr w:rsidR="009405D8" w:rsidRPr="009405D8" w:rsidTr="00820AC5">
        <w:trPr>
          <w:trHeight w:val="482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Lønomkostninger i alt pr. årselev </w:t>
            </w:r>
          </w:p>
        </w:tc>
      </w:tr>
      <w:tr w:rsidR="009405D8" w:rsidRPr="009405D8" w:rsidTr="00820AC5">
        <w:trPr>
          <w:trHeight w:val="482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Undervisningsomkostninger pr. årselev </w:t>
            </w:r>
          </w:p>
        </w:tc>
      </w:tr>
      <w:tr w:rsidR="009405D8" w:rsidRPr="009405D8" w:rsidTr="00820AC5">
        <w:trPr>
          <w:trHeight w:val="482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Ejendomsomkostninger pr. årselev </w:t>
            </w:r>
          </w:p>
        </w:tc>
      </w:tr>
      <w:tr w:rsidR="009405D8" w:rsidRPr="009405D8" w:rsidTr="00820AC5">
        <w:trPr>
          <w:trHeight w:val="482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Kostafdelingsomkostninger pr. årselev i kostafdelingen</w:t>
            </w:r>
          </w:p>
        </w:tc>
      </w:tr>
      <w:tr w:rsidR="009405D8" w:rsidRPr="009405D8" w:rsidTr="00820AC5">
        <w:trPr>
          <w:trHeight w:val="482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Administrationsomkostninger pr. årselev </w:t>
            </w:r>
          </w:p>
        </w:tc>
      </w:tr>
      <w:tr w:rsidR="00820AC5" w:rsidRPr="009405D8" w:rsidTr="00820AC5">
        <w:trPr>
          <w:trHeight w:val="482"/>
        </w:trPr>
        <w:tc>
          <w:tcPr>
            <w:tcW w:w="8505" w:type="dxa"/>
          </w:tcPr>
          <w:p w:rsidR="00820AC5" w:rsidRPr="009405D8" w:rsidRDefault="00820AC5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Samlede omkostninger eksklusiv kostafdeling pr. årselev </w:t>
            </w:r>
          </w:p>
        </w:tc>
      </w:tr>
    </w:tbl>
    <w:p w:rsidR="003E1A12" w:rsidRPr="009405D8" w:rsidRDefault="003E1A12" w:rsidP="00035F18">
      <w:pPr>
        <w:spacing w:before="100" w:beforeAutospacing="1" w:after="100" w:afterAutospacing="1"/>
        <w:rPr>
          <w:rFonts w:cs="Tahoma"/>
        </w:rPr>
      </w:pPr>
    </w:p>
    <w:p w:rsidR="00187279" w:rsidRPr="009405D8" w:rsidRDefault="00187279">
      <w:pPr>
        <w:rPr>
          <w:b/>
          <w:bCs/>
        </w:rPr>
      </w:pPr>
      <w:r w:rsidRPr="009405D8">
        <w:br w:type="page"/>
      </w:r>
    </w:p>
    <w:p w:rsidR="00035F18" w:rsidRPr="009405D8" w:rsidRDefault="00943585" w:rsidP="00B507FF">
      <w:pPr>
        <w:pStyle w:val="Overskrift2"/>
        <w:rPr>
          <w:rFonts w:ascii="Garamond" w:hAnsi="Garamond"/>
          <w:sz w:val="28"/>
          <w:szCs w:val="28"/>
        </w:rPr>
      </w:pPr>
      <w:bookmarkStart w:id="10" w:name="_Toc55908263"/>
      <w:r w:rsidRPr="009405D8">
        <w:rPr>
          <w:rFonts w:ascii="Garamond" w:hAnsi="Garamond"/>
          <w:sz w:val="28"/>
          <w:szCs w:val="28"/>
        </w:rPr>
        <w:lastRenderedPageBreak/>
        <w:t xml:space="preserve">Væsentligste </w:t>
      </w:r>
      <w:r w:rsidR="00035F18" w:rsidRPr="009405D8">
        <w:rPr>
          <w:rFonts w:ascii="Garamond" w:hAnsi="Garamond"/>
          <w:sz w:val="28"/>
          <w:szCs w:val="28"/>
        </w:rPr>
        <w:t>aktiviteter</w:t>
      </w:r>
      <w:bookmarkEnd w:id="10"/>
    </w:p>
    <w:p w:rsidR="00C5138C" w:rsidRPr="009405D8" w:rsidRDefault="00C5138C" w:rsidP="00A71B27">
      <w:pPr>
        <w:rPr>
          <w:rFonts w:cs="Tahoma"/>
        </w:rPr>
      </w:pPr>
    </w:p>
    <w:p w:rsidR="00035F18" w:rsidRPr="009405D8" w:rsidRDefault="00035F18" w:rsidP="00B507FF">
      <w:pPr>
        <w:pStyle w:val="Overskrift2"/>
        <w:rPr>
          <w:rFonts w:ascii="Garamond" w:hAnsi="Garamond"/>
          <w:sz w:val="28"/>
          <w:szCs w:val="28"/>
        </w:rPr>
      </w:pPr>
      <w:bookmarkStart w:id="11" w:name="_Toc55908264"/>
      <w:r w:rsidRPr="009405D8">
        <w:rPr>
          <w:rFonts w:ascii="Garamond" w:hAnsi="Garamond"/>
          <w:sz w:val="28"/>
          <w:szCs w:val="28"/>
        </w:rPr>
        <w:t>Årets økonomiske resultat</w:t>
      </w:r>
      <w:bookmarkEnd w:id="11"/>
    </w:p>
    <w:p w:rsidR="007910BB" w:rsidRPr="009405D8" w:rsidRDefault="007910BB" w:rsidP="00A71B27">
      <w:pPr>
        <w:rPr>
          <w:rFonts w:cs="Tahoma"/>
        </w:rPr>
      </w:pPr>
    </w:p>
    <w:p w:rsidR="000B47B0" w:rsidRPr="009405D8" w:rsidRDefault="000B47B0" w:rsidP="00B507FF">
      <w:pPr>
        <w:pStyle w:val="Overskrift2"/>
        <w:rPr>
          <w:rFonts w:ascii="Garamond" w:hAnsi="Garamond"/>
          <w:sz w:val="28"/>
          <w:szCs w:val="28"/>
        </w:rPr>
      </w:pPr>
      <w:bookmarkStart w:id="12" w:name="_Toc55908265"/>
      <w:r w:rsidRPr="009405D8">
        <w:rPr>
          <w:rFonts w:ascii="Garamond" w:hAnsi="Garamond"/>
          <w:sz w:val="28"/>
          <w:szCs w:val="28"/>
        </w:rPr>
        <w:t>Usikkerhed om fortsat drift (going concern)</w:t>
      </w:r>
      <w:bookmarkEnd w:id="12"/>
      <w:r w:rsidRPr="009405D8">
        <w:rPr>
          <w:rFonts w:ascii="Garamond" w:hAnsi="Garamond"/>
          <w:sz w:val="28"/>
          <w:szCs w:val="28"/>
        </w:rPr>
        <w:t xml:space="preserve"> </w:t>
      </w:r>
    </w:p>
    <w:p w:rsidR="00D956BA" w:rsidRPr="009405D8" w:rsidRDefault="00D956BA" w:rsidP="00A71B27">
      <w:pPr>
        <w:rPr>
          <w:rFonts w:cs="Tahoma"/>
        </w:rPr>
      </w:pPr>
    </w:p>
    <w:p w:rsidR="0018076B" w:rsidRPr="009405D8" w:rsidRDefault="0018076B" w:rsidP="00B507FF">
      <w:pPr>
        <w:pStyle w:val="Overskrift2"/>
        <w:rPr>
          <w:rFonts w:ascii="Garamond" w:hAnsi="Garamond"/>
          <w:sz w:val="28"/>
          <w:szCs w:val="28"/>
        </w:rPr>
      </w:pPr>
      <w:bookmarkStart w:id="13" w:name="_Toc55908266"/>
      <w:r w:rsidRPr="009405D8">
        <w:rPr>
          <w:rFonts w:ascii="Garamond" w:hAnsi="Garamond"/>
          <w:sz w:val="28"/>
          <w:szCs w:val="28"/>
        </w:rPr>
        <w:t>Usikkerhed ved indregning og måling</w:t>
      </w:r>
      <w:bookmarkEnd w:id="13"/>
    </w:p>
    <w:p w:rsidR="00D956BA" w:rsidRPr="009405D8" w:rsidRDefault="00D956BA" w:rsidP="00A71B27">
      <w:pPr>
        <w:rPr>
          <w:rFonts w:cs="Tahoma"/>
        </w:rPr>
      </w:pPr>
    </w:p>
    <w:p w:rsidR="0018076B" w:rsidRPr="009405D8" w:rsidRDefault="0018076B" w:rsidP="00B507FF">
      <w:pPr>
        <w:pStyle w:val="Overskrift2"/>
        <w:rPr>
          <w:rFonts w:ascii="Garamond" w:hAnsi="Garamond"/>
          <w:sz w:val="28"/>
          <w:szCs w:val="28"/>
        </w:rPr>
      </w:pPr>
      <w:bookmarkStart w:id="14" w:name="_Toc55908267"/>
      <w:r w:rsidRPr="009405D8">
        <w:rPr>
          <w:rFonts w:ascii="Garamond" w:hAnsi="Garamond"/>
          <w:sz w:val="28"/>
          <w:szCs w:val="28"/>
        </w:rPr>
        <w:t>Usædvanlige forhold</w:t>
      </w:r>
      <w:bookmarkEnd w:id="14"/>
    </w:p>
    <w:p w:rsidR="003E1A12" w:rsidRPr="009405D8" w:rsidRDefault="003E1A12" w:rsidP="00A71B27">
      <w:pPr>
        <w:rPr>
          <w:rFonts w:cs="Tahoma"/>
        </w:rPr>
      </w:pPr>
    </w:p>
    <w:p w:rsidR="008D7D17" w:rsidRPr="009405D8" w:rsidRDefault="008D7D17" w:rsidP="008D7D17">
      <w:pPr>
        <w:pStyle w:val="Overskrift2"/>
        <w:rPr>
          <w:rFonts w:ascii="Garamond" w:hAnsi="Garamond"/>
          <w:sz w:val="28"/>
          <w:szCs w:val="28"/>
        </w:rPr>
      </w:pPr>
      <w:bookmarkStart w:id="15" w:name="_Toc461192090"/>
      <w:bookmarkStart w:id="16" w:name="_Toc55908268"/>
      <w:r w:rsidRPr="009405D8">
        <w:rPr>
          <w:rFonts w:ascii="Garamond" w:hAnsi="Garamond"/>
          <w:sz w:val="28"/>
          <w:szCs w:val="28"/>
        </w:rPr>
        <w:t xml:space="preserve">Hændelser efter regnskabsårets </w:t>
      </w:r>
      <w:bookmarkEnd w:id="15"/>
      <w:r w:rsidRPr="009405D8">
        <w:rPr>
          <w:rFonts w:ascii="Garamond" w:hAnsi="Garamond"/>
          <w:sz w:val="28"/>
          <w:szCs w:val="28"/>
        </w:rPr>
        <w:t>udløb</w:t>
      </w:r>
      <w:bookmarkEnd w:id="16"/>
    </w:p>
    <w:p w:rsidR="00D956BA" w:rsidRPr="009405D8" w:rsidRDefault="00D956BA" w:rsidP="00A71B27">
      <w:pPr>
        <w:rPr>
          <w:rFonts w:cs="Tahoma"/>
        </w:rPr>
      </w:pPr>
    </w:p>
    <w:p w:rsidR="00A71B27" w:rsidRPr="009405D8" w:rsidRDefault="0018076B" w:rsidP="00B507FF">
      <w:pPr>
        <w:pStyle w:val="Overskrift2"/>
        <w:rPr>
          <w:rFonts w:ascii="Garamond" w:hAnsi="Garamond"/>
          <w:sz w:val="28"/>
          <w:szCs w:val="28"/>
        </w:rPr>
      </w:pPr>
      <w:bookmarkStart w:id="17" w:name="_Toc55908269"/>
      <w:r w:rsidRPr="009405D8">
        <w:rPr>
          <w:rFonts w:ascii="Garamond" w:hAnsi="Garamond"/>
          <w:sz w:val="28"/>
          <w:szCs w:val="28"/>
        </w:rPr>
        <w:t>Forventninger til det kommende år</w:t>
      </w:r>
      <w:bookmarkEnd w:id="17"/>
    </w:p>
    <w:p w:rsidR="00A71B27" w:rsidRPr="009405D8" w:rsidRDefault="00A71B27" w:rsidP="00A71B27">
      <w:pPr>
        <w:rPr>
          <w:rFonts w:cs="Tahoma"/>
        </w:rPr>
      </w:pPr>
    </w:p>
    <w:p w:rsidR="000B47B0" w:rsidRPr="009405D8" w:rsidRDefault="000B47B0" w:rsidP="00B507FF">
      <w:pPr>
        <w:pStyle w:val="Overskrift2"/>
        <w:rPr>
          <w:rFonts w:ascii="Garamond" w:hAnsi="Garamond"/>
          <w:sz w:val="28"/>
          <w:szCs w:val="28"/>
        </w:rPr>
      </w:pPr>
      <w:bookmarkStart w:id="18" w:name="_Toc55908270"/>
      <w:r w:rsidRPr="009405D8">
        <w:rPr>
          <w:rFonts w:ascii="Garamond" w:hAnsi="Garamond"/>
          <w:sz w:val="28"/>
          <w:szCs w:val="28"/>
        </w:rPr>
        <w:t>Væsentlige økonomiske forbindelser med andre institutioner, der modtager offentlige tilskud</w:t>
      </w:r>
      <w:bookmarkEnd w:id="18"/>
    </w:p>
    <w:p w:rsidR="000B47B0" w:rsidRPr="009405D8" w:rsidRDefault="000B47B0" w:rsidP="00A71B27">
      <w:pPr>
        <w:rPr>
          <w:rFonts w:cs="Tahoma"/>
        </w:rPr>
      </w:pPr>
    </w:p>
    <w:p w:rsidR="0018076B" w:rsidRPr="009405D8" w:rsidRDefault="0018076B" w:rsidP="00A71B27">
      <w:pPr>
        <w:rPr>
          <w:rFonts w:cs="Tahoma"/>
          <w:sz w:val="17"/>
          <w:szCs w:val="17"/>
        </w:rPr>
      </w:pPr>
      <w:r w:rsidRPr="009405D8">
        <w:rPr>
          <w:rFonts w:cs="Tahoma"/>
          <w:sz w:val="17"/>
          <w:szCs w:val="17"/>
        </w:rPr>
        <w:br w:type="page"/>
      </w:r>
    </w:p>
    <w:p w:rsidR="00B507FF" w:rsidRPr="009405D8" w:rsidRDefault="00B507FF" w:rsidP="004F4D0D">
      <w:pPr>
        <w:pStyle w:val="Overskrift1"/>
        <w:rPr>
          <w:rFonts w:ascii="Garamond" w:hAnsi="Garamond"/>
          <w:sz w:val="32"/>
          <w:szCs w:val="32"/>
        </w:rPr>
      </w:pPr>
      <w:bookmarkStart w:id="19" w:name="_Toc55908271"/>
      <w:bookmarkStart w:id="20" w:name="_Toc410196364"/>
      <w:r w:rsidRPr="009405D8">
        <w:rPr>
          <w:rFonts w:ascii="Garamond" w:hAnsi="Garamond"/>
          <w:sz w:val="32"/>
          <w:szCs w:val="32"/>
        </w:rPr>
        <w:lastRenderedPageBreak/>
        <w:t>Regnskab</w:t>
      </w:r>
      <w:bookmarkEnd w:id="19"/>
    </w:p>
    <w:p w:rsidR="007034E9" w:rsidRPr="009405D8" w:rsidRDefault="007034E9" w:rsidP="007034E9">
      <w:pPr>
        <w:pStyle w:val="Overskrift2"/>
        <w:rPr>
          <w:rFonts w:ascii="Garamond" w:hAnsi="Garamond" w:cs="Tahoma"/>
          <w:sz w:val="28"/>
          <w:szCs w:val="28"/>
        </w:rPr>
      </w:pPr>
      <w:bookmarkStart w:id="21" w:name="_Toc55908272"/>
      <w:r w:rsidRPr="009405D8">
        <w:rPr>
          <w:rFonts w:ascii="Garamond" w:hAnsi="Garamond" w:cs="Tahoma"/>
          <w:sz w:val="28"/>
          <w:szCs w:val="28"/>
        </w:rPr>
        <w:t>Anvendt regnskabspraksis</w:t>
      </w:r>
      <w:bookmarkEnd w:id="20"/>
      <w:bookmarkEnd w:id="21"/>
    </w:p>
    <w:p w:rsidR="007034E9" w:rsidRPr="00884FEA" w:rsidRDefault="007034E9" w:rsidP="007034E9">
      <w:pPr>
        <w:rPr>
          <w:rFonts w:cs="Tahoma"/>
          <w:b/>
        </w:rPr>
      </w:pPr>
      <w:r w:rsidRPr="009405D8">
        <w:rPr>
          <w:rFonts w:cs="Tahoma"/>
          <w:b/>
        </w:rPr>
        <w:t>Regn</w:t>
      </w:r>
      <w:r w:rsidRPr="00884FEA">
        <w:rPr>
          <w:rFonts w:cs="Tahoma"/>
          <w:b/>
        </w:rPr>
        <w:t>skabsgrundlag</w:t>
      </w:r>
    </w:p>
    <w:p w:rsidR="004D4C9D" w:rsidRPr="009405D8" w:rsidRDefault="007034E9" w:rsidP="004D4C9D">
      <w:pPr>
        <w:spacing w:before="100" w:beforeAutospacing="1" w:after="100" w:afterAutospacing="1"/>
        <w:rPr>
          <w:rFonts w:cs="Arial"/>
          <w:strike/>
          <w:snapToGrid w:val="0"/>
        </w:rPr>
      </w:pPr>
      <w:r w:rsidRPr="00884FEA">
        <w:rPr>
          <w:rFonts w:cs="Tahoma"/>
        </w:rPr>
        <w:t xml:space="preserve">Årsrapporten er udarbejdet i overensstemmelse med regnskabsbekendtgørelsen </w:t>
      </w:r>
      <w:r w:rsidR="004D4C9D" w:rsidRPr="00884FEA">
        <w:rPr>
          <w:rFonts w:cs="Segoe UI"/>
        </w:rPr>
        <w:t>for efterskoler, frie fagskoler, friskoler og private grundskoler, private institutioner for gymnasiale uddannelser og kombinerede skoler</w:t>
      </w:r>
      <w:r w:rsidR="00884FEA" w:rsidRPr="00884FEA">
        <w:rPr>
          <w:rFonts w:cs="Segoe UI"/>
        </w:rPr>
        <w:t>.</w:t>
      </w:r>
      <w:r w:rsidR="004D4C9D" w:rsidRPr="009405D8">
        <w:rPr>
          <w:rFonts w:cs="Arial"/>
          <w:strike/>
          <w:snapToGrid w:val="0"/>
        </w:rPr>
        <w:t xml:space="preserve"> </w:t>
      </w:r>
    </w:p>
    <w:p w:rsidR="007034E9" w:rsidRPr="009405D8" w:rsidRDefault="007034E9" w:rsidP="004D4C9D">
      <w:pPr>
        <w:spacing w:before="100" w:beforeAutospacing="1" w:after="100" w:afterAutospacing="1"/>
        <w:rPr>
          <w:rFonts w:cs="Tahoma"/>
        </w:rPr>
      </w:pPr>
      <w:r w:rsidRPr="009405D8">
        <w:rPr>
          <w:rFonts w:cs="Tahoma"/>
        </w:rPr>
        <w:t xml:space="preserve">Årsrapporten er aflagt efter </w:t>
      </w:r>
      <w:r w:rsidR="00C5138C" w:rsidRPr="009405D8">
        <w:rPr>
          <w:rFonts w:cs="Tahoma"/>
        </w:rPr>
        <w:t>å</w:t>
      </w:r>
      <w:r w:rsidRPr="009405D8">
        <w:rPr>
          <w:rFonts w:cs="Tahoma"/>
        </w:rPr>
        <w:t>rsregnskabslovens bestemmelser for regnskabsklasse B virksomheder med de fravigelser som fremgår af regnskabsbekendtgørelsen</w:t>
      </w:r>
      <w:r w:rsidR="007459BC" w:rsidRPr="009405D8">
        <w:rPr>
          <w:rFonts w:cs="Tahoma"/>
        </w:rPr>
        <w:t>.</w:t>
      </w:r>
      <w:r w:rsidR="009113BB" w:rsidRPr="009405D8">
        <w:rPr>
          <w:rFonts w:cs="Tahoma"/>
        </w:rPr>
        <w:t xml:space="preserve"> </w:t>
      </w:r>
    </w:p>
    <w:p w:rsidR="007459BC" w:rsidRPr="009405D8" w:rsidRDefault="007459BC" w:rsidP="007034E9">
      <w:pPr>
        <w:rPr>
          <w:rFonts w:cs="Tahoma"/>
        </w:rPr>
      </w:pPr>
    </w:p>
    <w:p w:rsidR="007034E9" w:rsidRPr="009405D8" w:rsidRDefault="007034E9" w:rsidP="007034E9">
      <w:pPr>
        <w:spacing w:line="320" w:lineRule="exact"/>
        <w:rPr>
          <w:rFonts w:cs="Tahoma"/>
        </w:rPr>
      </w:pPr>
      <w:r w:rsidRPr="009405D8">
        <w:rPr>
          <w:rFonts w:cs="Tahoma"/>
        </w:rPr>
        <w:t>Årsregnskabet er aflagt efter samme regnskabspraksis som sidste år.</w:t>
      </w:r>
    </w:p>
    <w:p w:rsidR="007034E9" w:rsidRPr="009405D8" w:rsidRDefault="007034E9" w:rsidP="007034E9">
      <w:pPr>
        <w:spacing w:line="320" w:lineRule="exact"/>
        <w:rPr>
          <w:rFonts w:cs="Tahoma"/>
        </w:rPr>
      </w:pPr>
    </w:p>
    <w:p w:rsidR="007034E9" w:rsidRPr="009405D8" w:rsidRDefault="007034E9" w:rsidP="007034E9">
      <w:pPr>
        <w:spacing w:line="320" w:lineRule="exact"/>
        <w:rPr>
          <w:rFonts w:cs="Tahoma"/>
        </w:rPr>
      </w:pPr>
      <w:r w:rsidRPr="009405D8">
        <w:rPr>
          <w:rFonts w:cs="Tahoma"/>
        </w:rPr>
        <w:t xml:space="preserve">Årsrapporten er aflagt i danske kroner. </w:t>
      </w:r>
    </w:p>
    <w:p w:rsidR="00943585" w:rsidRPr="009405D8" w:rsidRDefault="00943585" w:rsidP="007034E9">
      <w:pPr>
        <w:spacing w:line="320" w:lineRule="exact"/>
        <w:rPr>
          <w:rFonts w:cs="Tahoma"/>
        </w:rPr>
      </w:pPr>
    </w:p>
    <w:p w:rsidR="00322A46" w:rsidRPr="009405D8" w:rsidRDefault="00943585" w:rsidP="007034E9">
      <w:pPr>
        <w:spacing w:line="320" w:lineRule="exact"/>
      </w:pPr>
      <w:r w:rsidRPr="009405D8">
        <w:t xml:space="preserve">Regnskabspraksis for nedenstående poster skal kun beskrives, såfremt posterne er indregnet i regnskabet. </w:t>
      </w:r>
    </w:p>
    <w:p w:rsidR="00322A46" w:rsidRPr="009405D8" w:rsidRDefault="00322A46" w:rsidP="007034E9">
      <w:pPr>
        <w:spacing w:line="320" w:lineRule="exact"/>
      </w:pPr>
    </w:p>
    <w:p w:rsidR="007C6CBF" w:rsidRPr="009405D8" w:rsidRDefault="007C6CBF" w:rsidP="007034E9">
      <w:pPr>
        <w:spacing w:line="320" w:lineRule="exact"/>
        <w:rPr>
          <w:rFonts w:cs="Tahoma"/>
          <w:b/>
        </w:rPr>
      </w:pPr>
      <w:r w:rsidRPr="009405D8">
        <w:rPr>
          <w:rFonts w:cs="Tahoma"/>
          <w:b/>
        </w:rPr>
        <w:t>Ændringer i anvendt regnskabspraksis</w:t>
      </w:r>
    </w:p>
    <w:p w:rsidR="007034E9" w:rsidRPr="009405D8" w:rsidRDefault="007034E9" w:rsidP="007034E9">
      <w:pPr>
        <w:spacing w:line="320" w:lineRule="exact"/>
        <w:rPr>
          <w:rFonts w:cs="Tahoma"/>
        </w:rPr>
      </w:pPr>
    </w:p>
    <w:p w:rsidR="007034E9" w:rsidRPr="009405D8" w:rsidRDefault="007034E9" w:rsidP="007034E9">
      <w:pPr>
        <w:rPr>
          <w:rFonts w:cs="Tahoma"/>
          <w:b/>
        </w:rPr>
      </w:pPr>
      <w:r w:rsidRPr="009405D8">
        <w:rPr>
          <w:rFonts w:cs="Tahoma"/>
          <w:b/>
        </w:rPr>
        <w:t>Generelt om indregning og måling</w:t>
      </w:r>
    </w:p>
    <w:p w:rsidR="007034E9" w:rsidRPr="009405D8" w:rsidRDefault="007034E9" w:rsidP="007034E9">
      <w:pPr>
        <w:spacing w:line="320" w:lineRule="exact"/>
        <w:rPr>
          <w:rFonts w:cs="Tahoma"/>
        </w:rPr>
      </w:pPr>
    </w:p>
    <w:p w:rsidR="007034E9" w:rsidRPr="009405D8" w:rsidRDefault="007034E9" w:rsidP="007034E9">
      <w:pPr>
        <w:rPr>
          <w:rFonts w:cs="Tahoma"/>
          <w:b/>
        </w:rPr>
      </w:pPr>
      <w:r w:rsidRPr="009405D8">
        <w:rPr>
          <w:rFonts w:cs="Tahoma"/>
          <w:b/>
        </w:rPr>
        <w:t xml:space="preserve">Leasing </w:t>
      </w:r>
    </w:p>
    <w:p w:rsidR="007034E9" w:rsidRPr="009405D8" w:rsidRDefault="007034E9" w:rsidP="007034E9">
      <w:pPr>
        <w:spacing w:line="320" w:lineRule="exact"/>
        <w:rPr>
          <w:rFonts w:cs="Tahoma"/>
        </w:rPr>
      </w:pPr>
    </w:p>
    <w:p w:rsidR="007034E9" w:rsidRPr="009405D8" w:rsidRDefault="007034E9" w:rsidP="007034E9">
      <w:pPr>
        <w:rPr>
          <w:rFonts w:cs="Tahoma"/>
          <w:b/>
        </w:rPr>
      </w:pPr>
      <w:r w:rsidRPr="009405D8">
        <w:rPr>
          <w:rFonts w:cs="Tahoma"/>
          <w:b/>
        </w:rPr>
        <w:t>Omregning af fremmed valuta</w:t>
      </w:r>
    </w:p>
    <w:p w:rsidR="007034E9" w:rsidRPr="009405D8" w:rsidRDefault="007034E9" w:rsidP="007034E9">
      <w:pPr>
        <w:spacing w:line="320" w:lineRule="exact"/>
        <w:rPr>
          <w:rFonts w:cs="Tahoma"/>
        </w:rPr>
      </w:pPr>
    </w:p>
    <w:p w:rsidR="00943585" w:rsidRPr="009405D8" w:rsidRDefault="00943585" w:rsidP="00943585">
      <w:pPr>
        <w:pStyle w:val="Default"/>
        <w:rPr>
          <w:color w:val="auto"/>
        </w:rPr>
      </w:pPr>
      <w:r w:rsidRPr="009405D8">
        <w:rPr>
          <w:b/>
          <w:bCs/>
          <w:color w:val="auto"/>
        </w:rPr>
        <w:t xml:space="preserve">Resultatopgørelsen </w:t>
      </w:r>
    </w:p>
    <w:p w:rsidR="00943585" w:rsidRPr="009405D8" w:rsidRDefault="00943585" w:rsidP="00943585">
      <w:pPr>
        <w:pStyle w:val="Opstilling-punkttegn"/>
        <w:numPr>
          <w:ilvl w:val="0"/>
          <w:numId w:val="30"/>
        </w:numPr>
        <w:spacing w:after="200" w:line="276" w:lineRule="auto"/>
      </w:pPr>
      <w:r w:rsidRPr="009405D8">
        <w:t xml:space="preserve">Omsætning </w:t>
      </w:r>
    </w:p>
    <w:p w:rsidR="00943585" w:rsidRPr="009405D8" w:rsidRDefault="00943585" w:rsidP="00943585">
      <w:pPr>
        <w:pStyle w:val="Opstilling-punkttegn"/>
        <w:numPr>
          <w:ilvl w:val="0"/>
          <w:numId w:val="30"/>
        </w:numPr>
        <w:spacing w:after="200" w:line="276" w:lineRule="auto"/>
      </w:pPr>
      <w:r w:rsidRPr="009405D8">
        <w:t xml:space="preserve">Omkostninger </w:t>
      </w:r>
    </w:p>
    <w:p w:rsidR="00943585" w:rsidRPr="009405D8" w:rsidRDefault="00943585" w:rsidP="00943585">
      <w:pPr>
        <w:pStyle w:val="Opstilling-punkttegn"/>
        <w:numPr>
          <w:ilvl w:val="0"/>
          <w:numId w:val="30"/>
        </w:numPr>
        <w:spacing w:after="200" w:line="276" w:lineRule="auto"/>
      </w:pPr>
      <w:r w:rsidRPr="009405D8">
        <w:t xml:space="preserve">Finansielle poster </w:t>
      </w:r>
    </w:p>
    <w:p w:rsidR="00943585" w:rsidRPr="009405D8" w:rsidRDefault="00943585" w:rsidP="00943585">
      <w:pPr>
        <w:pStyle w:val="Default"/>
        <w:rPr>
          <w:color w:val="auto"/>
        </w:rPr>
      </w:pPr>
      <w:r w:rsidRPr="009405D8">
        <w:rPr>
          <w:b/>
          <w:bCs/>
          <w:color w:val="auto"/>
        </w:rPr>
        <w:t xml:space="preserve">Balancen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>Immaterielle anlægsaktiver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Materielle anlægsaktiver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Finansielle anlægsaktiver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Varebeholdninger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Tilgodehavender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Periodeafgrænsningsposter (forudbetalte omkostninger)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Værdipapirer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>Egenkapital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Hensatte forpligtelser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lastRenderedPageBreak/>
        <w:t xml:space="preserve">Gældsforpligtelser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Finansielle instrumenter </w:t>
      </w:r>
    </w:p>
    <w:p w:rsidR="00943585" w:rsidRPr="009405D8" w:rsidRDefault="00943585" w:rsidP="00943585">
      <w:pPr>
        <w:pStyle w:val="Opstilling-punkttegn"/>
        <w:numPr>
          <w:ilvl w:val="0"/>
          <w:numId w:val="29"/>
        </w:numPr>
        <w:spacing w:after="200" w:line="276" w:lineRule="auto"/>
      </w:pPr>
      <w:r w:rsidRPr="009405D8">
        <w:t xml:space="preserve">Periodeafgrænsningsposter (forudmodtagne indtægter) </w:t>
      </w:r>
    </w:p>
    <w:p w:rsidR="00943585" w:rsidRPr="009405D8" w:rsidRDefault="00943585" w:rsidP="00943585">
      <w:pPr>
        <w:pStyle w:val="Default"/>
        <w:rPr>
          <w:color w:val="auto"/>
        </w:rPr>
      </w:pPr>
      <w:r w:rsidRPr="009405D8">
        <w:rPr>
          <w:b/>
          <w:bCs/>
          <w:color w:val="auto"/>
        </w:rPr>
        <w:t xml:space="preserve">Pengestrømsopgørelse </w:t>
      </w:r>
    </w:p>
    <w:p w:rsidR="00943585" w:rsidRPr="009405D8" w:rsidRDefault="00943585" w:rsidP="00943585">
      <w:pPr>
        <w:pStyle w:val="Opstilling-talellerbogst"/>
        <w:numPr>
          <w:ilvl w:val="0"/>
          <w:numId w:val="31"/>
        </w:numPr>
        <w:spacing w:after="200" w:line="276" w:lineRule="auto"/>
      </w:pPr>
      <w:r w:rsidRPr="009405D8">
        <w:t xml:space="preserve">Pengestrøm fra driftsaktivitet </w:t>
      </w:r>
    </w:p>
    <w:p w:rsidR="00943585" w:rsidRPr="009405D8" w:rsidRDefault="00943585" w:rsidP="005F16A9">
      <w:pPr>
        <w:pStyle w:val="Opstilling-talellerbogst"/>
        <w:numPr>
          <w:ilvl w:val="0"/>
          <w:numId w:val="31"/>
        </w:numPr>
        <w:spacing w:after="200" w:line="320" w:lineRule="exact"/>
        <w:rPr>
          <w:rFonts w:cs="Tahoma"/>
        </w:rPr>
      </w:pPr>
      <w:r w:rsidRPr="009405D8">
        <w:t xml:space="preserve">Pengestrøm fra investeringsaktivitet </w:t>
      </w:r>
    </w:p>
    <w:p w:rsidR="00943585" w:rsidRPr="009405D8" w:rsidRDefault="00943585" w:rsidP="005F16A9">
      <w:pPr>
        <w:pStyle w:val="Opstilling-talellerbogst"/>
        <w:numPr>
          <w:ilvl w:val="0"/>
          <w:numId w:val="31"/>
        </w:numPr>
        <w:spacing w:after="200" w:line="320" w:lineRule="exact"/>
        <w:rPr>
          <w:rFonts w:cs="Tahoma"/>
        </w:rPr>
      </w:pPr>
      <w:r w:rsidRPr="009405D8">
        <w:t>Pengestrøm fra finansieringsaktivitet</w:t>
      </w:r>
    </w:p>
    <w:p w:rsidR="00943585" w:rsidRPr="009405D8" w:rsidRDefault="00943585" w:rsidP="005F16A9">
      <w:pPr>
        <w:pStyle w:val="Opstilling-talellerbogst"/>
        <w:numPr>
          <w:ilvl w:val="0"/>
          <w:numId w:val="31"/>
        </w:numPr>
        <w:spacing w:after="200" w:line="320" w:lineRule="exact"/>
        <w:rPr>
          <w:rFonts w:cs="Tahoma"/>
        </w:rPr>
      </w:pPr>
      <w:r w:rsidRPr="009405D8">
        <w:t>Likvider</w:t>
      </w:r>
    </w:p>
    <w:p w:rsidR="00B63E03" w:rsidRPr="009405D8" w:rsidRDefault="00B63E03">
      <w:pPr>
        <w:rPr>
          <w:rFonts w:cs="Tahoma"/>
        </w:rPr>
      </w:pPr>
      <w:r w:rsidRPr="009405D8">
        <w:rPr>
          <w:rFonts w:cs="Tahoma"/>
        </w:rPr>
        <w:br w:type="page"/>
      </w:r>
    </w:p>
    <w:p w:rsidR="00943585" w:rsidRPr="009405D8" w:rsidRDefault="00943585" w:rsidP="007034E9">
      <w:pPr>
        <w:spacing w:line="320" w:lineRule="exact"/>
        <w:rPr>
          <w:rFonts w:cs="Tahoma"/>
        </w:rPr>
      </w:pPr>
    </w:p>
    <w:p w:rsidR="00D74757" w:rsidRPr="009405D8" w:rsidRDefault="00D74757" w:rsidP="005239A1">
      <w:pPr>
        <w:pStyle w:val="Overskrift2"/>
        <w:rPr>
          <w:rFonts w:ascii="Garamond" w:hAnsi="Garamond"/>
          <w:sz w:val="28"/>
          <w:szCs w:val="28"/>
        </w:rPr>
      </w:pPr>
      <w:bookmarkStart w:id="22" w:name="_Toc55908273"/>
      <w:r w:rsidRPr="009405D8">
        <w:rPr>
          <w:rFonts w:ascii="Garamond" w:hAnsi="Garamond"/>
          <w:sz w:val="28"/>
          <w:szCs w:val="28"/>
        </w:rPr>
        <w:t>Resultatopgørelse</w:t>
      </w:r>
      <w:r w:rsidR="00F3024C" w:rsidRPr="009405D8">
        <w:rPr>
          <w:rFonts w:ascii="Garamond" w:hAnsi="Garamond"/>
          <w:sz w:val="28"/>
          <w:szCs w:val="28"/>
        </w:rPr>
        <w:t xml:space="preserve"> 1. januar – 31. december</w:t>
      </w:r>
      <w:bookmarkEnd w:id="22"/>
    </w:p>
    <w:p w:rsidR="00D74757" w:rsidRPr="009405D8" w:rsidRDefault="00D74757" w:rsidP="00021E33">
      <w:pPr>
        <w:rPr>
          <w:rFonts w:cs="Tahoma"/>
          <w:bCs/>
          <w:sz w:val="21"/>
          <w:szCs w:val="21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9405D8" w:rsidRPr="009405D8" w:rsidTr="00A769DD">
        <w:tc>
          <w:tcPr>
            <w:tcW w:w="680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</w:t>
            </w:r>
            <w:r w:rsidR="00E139A2" w:rsidRPr="009405D8">
              <w:rPr>
                <w:rFonts w:cs="Tahoma"/>
                <w:b/>
                <w:bCs/>
              </w:rPr>
              <w:t xml:space="preserve"> </w:t>
            </w:r>
            <w:r w:rsidRPr="009405D8">
              <w:rPr>
                <w:rFonts w:cs="Tahoma"/>
                <w:b/>
                <w:bCs/>
              </w:rPr>
              <w:t>eller kr.</w:t>
            </w: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1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Statstilskud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4C75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Skolepenge </w:t>
            </w:r>
            <w:r w:rsidR="0061266B" w:rsidRPr="009405D8">
              <w:rPr>
                <w:rFonts w:cs="Tahoma"/>
              </w:rPr>
              <w:t>(elevbetaling m. v.)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Andre indtægter og tilskud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Omsætning i alt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4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5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4C75D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 xml:space="preserve">Undervisning 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6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7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Ejendomsdrift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8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9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Kostafdeling, kantinedrift og skolemadsordning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214B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1</w:t>
            </w:r>
            <w:r w:rsidR="00214BC5" w:rsidRPr="009405D8">
              <w:rPr>
                <w:rFonts w:cs="Tahoma"/>
              </w:rPr>
              <w:t>0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1</w:t>
            </w:r>
            <w:r w:rsidR="00214BC5" w:rsidRPr="009405D8">
              <w:rPr>
                <w:rFonts w:cs="Tahoma"/>
              </w:rPr>
              <w:t>1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7A5C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Ledelse og a</w:t>
            </w:r>
            <w:r w:rsidR="00021E33" w:rsidRPr="009405D8">
              <w:rPr>
                <w:rFonts w:cs="Tahoma"/>
                <w:b/>
                <w:bCs/>
              </w:rPr>
              <w:t>dministration m.v.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Omkostninger i alt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Resultat før finansielle poster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1</w:t>
            </w:r>
            <w:r w:rsidR="00214BC5" w:rsidRPr="009405D8">
              <w:rPr>
                <w:rFonts w:cs="Tahoma"/>
              </w:rPr>
              <w:t>2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Finansielle indtægter m.v.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1</w:t>
            </w:r>
            <w:r w:rsidR="00214BC5" w:rsidRPr="009405D8">
              <w:rPr>
                <w:rFonts w:cs="Tahoma"/>
              </w:rPr>
              <w:t>3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Finansielle omkostninger m.v.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Finansielle poster</w:t>
            </w:r>
            <w:r w:rsidR="00C5138C" w:rsidRPr="009405D8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B7372F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B7372F">
        <w:tc>
          <w:tcPr>
            <w:tcW w:w="680" w:type="dxa"/>
            <w:vAlign w:val="center"/>
          </w:tcPr>
          <w:p w:rsidR="001447A8" w:rsidRPr="009405D8" w:rsidRDefault="001447A8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1447A8" w:rsidRPr="009405D8" w:rsidRDefault="001447A8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447A8" w:rsidRPr="009405D8" w:rsidRDefault="001447A8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447A8" w:rsidRPr="009405D8" w:rsidRDefault="001447A8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447A8" w:rsidRPr="009405D8" w:rsidRDefault="001447A8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447A8" w:rsidRPr="009405D8" w:rsidRDefault="001447A8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1447A8" w:rsidRPr="009405D8" w:rsidRDefault="001447A8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8105D5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1</w:t>
            </w:r>
            <w:r w:rsidR="00214BC5" w:rsidRPr="009405D8">
              <w:rPr>
                <w:rFonts w:cs="Tahoma"/>
              </w:rPr>
              <w:t>4</w:t>
            </w:r>
          </w:p>
        </w:tc>
        <w:tc>
          <w:tcPr>
            <w:tcW w:w="279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8105D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Årets resultat eksklusiv s</w:t>
            </w:r>
            <w:r w:rsidR="00021E33" w:rsidRPr="009405D8">
              <w:rPr>
                <w:rFonts w:cs="Tahoma"/>
                <w:b/>
                <w:bCs/>
              </w:rPr>
              <w:t>ærlige poster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B2A4E" w:rsidRPr="009405D8" w:rsidRDefault="008B2A4E">
      <w:pPr>
        <w:rPr>
          <w:rFonts w:cs="Tahoma"/>
          <w:sz w:val="17"/>
          <w:szCs w:val="17"/>
        </w:rPr>
      </w:pPr>
      <w:r w:rsidRPr="009405D8">
        <w:rPr>
          <w:rFonts w:cs="Tahoma"/>
          <w:sz w:val="17"/>
          <w:szCs w:val="17"/>
        </w:rPr>
        <w:br w:type="page"/>
      </w:r>
    </w:p>
    <w:p w:rsidR="00D74757" w:rsidRPr="009405D8" w:rsidRDefault="00D74757" w:rsidP="001F05ED">
      <w:pPr>
        <w:pStyle w:val="Overskrift2"/>
        <w:rPr>
          <w:rFonts w:ascii="Garamond" w:hAnsi="Garamond"/>
          <w:sz w:val="24"/>
          <w:szCs w:val="24"/>
        </w:rPr>
      </w:pPr>
      <w:bookmarkStart w:id="23" w:name="_Toc55908274"/>
      <w:r w:rsidRPr="009405D8">
        <w:rPr>
          <w:rFonts w:ascii="Garamond" w:hAnsi="Garamond"/>
          <w:sz w:val="24"/>
          <w:szCs w:val="24"/>
        </w:rPr>
        <w:lastRenderedPageBreak/>
        <w:t>Balance</w:t>
      </w:r>
      <w:r w:rsidR="007034E9" w:rsidRPr="009405D8">
        <w:rPr>
          <w:rFonts w:ascii="Garamond" w:hAnsi="Garamond"/>
          <w:sz w:val="24"/>
          <w:szCs w:val="24"/>
        </w:rPr>
        <w:t xml:space="preserve"> pr. 31. december</w:t>
      </w:r>
      <w:bookmarkEnd w:id="23"/>
    </w:p>
    <w:p w:rsidR="00D74757" w:rsidRPr="009405D8" w:rsidRDefault="00D74757" w:rsidP="00021E33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9405D8" w:rsidRPr="009405D8" w:rsidTr="00C5138C">
        <w:tc>
          <w:tcPr>
            <w:tcW w:w="732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Aktiver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732" w:type="dxa"/>
          </w:tcPr>
          <w:p w:rsidR="00943585" w:rsidRPr="009405D8" w:rsidRDefault="00470187">
            <w:pPr>
              <w:rPr>
                <w:rFonts w:cs="Tahoma"/>
              </w:rPr>
            </w:pPr>
            <w:r w:rsidRPr="009405D8">
              <w:rPr>
                <w:rFonts w:cs="Tahoma"/>
              </w:rPr>
              <w:t>15</w:t>
            </w:r>
          </w:p>
        </w:tc>
        <w:tc>
          <w:tcPr>
            <w:tcW w:w="279" w:type="dxa"/>
          </w:tcPr>
          <w:p w:rsidR="00943585" w:rsidRPr="009405D8" w:rsidRDefault="00943585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943585" w:rsidRPr="009405D8" w:rsidRDefault="00470187" w:rsidP="00A769DD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9405D8">
              <w:rPr>
                <w:rFonts w:cs="Tahoma"/>
                <w:iCs/>
              </w:rPr>
              <w:t>Immaterielle anlægsaktiver</w:t>
            </w:r>
          </w:p>
        </w:tc>
        <w:tc>
          <w:tcPr>
            <w:tcW w:w="284" w:type="dxa"/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732" w:type="dxa"/>
          </w:tcPr>
          <w:p w:rsidR="00943585" w:rsidRPr="009405D8" w:rsidRDefault="00943585">
            <w:pPr>
              <w:rPr>
                <w:rFonts w:cs="Tahoma"/>
              </w:rPr>
            </w:pPr>
          </w:p>
        </w:tc>
        <w:tc>
          <w:tcPr>
            <w:tcW w:w="279" w:type="dxa"/>
          </w:tcPr>
          <w:p w:rsidR="00943585" w:rsidRPr="009405D8" w:rsidRDefault="00943585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943585" w:rsidRPr="009405D8" w:rsidRDefault="00470187" w:rsidP="00A769DD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9405D8">
              <w:rPr>
                <w:rFonts w:cs="Tahoma"/>
                <w:b/>
                <w:iCs/>
              </w:rPr>
              <w:t>Immaterielle anlægsaktiver</w:t>
            </w:r>
          </w:p>
        </w:tc>
        <w:tc>
          <w:tcPr>
            <w:tcW w:w="284" w:type="dxa"/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732" w:type="dxa"/>
          </w:tcPr>
          <w:p w:rsidR="00943585" w:rsidRPr="009405D8" w:rsidRDefault="00943585">
            <w:pPr>
              <w:rPr>
                <w:rFonts w:cs="Tahoma"/>
              </w:rPr>
            </w:pPr>
          </w:p>
        </w:tc>
        <w:tc>
          <w:tcPr>
            <w:tcW w:w="279" w:type="dxa"/>
          </w:tcPr>
          <w:p w:rsidR="00943585" w:rsidRPr="009405D8" w:rsidRDefault="00943585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943585" w:rsidRPr="009405D8" w:rsidRDefault="00943585" w:rsidP="00A769DD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943585" w:rsidRPr="009405D8" w:rsidRDefault="00943585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</w:tcPr>
          <w:p w:rsidR="00C5138C" w:rsidRPr="009405D8" w:rsidRDefault="00C5138C">
            <w:r w:rsidRPr="009405D8">
              <w:rPr>
                <w:rFonts w:cs="Tahoma"/>
              </w:rPr>
              <w:t>1</w:t>
            </w:r>
            <w:r w:rsidR="00470187" w:rsidRPr="009405D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iCs/>
              </w:rPr>
              <w:t>Grunde og bygninger inkl. bygningsinstallationer</w:t>
            </w:r>
          </w:p>
        </w:tc>
        <w:tc>
          <w:tcPr>
            <w:tcW w:w="284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</w:tcPr>
          <w:p w:rsidR="00C5138C" w:rsidRPr="009405D8" w:rsidRDefault="00C5138C">
            <w:r w:rsidRPr="009405D8">
              <w:rPr>
                <w:rFonts w:cs="Tahoma"/>
              </w:rPr>
              <w:t>1</w:t>
            </w:r>
            <w:r w:rsidR="00470187" w:rsidRPr="009405D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iCs/>
              </w:rPr>
              <w:t>Indretning af lejede lokaler</w:t>
            </w:r>
          </w:p>
        </w:tc>
        <w:tc>
          <w:tcPr>
            <w:tcW w:w="284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</w:tcPr>
          <w:p w:rsidR="00C5138C" w:rsidRPr="009405D8" w:rsidRDefault="00C5138C">
            <w:r w:rsidRPr="009405D8">
              <w:rPr>
                <w:rFonts w:cs="Tahoma"/>
              </w:rPr>
              <w:t>1</w:t>
            </w:r>
            <w:r w:rsidR="00470187" w:rsidRPr="009405D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iCs/>
              </w:rPr>
              <w:t>Udstyr og inventar</w:t>
            </w:r>
          </w:p>
        </w:tc>
        <w:tc>
          <w:tcPr>
            <w:tcW w:w="284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</w:tcPr>
          <w:p w:rsidR="00C5138C" w:rsidRPr="009405D8" w:rsidRDefault="00C5138C" w:rsidP="00470187">
            <w:r w:rsidRPr="009405D8">
              <w:rPr>
                <w:rFonts w:cs="Tahoma"/>
              </w:rPr>
              <w:t>1</w:t>
            </w:r>
            <w:r w:rsidR="00470187" w:rsidRPr="009405D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9405D8">
              <w:rPr>
                <w:rFonts w:cs="Tahoma"/>
              </w:rPr>
              <w:t>Bus, traktorer og andre køretøjer</w:t>
            </w:r>
          </w:p>
        </w:tc>
        <w:tc>
          <w:tcPr>
            <w:tcW w:w="284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C5138C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Forudbetalte og uafsluttede anlægsaktiver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>Materielle anlægsaktiver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1</w:t>
            </w:r>
            <w:r w:rsidR="00470187" w:rsidRPr="009405D8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iCs/>
              </w:rPr>
              <w:t>Finansielle anlægsaktiver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Anlægsaktiver i alt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1</w:t>
            </w:r>
            <w:r w:rsidR="00470187" w:rsidRPr="009405D8">
              <w:rPr>
                <w:rFonts w:cs="Tahoma"/>
              </w:rPr>
              <w:t>8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>Varebeholdninger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6B0F54" w:rsidRPr="009405D8" w:rsidRDefault="00214BC5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1</w:t>
            </w:r>
            <w:r w:rsidR="00470187" w:rsidRPr="009405D8">
              <w:rPr>
                <w:rFonts w:cs="Tahoma"/>
                <w:bCs/>
              </w:rPr>
              <w:t>9</w:t>
            </w:r>
          </w:p>
        </w:tc>
        <w:tc>
          <w:tcPr>
            <w:tcW w:w="279" w:type="dxa"/>
          </w:tcPr>
          <w:p w:rsidR="006B0F54" w:rsidRPr="009405D8" w:rsidRDefault="006B0F54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6B0F54" w:rsidRPr="009405D8" w:rsidRDefault="00CF66C9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</w:rPr>
              <w:t>Tilgodehavende skolepenge</w:t>
            </w:r>
          </w:p>
        </w:tc>
        <w:tc>
          <w:tcPr>
            <w:tcW w:w="284" w:type="dxa"/>
          </w:tcPr>
          <w:p w:rsidR="006B0F54" w:rsidRPr="009405D8" w:rsidRDefault="006B0F54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B0F54" w:rsidRPr="009405D8" w:rsidRDefault="006B0F54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6B0F54" w:rsidRPr="009405D8" w:rsidRDefault="006B0F54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6B0F54" w:rsidRPr="009405D8" w:rsidRDefault="006B0F54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47018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20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6B0F54" w:rsidP="006B0F5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Andre t</w:t>
            </w:r>
            <w:r w:rsidR="00021E33" w:rsidRPr="009405D8">
              <w:rPr>
                <w:rFonts w:cs="Tahoma"/>
              </w:rPr>
              <w:t>ilgodehavender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Periodeafgrænsningsposter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>Tilgodehavender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2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 xml:space="preserve">Værdipapirer 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2</w:t>
            </w:r>
            <w:r w:rsidR="00470187" w:rsidRPr="009405D8">
              <w:rPr>
                <w:rFonts w:cs="Tahoma"/>
                <w:bCs/>
              </w:rPr>
              <w:t>3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Likvide beholdninger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21E33" w:rsidRPr="009405D8" w:rsidTr="00C5138C">
        <w:tc>
          <w:tcPr>
            <w:tcW w:w="732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B47B0" w:rsidRPr="009405D8" w:rsidRDefault="000B47B0" w:rsidP="000B47B0">
      <w:pPr>
        <w:spacing w:after="120"/>
        <w:rPr>
          <w:rFonts w:cs="Tahoma"/>
          <w:b/>
          <w:bCs/>
        </w:rPr>
      </w:pPr>
    </w:p>
    <w:p w:rsidR="000B47B0" w:rsidRPr="009405D8" w:rsidRDefault="000B47B0">
      <w:pPr>
        <w:rPr>
          <w:rFonts w:cs="Tahoma"/>
          <w:b/>
          <w:bCs/>
        </w:rPr>
      </w:pPr>
      <w:r w:rsidRPr="009405D8">
        <w:rPr>
          <w:rFonts w:cs="Tahoma"/>
          <w:b/>
          <w:bCs/>
        </w:rPr>
        <w:br w:type="page"/>
      </w:r>
    </w:p>
    <w:p w:rsidR="000B47B0" w:rsidRPr="009405D8" w:rsidRDefault="000B47B0" w:rsidP="001F05ED">
      <w:pPr>
        <w:rPr>
          <w:b/>
          <w:sz w:val="28"/>
          <w:szCs w:val="28"/>
        </w:rPr>
      </w:pPr>
      <w:r w:rsidRPr="009405D8">
        <w:rPr>
          <w:b/>
          <w:sz w:val="28"/>
          <w:szCs w:val="28"/>
        </w:rPr>
        <w:lastRenderedPageBreak/>
        <w:t>Balance pr. 31. december</w:t>
      </w:r>
    </w:p>
    <w:p w:rsidR="000B47B0" w:rsidRPr="009405D8" w:rsidRDefault="000B47B0" w:rsidP="000B47B0">
      <w:pPr>
        <w:spacing w:after="120"/>
        <w:rPr>
          <w:rFonts w:cs="Tahoma"/>
          <w:b/>
          <w:bCs/>
          <w:sz w:val="21"/>
          <w:szCs w:val="21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9405D8" w:rsidRPr="009405D8" w:rsidTr="00214BC5">
        <w:tc>
          <w:tcPr>
            <w:tcW w:w="732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DE7B00" w:rsidRPr="009405D8" w:rsidRDefault="00DE7B0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DE7B00" w:rsidRPr="009405D8" w:rsidRDefault="00DE7B0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E7B00" w:rsidRPr="009405D8" w:rsidRDefault="00DE7B0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E7B00" w:rsidRPr="009405D8" w:rsidRDefault="00DE7B0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E7B00" w:rsidRPr="009405D8" w:rsidRDefault="00DE7B0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DE7B00" w:rsidRPr="009405D8" w:rsidRDefault="00DE7B0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E7B00" w:rsidRPr="009405D8" w:rsidRDefault="00DE7B0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Passiver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4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C33FDF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O</w:t>
            </w:r>
            <w:r w:rsidR="000B47B0" w:rsidRPr="009405D8">
              <w:rPr>
                <w:rFonts w:cs="Tahoma"/>
              </w:rPr>
              <w:t xml:space="preserve">pskrivninger 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5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Egenkapital i øvrigt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  <w:bCs/>
              </w:rPr>
              <w:t>Egenkapital i alt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Cs/>
              </w:rPr>
              <w:t>Hensatte forpligtelser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  <w:bCs/>
              </w:rPr>
              <w:t>Hensatte forpligtelser i alt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EA298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Gældsforpligtelser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Statslån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8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Kommunal gæld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9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Realkreditgæld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470187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30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Gæld finansiel leasing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Andre langfristede gældsforpligtelser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2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Periodiseret anlægstilskud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iCs/>
              </w:rPr>
              <w:t>Langfristede gældsforpligtelser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2</w:t>
            </w:r>
            <w:r w:rsidR="00470187" w:rsidRPr="009405D8">
              <w:rPr>
                <w:rFonts w:cs="Tahoma"/>
              </w:rPr>
              <w:t>7</w:t>
            </w:r>
            <w:r w:rsidR="000B47B0" w:rsidRPr="009405D8">
              <w:rPr>
                <w:rFonts w:cs="Tahoma"/>
              </w:rPr>
              <w:t>-</w:t>
            </w: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Næste års afdrag på langfristede gældsforpligtelser</w:t>
            </w:r>
            <w:r w:rsidRPr="009405D8" w:rsidDel="00820A5E">
              <w:rPr>
                <w:rFonts w:cs="Tahoma"/>
              </w:rPr>
              <w:t xml:space="preserve"> 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3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Gæld til pengeinstitutter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4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Anden gæld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5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Periodeafgrænsningsposter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iCs/>
              </w:rPr>
              <w:t>Kortfristede gældsforpligtelser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9405D8">
              <w:rPr>
                <w:rFonts w:cs="Tahoma"/>
                <w:b/>
                <w:bCs/>
              </w:rPr>
              <w:t>Gældsforpligtelser i alt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Passiver i alt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214BC5" w:rsidRPr="009405D8" w:rsidRDefault="00214BC5" w:rsidP="00214B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214BC5" w:rsidRPr="009405D8" w:rsidRDefault="00214BC5" w:rsidP="00214B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214BC5" w:rsidRPr="009405D8" w:rsidRDefault="00214BC5" w:rsidP="00214B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Kontraktlige forpligtelser og eventualposter mv.</w:t>
            </w:r>
          </w:p>
        </w:tc>
        <w:tc>
          <w:tcPr>
            <w:tcW w:w="284" w:type="dxa"/>
          </w:tcPr>
          <w:p w:rsidR="00214BC5" w:rsidRPr="009405D8" w:rsidRDefault="00214BC5" w:rsidP="00214B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14BC5" w:rsidRPr="009405D8" w:rsidRDefault="00214BC5" w:rsidP="00214B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214BC5" w:rsidRPr="009405D8" w:rsidRDefault="00214BC5" w:rsidP="00214B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214BC5" w:rsidRPr="009405D8" w:rsidRDefault="00214BC5" w:rsidP="00214B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3</w:t>
            </w:r>
            <w:r w:rsidR="00470187" w:rsidRPr="009405D8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>Pantsætninger og sikkerhedsstillelser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6B0F54" w:rsidRPr="009405D8" w:rsidRDefault="006B0F54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</w:tcPr>
          <w:p w:rsidR="006B0F54" w:rsidRPr="009405D8" w:rsidRDefault="006B0F54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6B0F54" w:rsidRPr="009405D8" w:rsidRDefault="006B0F54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6B0F54" w:rsidRPr="009405D8" w:rsidRDefault="006B0F54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B0F54" w:rsidRPr="009405D8" w:rsidRDefault="006B0F54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6B0F54" w:rsidRPr="009405D8" w:rsidRDefault="006B0F54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6B0F54" w:rsidRPr="009405D8" w:rsidRDefault="006B0F54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II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III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B47B0" w:rsidRPr="009405D8" w:rsidTr="00214BC5">
        <w:tc>
          <w:tcPr>
            <w:tcW w:w="732" w:type="dxa"/>
            <w:vAlign w:val="center"/>
          </w:tcPr>
          <w:p w:rsidR="000B47B0" w:rsidRPr="009405D8" w:rsidRDefault="00214BC5" w:rsidP="00DE7B0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IV</w:t>
            </w: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B47B0" w:rsidRPr="009405D8" w:rsidRDefault="008D7D17" w:rsidP="0061266B">
            <w:pPr>
              <w:rPr>
                <w:b/>
              </w:rPr>
            </w:pPr>
            <w:r w:rsidRPr="009405D8">
              <w:rPr>
                <w:b/>
              </w:rPr>
              <w:t>Hændelser efter regnskabsårets udløb</w:t>
            </w:r>
          </w:p>
        </w:tc>
        <w:tc>
          <w:tcPr>
            <w:tcW w:w="284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B47B0" w:rsidRPr="009405D8" w:rsidRDefault="000B47B0" w:rsidP="00DE7B0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B47B0" w:rsidRPr="009405D8" w:rsidRDefault="000B47B0" w:rsidP="000B47B0">
      <w:pPr>
        <w:spacing w:before="400" w:after="120"/>
        <w:rPr>
          <w:rFonts w:cs="Tahoma"/>
          <w:b/>
          <w:bCs/>
        </w:rPr>
      </w:pPr>
    </w:p>
    <w:p w:rsidR="000B47B0" w:rsidRPr="009405D8" w:rsidRDefault="000B47B0">
      <w:pPr>
        <w:rPr>
          <w:rFonts w:cs="Tahoma"/>
          <w:b/>
          <w:bCs/>
        </w:rPr>
      </w:pPr>
      <w:r w:rsidRPr="009405D8">
        <w:rPr>
          <w:rFonts w:cs="Tahoma"/>
          <w:b/>
          <w:bCs/>
        </w:rPr>
        <w:br w:type="page"/>
      </w:r>
    </w:p>
    <w:p w:rsidR="00D74757" w:rsidRPr="009405D8" w:rsidRDefault="00D74757" w:rsidP="00E139A2">
      <w:pPr>
        <w:pStyle w:val="Overskrift2"/>
        <w:rPr>
          <w:rFonts w:ascii="Garamond" w:hAnsi="Garamond"/>
          <w:sz w:val="28"/>
          <w:szCs w:val="28"/>
        </w:rPr>
      </w:pPr>
      <w:bookmarkStart w:id="24" w:name="_Toc55908275"/>
      <w:r w:rsidRPr="009405D8">
        <w:rPr>
          <w:rFonts w:ascii="Garamond" w:hAnsi="Garamond"/>
          <w:sz w:val="28"/>
          <w:szCs w:val="28"/>
        </w:rPr>
        <w:lastRenderedPageBreak/>
        <w:t>Pengestrømsopgørelse</w:t>
      </w:r>
      <w:bookmarkEnd w:id="24"/>
    </w:p>
    <w:p w:rsidR="00021E33" w:rsidRPr="009405D8" w:rsidRDefault="00021E33" w:rsidP="00035F18">
      <w:pPr>
        <w:rPr>
          <w:rFonts w:cs="Tahoma"/>
          <w:b/>
          <w:bCs/>
          <w:sz w:val="21"/>
          <w:szCs w:val="21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9"/>
        <w:gridCol w:w="5393"/>
        <w:gridCol w:w="284"/>
        <w:gridCol w:w="1077"/>
        <w:gridCol w:w="279"/>
        <w:gridCol w:w="1083"/>
      </w:tblGrid>
      <w:tr w:rsidR="009405D8" w:rsidRPr="009405D8" w:rsidTr="00A769DD">
        <w:tc>
          <w:tcPr>
            <w:tcW w:w="680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E7B00" w:rsidRPr="009405D8" w:rsidRDefault="00DE7B0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E7B00" w:rsidRPr="009405D8" w:rsidRDefault="00DE7B0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Årets resultat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Reguleringer vedr. ikke kontante poster</w:t>
            </w:r>
            <w:r w:rsidRPr="009405D8">
              <w:rPr>
                <w:rFonts w:cs="Tahoma"/>
                <w:b/>
              </w:rPr>
              <w:t>: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39324A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Af- og nedskrivninger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C5138C" w:rsidRPr="009405D8" w:rsidRDefault="00C5138C" w:rsidP="00C513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Andre ikke kontante poster</w:t>
            </w:r>
          </w:p>
        </w:tc>
        <w:tc>
          <w:tcPr>
            <w:tcW w:w="284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Ændringer i driftskapital: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Ændring i varebeholdninger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3C1580" w:rsidRPr="009405D8" w:rsidRDefault="003C158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3C1580" w:rsidRPr="009405D8" w:rsidRDefault="003C158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Ændring i tilgodehavender</w:t>
            </w:r>
          </w:p>
        </w:tc>
        <w:tc>
          <w:tcPr>
            <w:tcW w:w="284" w:type="dxa"/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3C1580" w:rsidRPr="009405D8" w:rsidRDefault="003C158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3C1580" w:rsidRPr="009405D8" w:rsidRDefault="003C1580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Ændring i kortfristede gældsforpligtelser eksklusive næste års afdrag på langfristede gældsforpligtelser</w:t>
            </w:r>
          </w:p>
        </w:tc>
        <w:tc>
          <w:tcPr>
            <w:tcW w:w="284" w:type="dxa"/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C1580" w:rsidRPr="009405D8" w:rsidRDefault="003C1580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Pengestrømme fra driftsaktivitet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Køb af anlægsaktiver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Salg af anlægsaktiver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Ændring af finansielle anlægsaktiver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Pengestrømme fra investeringsaktivitet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Optagelse af nye lån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3C158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Afdrag/indfrielse,</w:t>
            </w:r>
            <w:r w:rsidR="00021E33" w:rsidRPr="009405D8">
              <w:rPr>
                <w:rFonts w:cs="Tahoma"/>
              </w:rPr>
              <w:t xml:space="preserve"> statslån og kommunal gæld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3C158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Afdrag/indfrielse,</w:t>
            </w:r>
            <w:r w:rsidR="00021E33" w:rsidRPr="009405D8">
              <w:rPr>
                <w:rFonts w:cs="Tahoma"/>
              </w:rPr>
              <w:t xml:space="preserve"> realkreditgæld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3C158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Afdrag/indfrielse,</w:t>
            </w:r>
            <w:r w:rsidR="00021E33" w:rsidRPr="009405D8">
              <w:rPr>
                <w:rFonts w:cs="Tahoma"/>
              </w:rPr>
              <w:t xml:space="preserve"> gæld finansiel leasing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C414B8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3C1580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Afdrag/indfrielse,</w:t>
            </w:r>
            <w:r w:rsidR="00021E33" w:rsidRPr="009405D8">
              <w:rPr>
                <w:rFonts w:cs="Tahoma"/>
              </w:rPr>
              <w:t xml:space="preserve"> andre langfristede gældsforpligtelser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956BA">
        <w:tc>
          <w:tcPr>
            <w:tcW w:w="680" w:type="dxa"/>
            <w:vAlign w:val="center"/>
          </w:tcPr>
          <w:p w:rsidR="00C414B8" w:rsidRPr="009405D8" w:rsidRDefault="00C414B8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C414B8" w:rsidRPr="009405D8" w:rsidRDefault="00C414B8" w:rsidP="00D956B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C414B8" w:rsidRPr="009405D8" w:rsidRDefault="003C1580" w:rsidP="00D956BA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Ændring i</w:t>
            </w:r>
            <w:r w:rsidR="00C414B8" w:rsidRPr="009405D8">
              <w:rPr>
                <w:rFonts w:cs="Tahoma"/>
              </w:rPr>
              <w:t xml:space="preserve"> periodiseret anlægstilskud</w:t>
            </w:r>
          </w:p>
        </w:tc>
        <w:tc>
          <w:tcPr>
            <w:tcW w:w="284" w:type="dxa"/>
          </w:tcPr>
          <w:p w:rsidR="00C414B8" w:rsidRPr="009405D8" w:rsidRDefault="00C414B8" w:rsidP="00D956B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414B8" w:rsidRPr="009405D8" w:rsidRDefault="00C414B8" w:rsidP="00D956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414B8" w:rsidRPr="009405D8" w:rsidRDefault="00C414B8" w:rsidP="00D956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414B8" w:rsidRPr="009405D8" w:rsidRDefault="00C414B8" w:rsidP="00D956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Pengestrømme fra finansieringsaktivitet</w:t>
            </w: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  <w:vAlign w:val="center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602331">
        <w:tc>
          <w:tcPr>
            <w:tcW w:w="680" w:type="dxa"/>
            <w:vAlign w:val="center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C5138C" w:rsidRPr="009405D8" w:rsidRDefault="00C5138C" w:rsidP="00C513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Pengestrøm, netto</w:t>
            </w:r>
          </w:p>
        </w:tc>
        <w:tc>
          <w:tcPr>
            <w:tcW w:w="284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602331">
        <w:tc>
          <w:tcPr>
            <w:tcW w:w="680" w:type="dxa"/>
            <w:vAlign w:val="center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C5138C" w:rsidRPr="009405D8" w:rsidRDefault="00C5138C" w:rsidP="00C513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Likvider primo </w:t>
            </w:r>
          </w:p>
        </w:tc>
        <w:tc>
          <w:tcPr>
            <w:tcW w:w="284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5138C" w:rsidRPr="009405D8" w:rsidRDefault="00C5138C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602331">
        <w:tc>
          <w:tcPr>
            <w:tcW w:w="680" w:type="dxa"/>
            <w:vAlign w:val="center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D4094" w:rsidRPr="009405D8" w:rsidRDefault="00DD409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Arial"/>
                <w:b/>
              </w:rPr>
              <w:t>Likvider ultimo</w:t>
            </w:r>
          </w:p>
        </w:tc>
        <w:tc>
          <w:tcPr>
            <w:tcW w:w="284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E5225">
        <w:tc>
          <w:tcPr>
            <w:tcW w:w="680" w:type="dxa"/>
            <w:vAlign w:val="center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Resterende trækningsmulighed kassekredit</w:t>
            </w:r>
          </w:p>
        </w:tc>
        <w:tc>
          <w:tcPr>
            <w:tcW w:w="284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09E6">
        <w:tc>
          <w:tcPr>
            <w:tcW w:w="680" w:type="dxa"/>
            <w:vAlign w:val="center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Arial"/>
              </w:rPr>
              <w:t>Resterende trækningsmulighed byggekredit</w:t>
            </w:r>
          </w:p>
        </w:tc>
        <w:tc>
          <w:tcPr>
            <w:tcW w:w="284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09E6">
        <w:tc>
          <w:tcPr>
            <w:tcW w:w="680" w:type="dxa"/>
            <w:vAlign w:val="center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Værdipapirer</w:t>
            </w:r>
          </w:p>
        </w:tc>
        <w:tc>
          <w:tcPr>
            <w:tcW w:w="284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09E6">
        <w:tc>
          <w:tcPr>
            <w:tcW w:w="680" w:type="dxa"/>
            <w:vAlign w:val="center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DD4094" w:rsidRPr="009405D8" w:rsidRDefault="00DD4094" w:rsidP="00DD409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284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DD4094" w:rsidRPr="009405D8" w:rsidRDefault="00DD4094" w:rsidP="00DD409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63C83" w:rsidRPr="009405D8" w:rsidRDefault="00663C83" w:rsidP="00E139A2">
      <w:pPr>
        <w:pStyle w:val="Overskrift2"/>
        <w:rPr>
          <w:rFonts w:ascii="Garamond" w:hAnsi="Garamond"/>
          <w:sz w:val="28"/>
          <w:szCs w:val="28"/>
        </w:rPr>
      </w:pPr>
    </w:p>
    <w:p w:rsidR="00663C83" w:rsidRPr="009405D8" w:rsidRDefault="00663C83">
      <w:pPr>
        <w:rPr>
          <w:b/>
          <w:bCs/>
          <w:sz w:val="28"/>
          <w:szCs w:val="28"/>
        </w:rPr>
      </w:pPr>
      <w:r w:rsidRPr="009405D8">
        <w:rPr>
          <w:sz w:val="28"/>
          <w:szCs w:val="28"/>
        </w:rPr>
        <w:br w:type="page"/>
      </w:r>
    </w:p>
    <w:p w:rsidR="00956F4F" w:rsidRPr="009405D8" w:rsidRDefault="00D74757" w:rsidP="00E139A2">
      <w:pPr>
        <w:pStyle w:val="Overskrift2"/>
        <w:rPr>
          <w:rFonts w:ascii="Garamond" w:hAnsi="Garamond"/>
          <w:sz w:val="28"/>
          <w:szCs w:val="28"/>
        </w:rPr>
      </w:pPr>
      <w:bookmarkStart w:id="25" w:name="_Toc55908276"/>
      <w:r w:rsidRPr="009405D8">
        <w:rPr>
          <w:rFonts w:ascii="Garamond" w:hAnsi="Garamond"/>
          <w:sz w:val="28"/>
          <w:szCs w:val="28"/>
        </w:rPr>
        <w:lastRenderedPageBreak/>
        <w:t>Noter</w:t>
      </w:r>
      <w:bookmarkEnd w:id="25"/>
    </w:p>
    <w:p w:rsidR="00021E33" w:rsidRPr="009405D8" w:rsidRDefault="00021E33" w:rsidP="002B064E">
      <w:pPr>
        <w:spacing w:after="120"/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9405D8" w:rsidRPr="009405D8" w:rsidTr="008B6176">
        <w:tc>
          <w:tcPr>
            <w:tcW w:w="680" w:type="dxa"/>
          </w:tcPr>
          <w:p w:rsidR="007E5225" w:rsidRPr="009405D8" w:rsidDel="004865A7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8B6176">
        <w:tc>
          <w:tcPr>
            <w:tcW w:w="680" w:type="dxa"/>
          </w:tcPr>
          <w:p w:rsidR="007E5225" w:rsidRPr="009405D8" w:rsidRDefault="00214BC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E5225" w:rsidRPr="009405D8" w:rsidTr="008B6176">
        <w:tc>
          <w:tcPr>
            <w:tcW w:w="680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7E5225" w:rsidRPr="009405D8" w:rsidRDefault="007E5225" w:rsidP="00AD061C">
            <w:pPr>
              <w:rPr>
                <w:rFonts w:cs="Tahoma"/>
                <w:i/>
              </w:rPr>
            </w:pPr>
          </w:p>
        </w:tc>
      </w:tr>
    </w:tbl>
    <w:p w:rsidR="007E5225" w:rsidRPr="009405D8" w:rsidRDefault="007E5225" w:rsidP="007E5225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9405D8" w:rsidRPr="009405D8" w:rsidTr="008B6176">
        <w:tc>
          <w:tcPr>
            <w:tcW w:w="680" w:type="dxa"/>
          </w:tcPr>
          <w:p w:rsidR="007E5225" w:rsidRPr="009405D8" w:rsidRDefault="00214BC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II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E5225" w:rsidRPr="009405D8" w:rsidTr="008B6176">
        <w:tc>
          <w:tcPr>
            <w:tcW w:w="680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D956BA" w:rsidRPr="009405D8" w:rsidRDefault="00D956BA" w:rsidP="008B6176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</w:tr>
    </w:tbl>
    <w:p w:rsidR="007E5225" w:rsidRPr="009405D8" w:rsidRDefault="007E5225" w:rsidP="007E5225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9405D8" w:rsidRPr="009405D8" w:rsidTr="008B6176">
        <w:tc>
          <w:tcPr>
            <w:tcW w:w="680" w:type="dxa"/>
          </w:tcPr>
          <w:p w:rsidR="007E5225" w:rsidRPr="009405D8" w:rsidRDefault="00214BC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III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E5225" w:rsidRPr="009405D8" w:rsidTr="008B6176">
        <w:tc>
          <w:tcPr>
            <w:tcW w:w="680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D956BA" w:rsidRPr="009405D8" w:rsidRDefault="00D956BA" w:rsidP="008B6176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</w:tr>
    </w:tbl>
    <w:p w:rsidR="007E5225" w:rsidRPr="009405D8" w:rsidRDefault="007E5225" w:rsidP="007E5225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9405D8" w:rsidRPr="009405D8" w:rsidTr="008B6176">
        <w:tc>
          <w:tcPr>
            <w:tcW w:w="680" w:type="dxa"/>
          </w:tcPr>
          <w:p w:rsidR="007E5225" w:rsidRPr="009405D8" w:rsidRDefault="00214BC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IV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E5225" w:rsidRPr="009405D8" w:rsidRDefault="008D7D17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b/>
              </w:rPr>
              <w:t>Hændelser efter regnskabsårets udløb</w:t>
            </w: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E5225" w:rsidRPr="009405D8" w:rsidRDefault="007E5225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E5225" w:rsidRPr="009405D8" w:rsidTr="008B6176">
        <w:tc>
          <w:tcPr>
            <w:tcW w:w="680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E5225" w:rsidRPr="009405D8" w:rsidRDefault="007E5225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F06504" w:rsidRPr="009405D8" w:rsidRDefault="00F06504" w:rsidP="008D7D17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</w:tr>
    </w:tbl>
    <w:p w:rsidR="00663C83" w:rsidRPr="009405D8" w:rsidRDefault="00663C83" w:rsidP="00663C83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9405D8" w:rsidRPr="009405D8" w:rsidTr="001F00F6">
        <w:tc>
          <w:tcPr>
            <w:tcW w:w="732" w:type="dxa"/>
          </w:tcPr>
          <w:p w:rsidR="00BD780D" w:rsidRPr="009405D8" w:rsidRDefault="00BD780D" w:rsidP="007A7F6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D780D" w:rsidRPr="009405D8" w:rsidRDefault="00BD780D" w:rsidP="007A7F6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D780D" w:rsidRPr="009405D8" w:rsidRDefault="00BD780D" w:rsidP="007A7F6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D780D" w:rsidRPr="009405D8" w:rsidRDefault="00BD780D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D780D" w:rsidRPr="009405D8" w:rsidRDefault="00BD780D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BD780D" w:rsidRPr="009405D8" w:rsidRDefault="00BD780D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D780D" w:rsidRPr="009405D8" w:rsidRDefault="00BD780D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1F00F6">
        <w:tc>
          <w:tcPr>
            <w:tcW w:w="732" w:type="dxa"/>
          </w:tcPr>
          <w:p w:rsidR="00DE7B00" w:rsidRPr="009405D8" w:rsidRDefault="00DE7B00" w:rsidP="007A7F6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E7B00" w:rsidRPr="009405D8" w:rsidRDefault="00DE7B00" w:rsidP="007A7F6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DE7B00" w:rsidRPr="009405D8" w:rsidRDefault="00DE7B00" w:rsidP="007A7F6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E7B00" w:rsidRPr="009405D8" w:rsidRDefault="00DE7B00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E7B00" w:rsidRPr="009405D8" w:rsidRDefault="00DE7B00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DE7B00" w:rsidRPr="009405D8" w:rsidRDefault="00DE7B00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E7B00" w:rsidRPr="009405D8" w:rsidRDefault="00DE7B00" w:rsidP="007A7F6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1F00F6">
        <w:tc>
          <w:tcPr>
            <w:tcW w:w="732" w:type="dxa"/>
          </w:tcPr>
          <w:p w:rsidR="00021E33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</w:p>
        </w:tc>
        <w:tc>
          <w:tcPr>
            <w:tcW w:w="278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Statstilskud</w:t>
            </w:r>
          </w:p>
        </w:tc>
        <w:tc>
          <w:tcPr>
            <w:tcW w:w="278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Grundtilskud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F26E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Undervisningstilskud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F26EA4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Fællesudgiftstilskud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F26EA4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Bygningstilskud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Tilskud til introduktionskurser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Tilskud til brobygning til gymnasiale uddannelser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02D95" w:rsidRPr="009405D8" w:rsidRDefault="00A769DD" w:rsidP="00834606">
            <w:pPr>
              <w:rPr>
                <w:rFonts w:cs="Tahoma"/>
              </w:rPr>
            </w:pPr>
            <w:r w:rsidRPr="009405D8">
              <w:rPr>
                <w:rFonts w:cs="Tahoma"/>
              </w:rPr>
              <w:t>Tilskud til svært handicappede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834606" w:rsidRPr="009405D8" w:rsidRDefault="00834606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34606" w:rsidRPr="009405D8" w:rsidRDefault="00834606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834606" w:rsidRPr="009405D8" w:rsidRDefault="00834606" w:rsidP="00834606">
            <w:pPr>
              <w:rPr>
                <w:rFonts w:cs="Tahoma"/>
              </w:rPr>
            </w:pPr>
            <w:r w:rsidRPr="009405D8">
              <w:rPr>
                <w:rFonts w:cs="Tahoma"/>
              </w:rPr>
              <w:t>Særlige tilskud til institutions specialpædagogiske</w:t>
            </w:r>
          </w:p>
          <w:p w:rsidR="00834606" w:rsidRPr="009405D8" w:rsidRDefault="00834606" w:rsidP="00834606">
            <w:pPr>
              <w:rPr>
                <w:rFonts w:cs="Tahoma"/>
              </w:rPr>
            </w:pPr>
            <w:r w:rsidRPr="009405D8">
              <w:rPr>
                <w:rFonts w:cs="Tahoma"/>
              </w:rPr>
              <w:t>bistand til støtte til elever og kursister</w:t>
            </w:r>
          </w:p>
        </w:tc>
        <w:tc>
          <w:tcPr>
            <w:tcW w:w="278" w:type="dxa"/>
          </w:tcPr>
          <w:p w:rsidR="00834606" w:rsidRPr="009405D8" w:rsidRDefault="00834606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34606" w:rsidRPr="009405D8" w:rsidRDefault="00834606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34606" w:rsidRPr="009405D8" w:rsidRDefault="00834606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34606" w:rsidRPr="009405D8" w:rsidRDefault="00834606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Tilskud til henviste elever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B8624E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til </w:t>
            </w:r>
            <w:r w:rsidR="002F32D3" w:rsidRPr="009405D8">
              <w:rPr>
                <w:rFonts w:cs="Tahoma"/>
              </w:rPr>
              <w:t xml:space="preserve">kost og logi, </w:t>
            </w:r>
            <w:r w:rsidRPr="009405D8">
              <w:rPr>
                <w:rFonts w:cs="Tahoma"/>
              </w:rPr>
              <w:t>kostafdeling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Særlige tilskud </w:t>
            </w: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Øvrige statstilskud </w:t>
            </w: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21E33" w:rsidRPr="009405D8" w:rsidTr="001F00F6">
        <w:tc>
          <w:tcPr>
            <w:tcW w:w="732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021E33" w:rsidRPr="009405D8" w:rsidRDefault="00021E3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21E33" w:rsidRPr="009405D8" w:rsidRDefault="00021E3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F00F6" w:rsidRPr="009405D8" w:rsidRDefault="001F00F6" w:rsidP="001F00F6">
      <w:pPr>
        <w:spacing w:before="100" w:beforeAutospacing="1" w:after="100" w:afterAutospacing="1"/>
        <w:rPr>
          <w:rFonts w:cs="Tahoma"/>
          <w:bCs/>
        </w:rPr>
      </w:pPr>
    </w:p>
    <w:p w:rsidR="00663C83" w:rsidRPr="009405D8" w:rsidRDefault="00663C83" w:rsidP="001F00F6">
      <w:pPr>
        <w:spacing w:before="100" w:beforeAutospacing="1" w:after="100" w:afterAutospacing="1"/>
        <w:rPr>
          <w:rFonts w:cs="Tahoma"/>
          <w:bCs/>
        </w:rPr>
      </w:pPr>
    </w:p>
    <w:p w:rsidR="00663C83" w:rsidRPr="009405D8" w:rsidRDefault="00663C83" w:rsidP="001F00F6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9405D8" w:rsidRPr="009405D8" w:rsidTr="00663C83">
        <w:tc>
          <w:tcPr>
            <w:tcW w:w="732" w:type="dxa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663C83">
        <w:tc>
          <w:tcPr>
            <w:tcW w:w="732" w:type="dxa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769DD" w:rsidRPr="009405D8" w:rsidRDefault="00A769DD" w:rsidP="004C75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 xml:space="preserve">Skolepenge </w:t>
            </w:r>
            <w:r w:rsidR="0061266B" w:rsidRPr="009405D8">
              <w:rPr>
                <w:rFonts w:cs="Tahoma"/>
                <w:b/>
                <w:bCs/>
              </w:rPr>
              <w:t>(elevbetaling m.v.)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4A6C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Elev/kursistbetalinger, netto 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2F32D3" w:rsidRPr="009405D8" w:rsidRDefault="002F32D3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F32D3" w:rsidRPr="009405D8" w:rsidRDefault="002F32D3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2F32D3" w:rsidRPr="009405D8" w:rsidRDefault="002F32D3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</w:t>
            </w:r>
            <w:r w:rsidR="00AD0334" w:rsidRPr="009405D8">
              <w:rPr>
                <w:rFonts w:cs="Tahoma"/>
              </w:rPr>
              <w:t>til friplads (fra Friplads- og V</w:t>
            </w:r>
            <w:r w:rsidRPr="009405D8">
              <w:rPr>
                <w:rFonts w:cs="Tahoma"/>
              </w:rPr>
              <w:t>ikarkassen for private gymnasier)</w:t>
            </w:r>
          </w:p>
        </w:tc>
        <w:tc>
          <w:tcPr>
            <w:tcW w:w="278" w:type="dxa"/>
          </w:tcPr>
          <w:p w:rsidR="002F32D3" w:rsidRPr="009405D8" w:rsidRDefault="002F32D3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F32D3" w:rsidRPr="009405D8" w:rsidRDefault="002F32D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F32D3" w:rsidRPr="009405D8" w:rsidRDefault="002F32D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F32D3" w:rsidRPr="009405D8" w:rsidRDefault="002F32D3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4A6C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Opholdsbetaling </w:t>
            </w:r>
            <w:r w:rsidR="004638E2" w:rsidRPr="009405D8">
              <w:rPr>
                <w:rFonts w:cs="Tahoma"/>
              </w:rPr>
              <w:t xml:space="preserve">fra </w:t>
            </w:r>
            <w:r w:rsidRPr="009405D8">
              <w:rPr>
                <w:rFonts w:cs="Tahoma"/>
              </w:rPr>
              <w:t>forældre,</w:t>
            </w:r>
            <w:r w:rsidR="004638E2" w:rsidRPr="009405D8">
              <w:rPr>
                <w:rFonts w:cs="Tahoma"/>
              </w:rPr>
              <w:t xml:space="preserve"> </w:t>
            </w:r>
            <w:r w:rsidRPr="009405D8">
              <w:rPr>
                <w:rFonts w:cs="Tahoma"/>
              </w:rPr>
              <w:t xml:space="preserve">netto 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4638E2" w:rsidRPr="009405D8" w:rsidRDefault="004638E2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638E2" w:rsidRPr="009405D8" w:rsidRDefault="004638E2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638E2" w:rsidRPr="009405D8" w:rsidRDefault="004638E2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Opholdsbetaling fra offentlige myndigheder</w:t>
            </w:r>
          </w:p>
        </w:tc>
        <w:tc>
          <w:tcPr>
            <w:tcW w:w="278" w:type="dxa"/>
          </w:tcPr>
          <w:p w:rsidR="004638E2" w:rsidRPr="009405D8" w:rsidRDefault="004638E2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638E2" w:rsidRPr="009405D8" w:rsidRDefault="004638E2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638E2" w:rsidRPr="009405D8" w:rsidRDefault="004638E2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638E2" w:rsidRPr="009405D8" w:rsidRDefault="004638E2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B8624E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Tilskud til opholds</w:t>
            </w:r>
            <w:r w:rsidR="00B8624E" w:rsidRPr="009405D8">
              <w:rPr>
                <w:rFonts w:cs="Tahoma"/>
              </w:rPr>
              <w:t>støtte</w:t>
            </w:r>
            <w:r w:rsidRPr="009405D8">
              <w:rPr>
                <w:rFonts w:cs="Tahoma"/>
              </w:rPr>
              <w:t xml:space="preserve"> </w:t>
            </w:r>
            <w:r w:rsidR="00B8624E" w:rsidRPr="009405D8">
              <w:rPr>
                <w:rFonts w:cs="Tahoma"/>
              </w:rPr>
              <w:t>(kostelever under 18 år)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</w:rPr>
              <w:t>Indskrivningsgebyrer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769DD" w:rsidRPr="009405D8" w:rsidTr="001F00F6">
        <w:tc>
          <w:tcPr>
            <w:tcW w:w="73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D18" w:rsidRPr="009405D8" w:rsidRDefault="00894D18" w:rsidP="001F00F6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9405D8" w:rsidRPr="009405D8" w:rsidTr="00A769DD">
        <w:tc>
          <w:tcPr>
            <w:tcW w:w="680" w:type="dxa"/>
          </w:tcPr>
          <w:p w:rsidR="00A769DD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Andre indtægter</w:t>
            </w:r>
            <w:r w:rsidR="0061266B" w:rsidRPr="009405D8">
              <w:rPr>
                <w:rFonts w:cs="Tahoma"/>
                <w:b/>
                <w:bCs/>
              </w:rPr>
              <w:t xml:space="preserve"> og tilskud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Lejeindtægter fra lokaler m.v..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4A6CA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Lejeindtægter fra boliger, boligbidrag m.v.</w:t>
            </w:r>
            <w:r w:rsidR="004A6CA7" w:rsidRPr="009405D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Ansattes betaling for lys og varme m.v.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Ansattes betaling for kost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Salg fra kostafdeling/kantine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Betaling for skolemad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Kontingent skolekredsmedlemmer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7E5225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D</w:t>
            </w:r>
            <w:r w:rsidR="00A769DD" w:rsidRPr="009405D8">
              <w:rPr>
                <w:rFonts w:cs="Tahoma"/>
              </w:rPr>
              <w:t>onationer</w:t>
            </w:r>
            <w:r w:rsidR="00894D18" w:rsidRPr="009405D8">
              <w:rPr>
                <w:rStyle w:val="Fodnotehenvisning"/>
                <w:rFonts w:cs="Tahoma"/>
              </w:rPr>
              <w:footnoteReference w:id="1"/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769DD" w:rsidRPr="009405D8" w:rsidRDefault="000D1308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Kommunale tilskud, øvrige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BA466F" w:rsidRPr="009405D8" w:rsidRDefault="00BA466F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A466F" w:rsidRPr="009405D8" w:rsidRDefault="00BA466F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A466F" w:rsidRPr="009405D8" w:rsidRDefault="00BA466F" w:rsidP="00CB0EA2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Tilskud til efte</w:t>
            </w:r>
            <w:r w:rsidR="004A6CA7" w:rsidRPr="009405D8">
              <w:rPr>
                <w:rFonts w:cs="Tahoma"/>
              </w:rPr>
              <w:t xml:space="preserve">r- og videreuddannelse </w:t>
            </w:r>
          </w:p>
        </w:tc>
        <w:tc>
          <w:tcPr>
            <w:tcW w:w="278" w:type="dxa"/>
          </w:tcPr>
          <w:p w:rsidR="00BA466F" w:rsidRPr="009405D8" w:rsidRDefault="00BA466F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A466F" w:rsidRPr="009405D8" w:rsidRDefault="00BA466F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A466F" w:rsidRPr="009405D8" w:rsidRDefault="00BA466F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A466F" w:rsidRPr="009405D8" w:rsidRDefault="00BA466F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A769DD">
        <w:tc>
          <w:tcPr>
            <w:tcW w:w="680" w:type="dxa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Øvrige indtægter og andre tilskud</w:t>
            </w: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769DD" w:rsidRPr="009405D8" w:rsidTr="00A769DD"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07E7D" w:rsidRPr="009405D8" w:rsidRDefault="00E07E7D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2"/>
        <w:gridCol w:w="5340"/>
        <w:gridCol w:w="52"/>
        <w:gridCol w:w="226"/>
        <w:gridCol w:w="52"/>
        <w:gridCol w:w="1025"/>
        <w:gridCol w:w="52"/>
        <w:gridCol w:w="226"/>
        <w:gridCol w:w="52"/>
        <w:gridCol w:w="1025"/>
        <w:gridCol w:w="52"/>
      </w:tblGrid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A769DD" w:rsidRPr="009405D8" w:rsidDel="00BB5C62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A769DD" w:rsidRPr="009405D8" w:rsidDel="00BB5C62" w:rsidRDefault="00A769DD" w:rsidP="004C75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 xml:space="preserve">Lønomkostninger undervisning </w:t>
            </w: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  <w:gridSpan w:val="2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A769DD" w:rsidRPr="009405D8" w:rsidRDefault="00A769DD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Lønrefusioner</w:t>
            </w:r>
            <w:r w:rsidR="005471C1" w:rsidRPr="009405D8">
              <w:rPr>
                <w:rFonts w:cs="Tahoma"/>
              </w:rPr>
              <w:t xml:space="preserve"> </w:t>
            </w: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A769DD" w:rsidRPr="009405D8" w:rsidRDefault="00A769DD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A769DD" w:rsidRPr="009405D8" w:rsidRDefault="00A769DD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</w:t>
            </w:r>
            <w:r w:rsidR="00E07E7D" w:rsidRPr="009405D8">
              <w:rPr>
                <w:rFonts w:cs="Tahoma"/>
              </w:rPr>
              <w:t>til</w:t>
            </w:r>
            <w:r w:rsidRPr="009405D8">
              <w:rPr>
                <w:rFonts w:cs="Tahoma"/>
              </w:rPr>
              <w:t xml:space="preserve"> </w:t>
            </w:r>
            <w:r w:rsidR="002F32D3" w:rsidRPr="009405D8">
              <w:rPr>
                <w:rFonts w:cs="Tahoma"/>
              </w:rPr>
              <w:t xml:space="preserve">vikarudgifter </w:t>
            </w:r>
            <w:r w:rsidRPr="009405D8">
              <w:rPr>
                <w:rFonts w:cs="Tahoma"/>
              </w:rPr>
              <w:t xml:space="preserve">(fra Friplads- og vikarkassen for private gymnasier) </w:t>
            </w: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E07E7D" w:rsidRPr="009405D8" w:rsidRDefault="00E07E7D" w:rsidP="005436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E07E7D" w:rsidRPr="009405D8" w:rsidRDefault="00E07E7D" w:rsidP="0054369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E07E7D" w:rsidRPr="009405D8" w:rsidRDefault="00E07E7D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Tilsku</w:t>
            </w:r>
            <w:r w:rsidR="005600AA" w:rsidRPr="009405D8">
              <w:rPr>
                <w:rFonts w:cs="Tahoma"/>
              </w:rPr>
              <w:t>d til sygeundervisning</w:t>
            </w:r>
            <w:r w:rsidRPr="009405D8">
              <w:rPr>
                <w:rFonts w:cs="Tahoma"/>
              </w:rPr>
              <w:t xml:space="preserve"> (fra Friplads- og vikarkassen for private gymnasier)</w:t>
            </w:r>
            <w:r w:rsidR="0099301B" w:rsidRPr="009405D8">
              <w:rPr>
                <w:rFonts w:cs="Tahoma"/>
              </w:rPr>
              <w:t xml:space="preserve"> </w:t>
            </w:r>
          </w:p>
        </w:tc>
        <w:tc>
          <w:tcPr>
            <w:tcW w:w="278" w:type="dxa"/>
            <w:gridSpan w:val="2"/>
          </w:tcPr>
          <w:p w:rsidR="00E07E7D" w:rsidRPr="009405D8" w:rsidRDefault="00E07E7D" w:rsidP="005436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E07E7D" w:rsidRPr="009405D8" w:rsidRDefault="00E07E7D" w:rsidP="005436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E07E7D" w:rsidRPr="009405D8" w:rsidRDefault="00E07E7D" w:rsidP="005436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E07E7D" w:rsidRPr="009405D8" w:rsidRDefault="00E07E7D" w:rsidP="005436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9151CE" w:rsidRPr="009405D8" w:rsidRDefault="009151CE" w:rsidP="005436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9151CE" w:rsidRPr="009405D8" w:rsidRDefault="009151CE" w:rsidP="0054369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9151CE" w:rsidRPr="009405D8" w:rsidRDefault="009151CE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til fratrædelsesordning (fra Friplads- og vikarkassen for private gymnasier) </w:t>
            </w:r>
          </w:p>
        </w:tc>
        <w:tc>
          <w:tcPr>
            <w:tcW w:w="278" w:type="dxa"/>
            <w:gridSpan w:val="2"/>
          </w:tcPr>
          <w:p w:rsidR="009151CE" w:rsidRPr="009405D8" w:rsidRDefault="009151CE" w:rsidP="005436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9151CE" w:rsidRPr="009405D8" w:rsidRDefault="009151CE" w:rsidP="005436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9151CE" w:rsidRPr="009405D8" w:rsidRDefault="009151CE" w:rsidP="005436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9151CE" w:rsidRPr="009405D8" w:rsidRDefault="009151CE" w:rsidP="005436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c>
          <w:tcPr>
            <w:tcW w:w="732" w:type="dxa"/>
            <w:gridSpan w:val="2"/>
          </w:tcPr>
          <w:p w:rsidR="00894D18" w:rsidRPr="009405D8" w:rsidRDefault="00894D18" w:rsidP="00354B7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94D18" w:rsidRPr="009405D8" w:rsidRDefault="00894D18" w:rsidP="00354B7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94D18" w:rsidRPr="009405D8" w:rsidRDefault="00894D18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</w:rPr>
              <w:t xml:space="preserve">Tilskud til pædagogikum (fra Friplads- og vikarkassen for private gymnasier) </w:t>
            </w:r>
          </w:p>
        </w:tc>
        <w:tc>
          <w:tcPr>
            <w:tcW w:w="278" w:type="dxa"/>
            <w:gridSpan w:val="2"/>
          </w:tcPr>
          <w:p w:rsidR="00894D18" w:rsidRPr="009405D8" w:rsidRDefault="00894D18" w:rsidP="00354B7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94D18" w:rsidRPr="009405D8" w:rsidRDefault="00894D18" w:rsidP="00354B7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894D18" w:rsidRPr="009405D8" w:rsidRDefault="00894D18" w:rsidP="00354B7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894D18" w:rsidRPr="009405D8" w:rsidRDefault="00894D18" w:rsidP="00354B7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703ACD">
        <w:trPr>
          <w:gridAfter w:val="1"/>
          <w:wAfter w:w="52" w:type="dxa"/>
        </w:trPr>
        <w:tc>
          <w:tcPr>
            <w:tcW w:w="680" w:type="dxa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2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I alt</w:t>
            </w: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63C83" w:rsidRPr="009405D8" w:rsidRDefault="00663C83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9405D8" w:rsidRPr="009405D8" w:rsidTr="005F16A9">
        <w:tc>
          <w:tcPr>
            <w:tcW w:w="402" w:type="pct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5F16A9">
        <w:tc>
          <w:tcPr>
            <w:tcW w:w="402" w:type="pct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663C83" w:rsidRPr="009405D8" w:rsidRDefault="00663C83" w:rsidP="00663C8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63C83" w:rsidRPr="009405D8" w:rsidRDefault="00663C83" w:rsidP="00663C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5F16A9">
        <w:tc>
          <w:tcPr>
            <w:tcW w:w="402" w:type="pct"/>
          </w:tcPr>
          <w:p w:rsidR="00A769DD" w:rsidRPr="009405D8" w:rsidRDefault="00214BC5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A769DD" w:rsidRPr="009405D8" w:rsidRDefault="00A769DD" w:rsidP="004C75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 xml:space="preserve">Andre omkostninger undervisning </w:t>
            </w: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Undervisningsmaterialer inklusiv bøger m.v.</w:t>
            </w: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Fotokopiering</w:t>
            </w: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Lejrskoler, rejser, ekskursioner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Befordringsudgifter inkl. drift af busser, netto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Pædagogiske kurser, netto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769DD" w:rsidRPr="009405D8" w:rsidRDefault="00A769DD" w:rsidP="00A769D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69DD" w:rsidRPr="009405D8" w:rsidRDefault="00A769DD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66AC8" w:rsidRPr="009405D8" w:rsidRDefault="00466AC8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66AC8" w:rsidRPr="009405D8" w:rsidRDefault="00466AC8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66AC8" w:rsidRPr="009405D8" w:rsidRDefault="00466AC8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Immaterielle anlægsaktiver, afskrivninger</w:t>
            </w:r>
          </w:p>
        </w:tc>
        <w:tc>
          <w:tcPr>
            <w:tcW w:w="153" w:type="pct"/>
          </w:tcPr>
          <w:p w:rsidR="00466AC8" w:rsidRPr="009405D8" w:rsidRDefault="00466AC8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66AC8" w:rsidRPr="009405D8" w:rsidRDefault="00466AC8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66AC8" w:rsidRPr="009405D8" w:rsidRDefault="00466AC8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66AC8" w:rsidRPr="009405D8" w:rsidRDefault="00466AC8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IT-omkostninger</w:t>
            </w: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16A9" w:rsidRPr="009405D8" w:rsidTr="005F16A9">
        <w:tc>
          <w:tcPr>
            <w:tcW w:w="402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4A6CA7" w:rsidRPr="009405D8" w:rsidRDefault="004A6CA7" w:rsidP="00A769D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A6CA7" w:rsidRPr="009405D8" w:rsidRDefault="004A6CA7" w:rsidP="00A769D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C75D5" w:rsidRPr="009405D8" w:rsidRDefault="004C75D5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4C75D5" w:rsidRPr="009405D8" w:rsidRDefault="00214BC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6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Lønomkostninger ejendomsdrift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C75D5" w:rsidRPr="009405D8" w:rsidRDefault="004C75D5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Lønrefusioner</w:t>
            </w:r>
            <w:r w:rsidR="005471C1" w:rsidRPr="009405D8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C75D5" w:rsidRPr="009405D8" w:rsidRDefault="004C75D5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94D18" w:rsidRPr="009405D8" w:rsidRDefault="00894D18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48"/>
        <w:gridCol w:w="249"/>
        <w:gridCol w:w="46"/>
        <w:gridCol w:w="5692"/>
        <w:gridCol w:w="13"/>
        <w:gridCol w:w="281"/>
        <w:gridCol w:w="13"/>
        <w:gridCol w:w="1132"/>
        <w:gridCol w:w="8"/>
        <w:gridCol w:w="287"/>
        <w:gridCol w:w="8"/>
        <w:gridCol w:w="1135"/>
      </w:tblGrid>
      <w:tr w:rsidR="009405D8" w:rsidRPr="009405D8" w:rsidTr="008E074C">
        <w:tc>
          <w:tcPr>
            <w:tcW w:w="376" w:type="pct"/>
          </w:tcPr>
          <w:p w:rsidR="004C75D5" w:rsidRPr="009405D8" w:rsidRDefault="00214BC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7</w:t>
            </w: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Andre omkostninger ejendomsdrift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Lejeomkostninger bygninger og arealer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Timelejemål 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DD0390" w:rsidP="00DD039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Ejendomskatter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DD0390" w:rsidP="00DD0390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Ejendomsforsikringer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Alarmer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Varme, el og vand</w:t>
            </w:r>
            <w:r w:rsidR="00DD0390" w:rsidRPr="009405D8">
              <w:rPr>
                <w:rFonts w:cs="Tahoma"/>
              </w:rPr>
              <w:t xml:space="preserve"> inklusive tilhørende afgifter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Rengøring</w:t>
            </w:r>
            <w:r w:rsidR="00DD0390" w:rsidRPr="009405D8">
              <w:rPr>
                <w:rFonts w:cs="Tahoma"/>
              </w:rPr>
              <w:t xml:space="preserve"> og renovation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Kurser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Tjenesterejser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Øvrige omkostninger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3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405D8" w:rsidRPr="009405D8" w:rsidTr="008E074C">
        <w:tc>
          <w:tcPr>
            <w:tcW w:w="401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8E074C">
        <w:tc>
          <w:tcPr>
            <w:tcW w:w="401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8E074C">
        <w:tc>
          <w:tcPr>
            <w:tcW w:w="401" w:type="pct"/>
            <w:gridSpan w:val="2"/>
          </w:tcPr>
          <w:p w:rsidR="004C75D5" w:rsidRPr="009405D8" w:rsidRDefault="00214BC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8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Lønomkostninger kostafdeling, kantinedrift og skolemadsordning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8E074C">
        <w:tc>
          <w:tcPr>
            <w:tcW w:w="401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60" w:type="pct"/>
            <w:gridSpan w:val="2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8E074C">
        <w:tc>
          <w:tcPr>
            <w:tcW w:w="401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60" w:type="pct"/>
            <w:gridSpan w:val="2"/>
          </w:tcPr>
          <w:p w:rsidR="004C75D5" w:rsidRPr="009405D8" w:rsidRDefault="004C75D5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Lønrefusioner</w:t>
            </w:r>
            <w:r w:rsidR="005471C1" w:rsidRPr="009405D8">
              <w:rPr>
                <w:rFonts w:cs="Tahoma"/>
              </w:rPr>
              <w:t xml:space="preserve"> 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8E074C">
        <w:tc>
          <w:tcPr>
            <w:tcW w:w="401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60" w:type="pct"/>
            <w:gridSpan w:val="2"/>
          </w:tcPr>
          <w:p w:rsidR="004C75D5" w:rsidRPr="009405D8" w:rsidRDefault="004C75D5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8E074C">
        <w:tc>
          <w:tcPr>
            <w:tcW w:w="401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E074C" w:rsidRPr="009405D8" w:rsidRDefault="008E074C" w:rsidP="008E074C">
      <w:pPr>
        <w:spacing w:before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4C75D5" w:rsidRPr="009405D8" w:rsidRDefault="00214BC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9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Andre omkostninger kostafdeling, kantinedrift og skolemadsordning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Madvarer</w:t>
            </w: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Fritidsaktiviteter/weekends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Kurser</w:t>
            </w: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A6CA7" w:rsidRPr="009405D8" w:rsidRDefault="004A6CA7" w:rsidP="000D1308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9405D8">
              <w:rPr>
                <w:rFonts w:cs="Tahoma"/>
                <w:i/>
              </w:rPr>
              <w:t>Fx efter – og videreuddannelse.</w:t>
            </w: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A6CA7" w:rsidRPr="009405D8" w:rsidRDefault="004A6CA7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E074C" w:rsidRPr="009405D8" w:rsidRDefault="008E074C" w:rsidP="008E074C">
      <w:pPr>
        <w:spacing w:before="240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214BC5" w:rsidRPr="009405D8">
              <w:rPr>
                <w:rFonts w:cs="Tahoma"/>
                <w:b/>
                <w:bCs/>
              </w:rPr>
              <w:t>0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Lønomkostninger</w:t>
            </w:r>
            <w:r w:rsidR="007A5CDD" w:rsidRPr="009405D8">
              <w:rPr>
                <w:rFonts w:cs="Tahoma"/>
                <w:b/>
                <w:bCs/>
              </w:rPr>
              <w:t xml:space="preserve"> ledelse og</w:t>
            </w:r>
            <w:r w:rsidRPr="009405D8">
              <w:rPr>
                <w:rFonts w:cs="Tahoma"/>
                <w:b/>
                <w:bCs/>
              </w:rPr>
              <w:t xml:space="preserve"> administration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C75D5" w:rsidRPr="009405D8" w:rsidRDefault="004C75D5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Lønrefusioner</w:t>
            </w:r>
            <w:r w:rsidR="005471C1" w:rsidRPr="009405D8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C75D5" w:rsidRPr="009405D8" w:rsidRDefault="004C75D5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608C0" w:rsidRPr="009405D8" w:rsidRDefault="00D608C0" w:rsidP="008E074C">
      <w:pPr>
        <w:spacing w:before="24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706"/>
        <w:gridCol w:w="295"/>
        <w:gridCol w:w="1139"/>
        <w:gridCol w:w="295"/>
        <w:gridCol w:w="1135"/>
      </w:tblGrid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251222" w:rsidRPr="009405D8">
              <w:rPr>
                <w:rFonts w:cs="Tahoma"/>
                <w:b/>
                <w:bCs/>
              </w:rPr>
              <w:t>1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 xml:space="preserve">Andre omkostninger </w:t>
            </w:r>
            <w:r w:rsidR="007A5CDD" w:rsidRPr="009405D8">
              <w:rPr>
                <w:rFonts w:cs="Tahoma"/>
                <w:b/>
                <w:bCs/>
              </w:rPr>
              <w:t xml:space="preserve">ledelse og </w:t>
            </w:r>
            <w:r w:rsidRPr="009405D8">
              <w:rPr>
                <w:rFonts w:cs="Tahoma"/>
                <w:b/>
                <w:bCs/>
              </w:rPr>
              <w:t>administration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Revision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Regnskabsmæssig assistance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Andre konsulentydelser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Forsikringer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Markedsføring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Omkostninger ved ansættelse af personale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Personaleomkostninger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Bestyrelsesomkostninger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Kurser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Lovpligtige afgifter personale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Repræsentation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C75D5" w:rsidRPr="009405D8" w:rsidRDefault="004C75D5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Kontorartikler, porto og telefon</w:t>
            </w: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C75D5" w:rsidRPr="009405D8" w:rsidRDefault="004C75D5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Kontingent til skoleforeninger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Egendæknings- og administrationsbidrag (Friplads- og vikarkassen for private gymnasier)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DA0D67">
        <w:tc>
          <w:tcPr>
            <w:tcW w:w="401" w:type="pct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11</w:t>
            </w:r>
          </w:p>
        </w:tc>
        <w:tc>
          <w:tcPr>
            <w:tcW w:w="153" w:type="pct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681A0C" w:rsidRPr="009405D8" w:rsidRDefault="00631B81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F</w:t>
            </w:r>
            <w:r w:rsidR="00681A0C" w:rsidRPr="009405D8">
              <w:rPr>
                <w:rFonts w:cs="Tahoma"/>
                <w:b/>
                <w:bCs/>
              </w:rPr>
              <w:t>ortsat</w:t>
            </w:r>
          </w:p>
        </w:tc>
        <w:tc>
          <w:tcPr>
            <w:tcW w:w="153" w:type="pct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466AC8" w:rsidRPr="009405D8" w:rsidRDefault="00466AC8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66AC8" w:rsidRPr="009405D8" w:rsidRDefault="00466AC8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466AC8" w:rsidRPr="009405D8" w:rsidRDefault="00466AC8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Immaterielle anlægsaktiver, afskrivninger</w:t>
            </w:r>
          </w:p>
        </w:tc>
        <w:tc>
          <w:tcPr>
            <w:tcW w:w="153" w:type="pct"/>
          </w:tcPr>
          <w:p w:rsidR="00466AC8" w:rsidRPr="009405D8" w:rsidRDefault="00466AC8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466AC8" w:rsidRPr="009405D8" w:rsidRDefault="00466AC8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66AC8" w:rsidRPr="009405D8" w:rsidRDefault="00466AC8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466AC8" w:rsidRPr="009405D8" w:rsidRDefault="00466AC8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IT-omkostninger</w:t>
            </w: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D608C0" w:rsidRPr="009405D8" w:rsidRDefault="00D608C0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Tab på skolepenge </w:t>
            </w: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D608C0" w:rsidRPr="009405D8" w:rsidRDefault="00D608C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A0D67" w:rsidRPr="009405D8" w:rsidTr="00DA0D67">
        <w:tc>
          <w:tcPr>
            <w:tcW w:w="401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82FD2" w:rsidRPr="009405D8" w:rsidRDefault="00982FD2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251222" w:rsidRPr="009405D8">
              <w:rPr>
                <w:rFonts w:cs="Tahoma"/>
                <w:b/>
                <w:bCs/>
              </w:rPr>
              <w:t>2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Finansielle indtægter m.v.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103D86" w:rsidP="00103D8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 xml:space="preserve">Renteindtægter, </w:t>
            </w:r>
            <w:r w:rsidR="009B277E" w:rsidRPr="009405D8">
              <w:rPr>
                <w:rFonts w:cs="Tahoma"/>
              </w:rPr>
              <w:t>bankindeståender</w:t>
            </w:r>
            <w:r w:rsidR="00466AC8" w:rsidRPr="009405D8">
              <w:rPr>
                <w:rFonts w:cs="Tahoma"/>
              </w:rPr>
              <w:t xml:space="preserve"> m.v.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Gevinst ved indfrielse af</w:t>
            </w:r>
            <w:r w:rsidR="00466AC8" w:rsidRPr="009405D8">
              <w:rPr>
                <w:rFonts w:cs="Tahoma"/>
              </w:rPr>
              <w:t xml:space="preserve"> afledte</w:t>
            </w:r>
            <w:r w:rsidRPr="009405D8">
              <w:rPr>
                <w:rFonts w:cs="Tahoma"/>
              </w:rPr>
              <w:t xml:space="preserve"> finansielle instrumenter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Renter og udbytter</w:t>
            </w:r>
            <w:r w:rsidR="00103D86" w:rsidRPr="009405D8">
              <w:rPr>
                <w:rFonts w:cs="Tahoma"/>
              </w:rPr>
              <w:t>,</w:t>
            </w:r>
            <w:r w:rsidRPr="009405D8">
              <w:rPr>
                <w:rFonts w:cs="Tahoma"/>
              </w:rPr>
              <w:t xml:space="preserve"> værdipapirer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Realiserede og urealiserede kursgevinster af værdipapirer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33ABF" w:rsidRPr="009405D8" w:rsidRDefault="00033ABF" w:rsidP="009B277E">
      <w:pPr>
        <w:spacing w:before="100" w:beforeAutospacing="1" w:after="100" w:afterAutospacing="1"/>
        <w:rPr>
          <w:rFonts w:cs="Tahoma"/>
          <w:b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95"/>
        <w:gridCol w:w="5737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251222" w:rsidRPr="009405D8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Finansielle omkostninger m.v.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103D86" w:rsidRPr="009405D8" w:rsidRDefault="00103D8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3D86" w:rsidRPr="009405D8" w:rsidRDefault="00103D86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103D86" w:rsidRPr="009405D8" w:rsidRDefault="00103D86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</w:rPr>
              <w:t>Renteudgifter, pengeinstitutter</w:t>
            </w:r>
          </w:p>
        </w:tc>
        <w:tc>
          <w:tcPr>
            <w:tcW w:w="153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9B277E" w:rsidRPr="009405D8" w:rsidRDefault="009B277E" w:rsidP="00D91B01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Prioritetsrenter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A92A8B" w:rsidRPr="009405D8" w:rsidRDefault="00A92A8B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Tab ved indfrielse af</w:t>
            </w:r>
            <w:r w:rsidR="00466AC8" w:rsidRPr="009405D8">
              <w:rPr>
                <w:rFonts w:cs="Tahoma"/>
              </w:rPr>
              <w:t xml:space="preserve"> afledte</w:t>
            </w:r>
            <w:r w:rsidRPr="009405D8">
              <w:rPr>
                <w:rFonts w:cs="Tahoma"/>
              </w:rPr>
              <w:t xml:space="preserve"> finansielle instrumenter </w:t>
            </w: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2A8B" w:rsidRPr="009405D8" w:rsidRDefault="00A92A8B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103D86" w:rsidRPr="009405D8" w:rsidRDefault="00103D86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3D86" w:rsidRPr="009405D8" w:rsidRDefault="00103D86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103D86" w:rsidRPr="009405D8" w:rsidRDefault="00103D86" w:rsidP="00820A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Øvrige renteudgifter m.v.</w:t>
            </w:r>
          </w:p>
        </w:tc>
        <w:tc>
          <w:tcPr>
            <w:tcW w:w="153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3D86" w:rsidRPr="009405D8" w:rsidRDefault="00103D86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Realiserede og urealiserede kurstab af værdipapirer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82FD2" w:rsidRPr="009405D8" w:rsidRDefault="00982FD2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251222" w:rsidRPr="009405D8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B277E" w:rsidRPr="009405D8" w:rsidRDefault="009B277E" w:rsidP="00681A0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 xml:space="preserve">Særlige poster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resultat, jf. resultatopgørelsen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Særlige indtægter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Særlige omkostninger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Tekst (note x)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B277E" w:rsidRPr="009405D8" w:rsidDel="00DD45C9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74B5A" w:rsidRPr="009405D8" w:rsidRDefault="00E74B5A">
      <w:pPr>
        <w:rPr>
          <w:rFonts w:cs="Tahoma"/>
        </w:rPr>
      </w:pPr>
    </w:p>
    <w:p w:rsidR="00834606" w:rsidRPr="009405D8" w:rsidRDefault="00834606">
      <w:pPr>
        <w:rPr>
          <w:rFonts w:cs="Tahoma"/>
        </w:rPr>
      </w:pPr>
      <w:r w:rsidRPr="009405D8">
        <w:rPr>
          <w:rFonts w:cs="Tahoma"/>
        </w:rPr>
        <w:br w:type="page"/>
      </w:r>
    </w:p>
    <w:p w:rsidR="00F86ACE" w:rsidRPr="009405D8" w:rsidRDefault="00F86AC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7"/>
        <w:gridCol w:w="5350"/>
        <w:gridCol w:w="278"/>
        <w:gridCol w:w="1072"/>
        <w:gridCol w:w="342"/>
        <w:gridCol w:w="1271"/>
      </w:tblGrid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83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2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15</w:t>
            </w: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83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>Immaterielle anlægsaktiver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3D4E6A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Kostpris primo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3D4E6A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i/>
              </w:rPr>
              <w:t>Det skal oplyses, hvilken type af immaterielle anlægsaktiver posten vedrører.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Tilgang i årets løb 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Afgang i årets løb 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Kostpris ultimo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Akkumulerede af- og nedskrivninger primo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af- og nedskrivninger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Tilbageførte afskrivninger på afhændede aktiver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Akkumulerede af- og nedskrivninger ultimo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Regnskabsmæssig værdi ultimo</w:t>
            </w: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F3320F">
        <w:tc>
          <w:tcPr>
            <w:tcW w:w="689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743D29" w:rsidRPr="009405D8" w:rsidRDefault="00743D29" w:rsidP="00F3320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3D29" w:rsidRPr="009405D8" w:rsidRDefault="00743D29" w:rsidP="00F3320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2C28CA" w:rsidRPr="009405D8" w:rsidRDefault="002C28CA">
      <w:pPr>
        <w:rPr>
          <w:rFonts w:cs="Tahoma"/>
        </w:rPr>
      </w:pPr>
      <w:r w:rsidRPr="009405D8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91"/>
        <w:gridCol w:w="2726"/>
        <w:gridCol w:w="291"/>
        <w:gridCol w:w="1185"/>
        <w:gridCol w:w="291"/>
        <w:gridCol w:w="1255"/>
        <w:gridCol w:w="291"/>
        <w:gridCol w:w="1128"/>
        <w:gridCol w:w="291"/>
        <w:gridCol w:w="1124"/>
      </w:tblGrid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lastRenderedPageBreak/>
              <w:t>Note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41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1</w:t>
            </w:r>
            <w:r w:rsidR="00743D29" w:rsidRPr="009405D8">
              <w:rPr>
                <w:rFonts w:cs="Tahoma"/>
                <w:b/>
              </w:rPr>
              <w:t>6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41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Materielle anlægsaktiver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9405D8">
              <w:rPr>
                <w:rFonts w:cs="Tahoma"/>
              </w:rPr>
              <w:t xml:space="preserve">Grunde og bygninger 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jc w:val="right"/>
              <w:rPr>
                <w:rFonts w:cs="Tahoma"/>
              </w:rPr>
            </w:pPr>
            <w:r w:rsidRPr="009405D8">
              <w:rPr>
                <w:rFonts w:cs="Tahoma"/>
              </w:rPr>
              <w:t>Indretning</w:t>
            </w:r>
          </w:p>
          <w:p w:rsidR="009B277E" w:rsidRPr="009405D8" w:rsidRDefault="009B277E" w:rsidP="002F32D3">
            <w:pPr>
              <w:jc w:val="right"/>
              <w:rPr>
                <w:rFonts w:cs="Tahoma"/>
              </w:rPr>
            </w:pPr>
            <w:r w:rsidRPr="009405D8">
              <w:rPr>
                <w:rFonts w:cs="Tahoma"/>
              </w:rPr>
              <w:t>af lejede lokaler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82FD2" w:rsidRPr="009405D8" w:rsidRDefault="00982FD2" w:rsidP="00982FD2">
            <w:pPr>
              <w:jc w:val="right"/>
              <w:rPr>
                <w:rFonts w:cs="Tahoma"/>
              </w:rPr>
            </w:pPr>
            <w:r w:rsidRPr="009405D8">
              <w:rPr>
                <w:rFonts w:cs="Tahoma"/>
              </w:rPr>
              <w:t xml:space="preserve">Inventar og </w:t>
            </w:r>
          </w:p>
          <w:p w:rsidR="009B277E" w:rsidRPr="009405D8" w:rsidRDefault="00681A0C" w:rsidP="00982FD2">
            <w:pPr>
              <w:jc w:val="right"/>
              <w:rPr>
                <w:rFonts w:cs="Tahoma"/>
              </w:rPr>
            </w:pPr>
            <w:r w:rsidRPr="009405D8">
              <w:rPr>
                <w:rFonts w:cs="Tahoma"/>
              </w:rPr>
              <w:t>udstyr</w:t>
            </w:r>
            <w:r w:rsidR="009B277E" w:rsidRPr="009405D8">
              <w:rPr>
                <w:rFonts w:cs="Tahoma"/>
              </w:rPr>
              <w:t xml:space="preserve"> 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9405D8">
              <w:rPr>
                <w:rFonts w:cs="Tahoma"/>
              </w:rPr>
              <w:t>Bus, traktorer og andre køretøjer</w:t>
            </w: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Kostpris primo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Tilgang i årets løb 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Afgang i årets løb 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Kostpris ultimo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Opskrivninger primo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opskrivninger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Tilbageførte opskrivninger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Opskrivninger ultimo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Akkumulerede af- og nedskrivninger primo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af- og nedskrivninger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Tilbageførte afskrivninger på afhændede aktiver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Akkumulerede af- og nedskrivninger ultimo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Regnskabsmæssig værdi ultimo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Regnskabsmæssig værdi ultimo eksklusiv opskrivninger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Heraf regnskabsmæssig værdi af finansielt leasede aktiver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834606">
            <w:pPr>
              <w:rPr>
                <w:rFonts w:cs="Tahoma"/>
              </w:rPr>
            </w:pPr>
          </w:p>
          <w:p w:rsidR="00CB0EA2" w:rsidRPr="009405D8" w:rsidRDefault="00CB0EA2" w:rsidP="00834606">
            <w:pPr>
              <w:rPr>
                <w:rFonts w:cs="Tahoma"/>
              </w:rPr>
            </w:pPr>
            <w:r w:rsidRPr="009405D8">
              <w:rPr>
                <w:rFonts w:cs="Tahoma"/>
              </w:rPr>
              <w:t>Offentlig ejendomsvurdering (gældende jf. skat.dk – dato angives)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Værdien af afsluttede ikke vurderede ny- og om-/tilbygninger</w:t>
            </w: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405D8" w:rsidRPr="009405D8" w:rsidTr="005F16A9">
        <w:tc>
          <w:tcPr>
            <w:tcW w:w="397" w:type="pct"/>
          </w:tcPr>
          <w:p w:rsidR="00512416" w:rsidRPr="009405D8" w:rsidRDefault="00512416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512416" w:rsidRPr="009405D8" w:rsidRDefault="00512416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14" w:type="pct"/>
            <w:vAlign w:val="center"/>
          </w:tcPr>
          <w:p w:rsidR="00512416" w:rsidRPr="009405D8" w:rsidRDefault="00512416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1" w:type="pct"/>
          </w:tcPr>
          <w:p w:rsidR="00512416" w:rsidRPr="009405D8" w:rsidRDefault="00512416" w:rsidP="00DE7B0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512416" w:rsidRPr="009405D8" w:rsidRDefault="00512416" w:rsidP="00DE7B0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512416" w:rsidRPr="009405D8" w:rsidRDefault="00512416" w:rsidP="00DE7B0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51" w:type="pct"/>
          </w:tcPr>
          <w:p w:rsidR="00512416" w:rsidRPr="009405D8" w:rsidRDefault="00512416" w:rsidP="00DE7B0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512416" w:rsidRPr="009405D8" w:rsidRDefault="00512416" w:rsidP="00DE7B0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5" w:type="pct"/>
          </w:tcPr>
          <w:p w:rsidR="00512416" w:rsidRPr="009405D8" w:rsidRDefault="00512416" w:rsidP="00DE7B0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51" w:type="pct"/>
          </w:tcPr>
          <w:p w:rsidR="00512416" w:rsidRPr="009405D8" w:rsidRDefault="00512416" w:rsidP="00DE7B0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584" w:type="pct"/>
          </w:tcPr>
          <w:p w:rsidR="00512416" w:rsidRPr="009405D8" w:rsidRDefault="00512416" w:rsidP="00DE7B00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2C28CA" w:rsidRPr="009405D8" w:rsidRDefault="002C28CA">
      <w:pPr>
        <w:rPr>
          <w:rFonts w:cs="Tahoma"/>
          <w:b/>
          <w:bCs/>
        </w:rPr>
      </w:pPr>
      <w:r w:rsidRPr="009405D8">
        <w:rPr>
          <w:rFonts w:cs="Tahoma"/>
          <w:b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9405D8" w:rsidRPr="009405D8" w:rsidTr="009405D8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9405D8">
        <w:tc>
          <w:tcPr>
            <w:tcW w:w="402" w:type="pct"/>
          </w:tcPr>
          <w:p w:rsidR="00DE7B00" w:rsidRPr="009405D8" w:rsidRDefault="00DE7B0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E7B00" w:rsidRPr="009405D8" w:rsidRDefault="00DE7B0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DE7B00" w:rsidRPr="009405D8" w:rsidRDefault="00DE7B0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E7B00" w:rsidRPr="009405D8" w:rsidRDefault="00DE7B00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E7B00" w:rsidRPr="009405D8" w:rsidRDefault="00DE7B00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DE7B00" w:rsidRPr="009405D8" w:rsidRDefault="00DE7B00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DE7B00" w:rsidRPr="009405D8" w:rsidRDefault="00033ABF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 xml:space="preserve">t.kr. </w:t>
            </w:r>
            <w:r w:rsidR="00DE7B00" w:rsidRPr="009405D8">
              <w:rPr>
                <w:rFonts w:cs="Tahoma"/>
                <w:b/>
                <w:bCs/>
              </w:rPr>
              <w:t>eller kr.</w:t>
            </w:r>
          </w:p>
        </w:tc>
      </w:tr>
      <w:tr w:rsidR="009405D8" w:rsidRPr="009405D8" w:rsidTr="009405D8">
        <w:tc>
          <w:tcPr>
            <w:tcW w:w="402" w:type="pct"/>
          </w:tcPr>
          <w:p w:rsidR="009B277E" w:rsidRPr="009405D8" w:rsidRDefault="00251222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743D29" w:rsidRPr="009405D8">
              <w:rPr>
                <w:rFonts w:cs="Tahoma"/>
                <w:b/>
                <w:bCs/>
              </w:rPr>
              <w:t>7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Finansielle anlægsaktiver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9405D8">
        <w:tc>
          <w:tcPr>
            <w:tcW w:w="402" w:type="pct"/>
          </w:tcPr>
          <w:p w:rsidR="00982FD2" w:rsidRPr="009405D8" w:rsidRDefault="00982FD2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82FD2" w:rsidRPr="009405D8" w:rsidDel="00DB5B44" w:rsidRDefault="00982FD2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82FD2" w:rsidRPr="009405D8" w:rsidDel="00DB5B44" w:rsidRDefault="00982FD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Deposita </w:t>
            </w:r>
          </w:p>
        </w:tc>
        <w:tc>
          <w:tcPr>
            <w:tcW w:w="153" w:type="pct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9405D8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B277E" w:rsidRPr="009405D8" w:rsidRDefault="00743D29" w:rsidP="00743D29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Afledte f</w:t>
            </w:r>
            <w:r w:rsidR="009B277E" w:rsidRPr="009405D8">
              <w:rPr>
                <w:rFonts w:cs="Tahoma"/>
              </w:rPr>
              <w:t xml:space="preserve">inansielle instrumenter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9405D8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9B277E" w:rsidRPr="009405D8" w:rsidRDefault="00251222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743D29" w:rsidRPr="009405D8">
              <w:rPr>
                <w:rFonts w:cs="Tahoma"/>
                <w:b/>
                <w:bCs/>
              </w:rPr>
              <w:t>8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Varebeholdninger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2C28CA" w:rsidRPr="009405D8" w:rsidRDefault="00251222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1</w:t>
            </w:r>
            <w:r w:rsidR="00743D29" w:rsidRPr="009405D8">
              <w:rPr>
                <w:rFonts w:cs="Tahoma"/>
                <w:b/>
                <w:bCs/>
              </w:rPr>
              <w:t>9</w:t>
            </w: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C28CA" w:rsidRPr="009405D8" w:rsidRDefault="00CF66C9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>Tilgodehavende skolepenge</w:t>
            </w: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C28CA" w:rsidRPr="009405D8" w:rsidDel="00DB5B44" w:rsidRDefault="00CF66C9" w:rsidP="008B617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Tilgodehavende skolepenge</w:t>
            </w: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Hensat til tab på </w:t>
            </w:r>
            <w:r w:rsidR="00CF66C9" w:rsidRPr="009405D8">
              <w:rPr>
                <w:rFonts w:cs="Tahoma"/>
              </w:rPr>
              <w:t>tilgodehavende skolepenge</w:t>
            </w: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C28CA" w:rsidRPr="009405D8" w:rsidRDefault="002C28CA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C28CA" w:rsidRPr="009405D8" w:rsidRDefault="002C28CA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C28CA" w:rsidRPr="009405D8" w:rsidRDefault="002C28CA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9B277E" w:rsidRPr="009405D8" w:rsidRDefault="00743D29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20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61266B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Andre t</w:t>
            </w:r>
            <w:r w:rsidR="009B277E" w:rsidRPr="009405D8">
              <w:rPr>
                <w:rFonts w:cs="Tahoma"/>
                <w:b/>
                <w:bCs/>
              </w:rPr>
              <w:t>ilgodehavender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Del="00DB5B44" w:rsidRDefault="009B277E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Mellemregning med ministeriet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Mellemregning med kommunen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Andre tilgodehavender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A0D67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33ABF" w:rsidRPr="009405D8" w:rsidRDefault="00033ABF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297"/>
        <w:gridCol w:w="5738"/>
        <w:gridCol w:w="297"/>
        <w:gridCol w:w="1147"/>
        <w:gridCol w:w="297"/>
        <w:gridCol w:w="1143"/>
      </w:tblGrid>
      <w:tr w:rsidR="009405D8" w:rsidRPr="009405D8" w:rsidTr="005F16A9">
        <w:tc>
          <w:tcPr>
            <w:tcW w:w="373" w:type="pct"/>
          </w:tcPr>
          <w:p w:rsidR="009B277E" w:rsidRPr="009405D8" w:rsidRDefault="00251222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</w:t>
            </w:r>
            <w:r w:rsidR="00743D29" w:rsidRPr="009405D8">
              <w:rPr>
                <w:rFonts w:cs="Tahoma"/>
                <w:b/>
                <w:bCs/>
              </w:rPr>
              <w:t>1</w:t>
            </w: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Periodeafgrænsningsposter (omkostninger)</w:t>
            </w: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Forudbetalte lønninger</w:t>
            </w: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Forudbetalt leje</w:t>
            </w: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Andre forudbetalinger</w:t>
            </w: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95"/>
        <w:gridCol w:w="5740"/>
        <w:gridCol w:w="295"/>
        <w:gridCol w:w="1145"/>
        <w:gridCol w:w="295"/>
        <w:gridCol w:w="1145"/>
      </w:tblGrid>
      <w:tr w:rsidR="009405D8" w:rsidRPr="009405D8" w:rsidTr="00060836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</w:t>
            </w:r>
            <w:r w:rsidR="00743D29" w:rsidRPr="009405D8">
              <w:rPr>
                <w:rFonts w:cs="Tahoma"/>
                <w:b/>
                <w:bCs/>
              </w:rPr>
              <w:t>2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8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Værdipapirer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375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Aktier i pengeinstitutter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375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Andele i forsyningsvirksomheder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060836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8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E4F46" w:rsidRPr="009405D8" w:rsidRDefault="008E4F46" w:rsidP="00D74757">
      <w:pPr>
        <w:spacing w:before="100" w:beforeAutospacing="1" w:after="100" w:afterAutospacing="1"/>
        <w:rPr>
          <w:rFonts w:cs="Tahoma"/>
        </w:rPr>
      </w:pPr>
    </w:p>
    <w:p w:rsidR="008E4F46" w:rsidRPr="009405D8" w:rsidRDefault="008E4F46">
      <w:pPr>
        <w:rPr>
          <w:rFonts w:cs="Tahoma"/>
        </w:rPr>
      </w:pPr>
      <w:r w:rsidRPr="009405D8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56"/>
        <w:gridCol w:w="239"/>
        <w:gridCol w:w="56"/>
        <w:gridCol w:w="5648"/>
        <w:gridCol w:w="56"/>
        <w:gridCol w:w="239"/>
        <w:gridCol w:w="56"/>
        <w:gridCol w:w="1083"/>
        <w:gridCol w:w="56"/>
        <w:gridCol w:w="239"/>
        <w:gridCol w:w="56"/>
        <w:gridCol w:w="1083"/>
        <w:gridCol w:w="50"/>
      </w:tblGrid>
      <w:tr w:rsidR="009405D8" w:rsidRPr="009405D8" w:rsidTr="008E4F46">
        <w:tc>
          <w:tcPr>
            <w:tcW w:w="40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8E4F46">
        <w:tc>
          <w:tcPr>
            <w:tcW w:w="40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</w:t>
            </w:r>
            <w:r w:rsidR="00743D29" w:rsidRPr="009405D8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Likvide beholdninger</w:t>
            </w: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Kassebeholdninger</w:t>
            </w: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Indeståender i pengeinstitutter</w:t>
            </w: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982FD2" w:rsidRPr="009405D8" w:rsidRDefault="00982FD2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982FD2" w:rsidRPr="009405D8" w:rsidRDefault="00982FD2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982FD2" w:rsidRPr="009405D8" w:rsidRDefault="00982FD2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Aftalekonti</w:t>
            </w:r>
          </w:p>
        </w:tc>
        <w:tc>
          <w:tcPr>
            <w:tcW w:w="153" w:type="pct"/>
            <w:gridSpan w:val="2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82FD2" w:rsidRPr="009405D8" w:rsidRDefault="00982FD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C5EAE" w:rsidRPr="009405D8" w:rsidRDefault="009C5EAE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</w:t>
            </w:r>
            <w:r w:rsidR="00743D29" w:rsidRPr="009405D8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C33FDF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O</w:t>
            </w:r>
            <w:r w:rsidR="009B277E" w:rsidRPr="009405D8">
              <w:rPr>
                <w:rFonts w:cs="Tahoma"/>
                <w:b/>
                <w:bCs/>
              </w:rPr>
              <w:t>pskrivninger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opskrivninger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2A2454" w:rsidRPr="009405D8" w:rsidRDefault="002A2454" w:rsidP="00214B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A2454" w:rsidRPr="009405D8" w:rsidRDefault="002A2454" w:rsidP="00214BC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A2454" w:rsidRPr="009405D8" w:rsidDel="00DB5B44" w:rsidRDefault="002A2454" w:rsidP="00214BC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Tilbageførsel af opskrivninger</w:t>
            </w:r>
          </w:p>
        </w:tc>
        <w:tc>
          <w:tcPr>
            <w:tcW w:w="153" w:type="pct"/>
          </w:tcPr>
          <w:p w:rsidR="002A2454" w:rsidRPr="009405D8" w:rsidRDefault="002A2454" w:rsidP="00214B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A2454" w:rsidRPr="009405D8" w:rsidRDefault="002A2454" w:rsidP="00214B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A2454" w:rsidRPr="009405D8" w:rsidRDefault="002A2454" w:rsidP="00214B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A2454" w:rsidRPr="009405D8" w:rsidRDefault="002A2454" w:rsidP="00214B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</w:t>
            </w:r>
            <w:r w:rsidR="00743D29" w:rsidRPr="009405D8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Egenkapital i øvrigt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449A3">
        <w:tc>
          <w:tcPr>
            <w:tcW w:w="375" w:type="pct"/>
          </w:tcPr>
          <w:p w:rsidR="000449A3" w:rsidRPr="009405D8" w:rsidRDefault="000449A3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449A3" w:rsidRPr="009405D8" w:rsidRDefault="000449A3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449A3" w:rsidRPr="009405D8" w:rsidRDefault="000449A3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Nettoeffekt ved rettelse af væsentlige fejl</w:t>
            </w:r>
          </w:p>
        </w:tc>
        <w:tc>
          <w:tcPr>
            <w:tcW w:w="153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449A3">
        <w:tc>
          <w:tcPr>
            <w:tcW w:w="375" w:type="pct"/>
          </w:tcPr>
          <w:p w:rsidR="000449A3" w:rsidRPr="009405D8" w:rsidRDefault="000449A3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449A3" w:rsidRPr="009405D8" w:rsidRDefault="000449A3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449A3" w:rsidRPr="009405D8" w:rsidRDefault="000449A3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Nettoeffekt ved ændringer i regnskabspraksis</w:t>
            </w:r>
          </w:p>
        </w:tc>
        <w:tc>
          <w:tcPr>
            <w:tcW w:w="153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449A3" w:rsidRPr="009405D8" w:rsidRDefault="000449A3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resultat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1447A8" w:rsidRPr="009405D8" w:rsidRDefault="001447A8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447A8" w:rsidRPr="009405D8" w:rsidRDefault="001447A8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447A8" w:rsidRPr="009405D8" w:rsidRDefault="001447A8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Værdiregulering af </w:t>
            </w:r>
            <w:r w:rsidR="000449A3" w:rsidRPr="009405D8">
              <w:rPr>
                <w:rFonts w:cs="Tahoma"/>
              </w:rPr>
              <w:t xml:space="preserve">afledte </w:t>
            </w:r>
            <w:r w:rsidRPr="009405D8">
              <w:rPr>
                <w:rFonts w:cs="Tahoma"/>
              </w:rPr>
              <w:t>finansielle instrumenter</w:t>
            </w:r>
          </w:p>
        </w:tc>
        <w:tc>
          <w:tcPr>
            <w:tcW w:w="153" w:type="pct"/>
          </w:tcPr>
          <w:p w:rsidR="001447A8" w:rsidRPr="009405D8" w:rsidRDefault="001447A8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447A8" w:rsidRPr="009405D8" w:rsidRDefault="001447A8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447A8" w:rsidRPr="009405D8" w:rsidRDefault="001447A8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447A8" w:rsidRPr="009405D8" w:rsidRDefault="001447A8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1447A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Øvrige bevægelser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2</w:t>
            </w:r>
            <w:r w:rsidR="00743D29" w:rsidRPr="009405D8">
              <w:rPr>
                <w:rFonts w:cs="Tahoma"/>
                <w:b/>
                <w:bCs/>
              </w:rPr>
              <w:t>6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Hensatte forpligtelser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Del="00DB5B44" w:rsidRDefault="009B277E" w:rsidP="008105D5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Årets </w:t>
            </w:r>
            <w:r w:rsidR="008105D5" w:rsidRPr="009405D8">
              <w:rPr>
                <w:rFonts w:cs="Tahoma"/>
              </w:rPr>
              <w:t>regulering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9B277E">
      <w:pPr>
        <w:spacing w:before="100" w:beforeAutospacing="1" w:after="100" w:afterAutospacing="1"/>
        <w:rPr>
          <w:rFonts w:cs="Tahoma"/>
          <w:b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</w:rPr>
              <w:t>2</w:t>
            </w:r>
            <w:r w:rsidR="00743D29" w:rsidRPr="009405D8">
              <w:rPr>
                <w:rFonts w:cs="Tahoma"/>
                <w:b/>
              </w:rPr>
              <w:t>7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Statslån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Rente- og afdragsfrie statslån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9405D8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72027" w:rsidRDefault="00D72027" w:rsidP="004B7D02">
      <w:pPr>
        <w:spacing w:before="100" w:beforeAutospacing="1" w:after="100" w:afterAutospacing="1"/>
        <w:rPr>
          <w:rFonts w:cs="Tahoma"/>
        </w:rPr>
      </w:pPr>
    </w:p>
    <w:p w:rsidR="00D72027" w:rsidRDefault="00D72027">
      <w:pPr>
        <w:rPr>
          <w:rFonts w:cs="Tahoma"/>
        </w:rPr>
      </w:pPr>
      <w:r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56"/>
        <w:gridCol w:w="239"/>
        <w:gridCol w:w="56"/>
        <w:gridCol w:w="5648"/>
        <w:gridCol w:w="56"/>
        <w:gridCol w:w="239"/>
        <w:gridCol w:w="56"/>
        <w:gridCol w:w="1083"/>
        <w:gridCol w:w="56"/>
        <w:gridCol w:w="239"/>
        <w:gridCol w:w="56"/>
        <w:gridCol w:w="1083"/>
        <w:gridCol w:w="52"/>
      </w:tblGrid>
      <w:tr w:rsidR="009405D8" w:rsidRPr="009405D8" w:rsidTr="00D72027">
        <w:tc>
          <w:tcPr>
            <w:tcW w:w="402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D72027">
        <w:tc>
          <w:tcPr>
            <w:tcW w:w="402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</w:rPr>
              <w:t>2</w:t>
            </w:r>
            <w:r w:rsidR="00743D29" w:rsidRPr="009405D8">
              <w:rPr>
                <w:rFonts w:cs="Tahoma"/>
                <w:b/>
              </w:rPr>
              <w:t>8</w:t>
            </w: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Kommunal gæld</w:t>
            </w: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</w:rPr>
              <w:t>Rente- og afdragsfri kommunal gæld</w:t>
            </w: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9405D8">
              <w:rPr>
                <w:rFonts w:cs="Tahoma"/>
              </w:rPr>
              <w:t>Kommunal gæld i øvrigt</w:t>
            </w:r>
            <w:r w:rsidRPr="009405D8">
              <w:rPr>
                <w:rFonts w:cs="Tahoma"/>
                <w:i/>
              </w:rPr>
              <w:t xml:space="preserve"> </w:t>
            </w:r>
            <w:r w:rsidRPr="009405D8">
              <w:rPr>
                <w:rFonts w:cs="Tahoma"/>
              </w:rPr>
              <w:t>(rentesats og restløbetid oplyses)</w:t>
            </w: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rPr>
          <w:gridAfter w:val="1"/>
          <w:wAfter w:w="27" w:type="pct"/>
        </w:trPr>
        <w:tc>
          <w:tcPr>
            <w:tcW w:w="37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B7D02" w:rsidRPr="009405D8" w:rsidRDefault="004B7D02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</w:rPr>
              <w:t>2</w:t>
            </w:r>
            <w:r w:rsidR="00743D29" w:rsidRPr="009405D8">
              <w:rPr>
                <w:rFonts w:cs="Tahoma"/>
                <w:b/>
              </w:rPr>
              <w:t>9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Realkreditgæld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Realkreditgæld </w:t>
            </w:r>
            <w:r w:rsidRPr="009405D8">
              <w:rPr>
                <w:rFonts w:cs="Tahoma"/>
                <w:i/>
              </w:rPr>
              <w:t>(</w:t>
            </w:r>
            <w:r w:rsidRPr="009405D8">
              <w:rPr>
                <w:rFonts w:cs="Tahoma"/>
              </w:rPr>
              <w:t>lånetype, rentesats og restløbetid oplyses)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82193B" w:rsidRPr="009405D8" w:rsidRDefault="000449A3" w:rsidP="0082193B">
            <w:pPr>
              <w:rPr>
                <w:rFonts w:cs="Tahoma"/>
              </w:rPr>
            </w:pPr>
            <w:r w:rsidRPr="009405D8">
              <w:rPr>
                <w:rFonts w:cs="Tahoma"/>
              </w:rPr>
              <w:t>Afledte f</w:t>
            </w:r>
            <w:r w:rsidR="004B7D02" w:rsidRPr="009405D8">
              <w:rPr>
                <w:rFonts w:cs="Tahoma"/>
              </w:rPr>
              <w:t>inansielle instrumenter</w:t>
            </w:r>
          </w:p>
          <w:p w:rsidR="0082193B" w:rsidRPr="009405D8" w:rsidRDefault="0082193B" w:rsidP="0082193B">
            <w:pPr>
              <w:rPr>
                <w:rFonts w:cs="Tahoma"/>
              </w:rPr>
            </w:pPr>
            <w:r w:rsidRPr="009405D8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B7D02" w:rsidRPr="009405D8" w:rsidRDefault="004B7D02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4B7D02" w:rsidRPr="009405D8" w:rsidRDefault="00743D29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</w:rPr>
              <w:t>30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Gæld finansiel leasing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235E0E" w:rsidRPr="009405D8" w:rsidRDefault="00235E0E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5E0E" w:rsidRPr="009405D8" w:rsidRDefault="00235E0E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41A0F" w:rsidRPr="009405D8" w:rsidRDefault="00241A0F" w:rsidP="008E4F46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95"/>
        <w:gridCol w:w="5742"/>
        <w:gridCol w:w="295"/>
        <w:gridCol w:w="1145"/>
        <w:gridCol w:w="295"/>
        <w:gridCol w:w="1145"/>
      </w:tblGrid>
      <w:tr w:rsidR="009405D8" w:rsidRPr="009405D8" w:rsidTr="00DA0D67">
        <w:tc>
          <w:tcPr>
            <w:tcW w:w="374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</w:rPr>
              <w:t>3</w:t>
            </w:r>
            <w:r w:rsidR="00743D29" w:rsidRPr="009405D8">
              <w:rPr>
                <w:rFonts w:cs="Tahoma"/>
                <w:b/>
              </w:rPr>
              <w:t>1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CB0EA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Andre langfristede gældsforpligtelse</w:t>
            </w:r>
            <w:r w:rsidR="00A95709" w:rsidRPr="009405D8">
              <w:rPr>
                <w:rFonts w:cs="Tahoma"/>
                <w:b/>
                <w:bCs/>
              </w:rPr>
              <w:t>r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374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Cs/>
              </w:rPr>
              <w:t>Skyldige indefrosne feriemidler</w:t>
            </w: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374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</w:rPr>
              <w:t>Årets forudmodtagne donationer (Til forbrug efter 1 år)</w:t>
            </w: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374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A95709" w:rsidRPr="009405D8" w:rsidRDefault="00A95709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</w:rPr>
              <w:t>Resterende andel af forudmodtagne donationer fra tidligere år</w:t>
            </w: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95709" w:rsidRPr="009405D8" w:rsidRDefault="00A95709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374" w:type="pct"/>
          </w:tcPr>
          <w:p w:rsidR="006A0CBF" w:rsidRPr="009405D8" w:rsidRDefault="006A0CBF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A0CBF" w:rsidRPr="009405D8" w:rsidRDefault="006A0CBF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6A0CBF" w:rsidRPr="009405D8" w:rsidRDefault="006A0CBF" w:rsidP="000D1308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 xml:space="preserve">Andre langfristede gældsforpligtelser </w:t>
            </w:r>
            <w:r w:rsidRPr="009405D8">
              <w:rPr>
                <w:rFonts w:cs="Tahoma"/>
              </w:rPr>
              <w:t>(type oplyses)</w:t>
            </w:r>
          </w:p>
        </w:tc>
        <w:tc>
          <w:tcPr>
            <w:tcW w:w="153" w:type="pct"/>
          </w:tcPr>
          <w:p w:rsidR="006A0CBF" w:rsidRPr="009405D8" w:rsidRDefault="006A0CBF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6A0CBF" w:rsidRPr="009405D8" w:rsidRDefault="006A0CBF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A0CBF" w:rsidRPr="009405D8" w:rsidRDefault="006A0CBF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6A0CBF" w:rsidRPr="009405D8" w:rsidRDefault="006A0CBF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374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8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Cs/>
              </w:rPr>
              <w:t xml:space="preserve">Andre langfristede gældsforpligtelser </w:t>
            </w:r>
            <w:r w:rsidRPr="009405D8">
              <w:rPr>
                <w:rFonts w:cs="Tahoma"/>
              </w:rPr>
              <w:t>(type, rentesats og restløbetid oplyses)</w:t>
            </w: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0D130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374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8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A0D67">
        <w:tc>
          <w:tcPr>
            <w:tcW w:w="374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8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A0D67" w:rsidRPr="009405D8" w:rsidTr="00DA0D67">
        <w:tc>
          <w:tcPr>
            <w:tcW w:w="374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8" w:type="pct"/>
          </w:tcPr>
          <w:p w:rsidR="003C1580" w:rsidRPr="009405D8" w:rsidRDefault="003C1580" w:rsidP="00663C8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C1580" w:rsidRPr="009405D8" w:rsidRDefault="003C1580" w:rsidP="00820AC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A0D67" w:rsidRPr="009405D8" w:rsidRDefault="00DA0D67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58"/>
        <w:gridCol w:w="237"/>
        <w:gridCol w:w="58"/>
        <w:gridCol w:w="5646"/>
        <w:gridCol w:w="58"/>
        <w:gridCol w:w="237"/>
        <w:gridCol w:w="58"/>
        <w:gridCol w:w="1081"/>
        <w:gridCol w:w="58"/>
        <w:gridCol w:w="237"/>
        <w:gridCol w:w="58"/>
        <w:gridCol w:w="1081"/>
        <w:gridCol w:w="50"/>
      </w:tblGrid>
      <w:tr w:rsidR="009405D8" w:rsidRPr="009405D8" w:rsidTr="00DA0D67">
        <w:tc>
          <w:tcPr>
            <w:tcW w:w="404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8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År-1</w:t>
            </w:r>
          </w:p>
        </w:tc>
      </w:tr>
      <w:tr w:rsidR="009405D8" w:rsidRPr="009405D8" w:rsidTr="00DA0D67">
        <w:tc>
          <w:tcPr>
            <w:tcW w:w="404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</w:tcPr>
          <w:p w:rsidR="00681A0C" w:rsidRPr="009405D8" w:rsidRDefault="00681A0C" w:rsidP="00BE14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4C0EE4" w:rsidRPr="009405D8" w:rsidRDefault="00251222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3</w:t>
            </w:r>
            <w:r w:rsidR="00743D29" w:rsidRPr="009405D8">
              <w:rPr>
                <w:rFonts w:cs="Tahoma"/>
                <w:b/>
                <w:bCs/>
              </w:rPr>
              <w:t>2</w:t>
            </w: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</w:rPr>
              <w:t>Periodiseret anlægstilskud</w:t>
            </w: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Saldo primo</w:t>
            </w: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Årets modtagne donationer</w:t>
            </w: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Årets indtægtsførsel</w:t>
            </w: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A0D67" w:rsidRPr="009405D8" w:rsidTr="005F16A9">
        <w:trPr>
          <w:gridAfter w:val="1"/>
          <w:wAfter w:w="26" w:type="pct"/>
        </w:trPr>
        <w:tc>
          <w:tcPr>
            <w:tcW w:w="374" w:type="pct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EE4" w:rsidRPr="009405D8" w:rsidRDefault="004C0EE4" w:rsidP="008B617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C6D09" w:rsidRPr="009405D8" w:rsidRDefault="004C6D09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9405D8" w:rsidRPr="009405D8" w:rsidTr="00060836">
        <w:tc>
          <w:tcPr>
            <w:tcW w:w="402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3</w:t>
            </w:r>
            <w:r w:rsidR="00743D29" w:rsidRPr="009405D8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Gæld til pengeinstitutter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Oplysning om kassekredit maksimum.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0836" w:rsidRPr="009405D8" w:rsidRDefault="00776DAA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Anvendt kassekredit ultimo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Resterende trækningsmulighed kassekredit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Oplysning om byggekredit maksimum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0836" w:rsidRPr="009405D8" w:rsidRDefault="00776DAA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Anvendt byggekredit ultimo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Arial"/>
              </w:rPr>
              <w:t>Resterende trækningsmulighed byggekredit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60836" w:rsidRPr="009405D8" w:rsidTr="00060836">
        <w:tc>
          <w:tcPr>
            <w:tcW w:w="402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0836" w:rsidRPr="009405D8" w:rsidRDefault="00060836" w:rsidP="000608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060836" w:rsidRPr="009405D8" w:rsidRDefault="00060836" w:rsidP="000608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95"/>
        <w:gridCol w:w="5737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3</w:t>
            </w:r>
            <w:r w:rsidR="00743D29" w:rsidRPr="009405D8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Anden gæld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4C0EE4" w:rsidRPr="009405D8" w:rsidRDefault="004C0EE4" w:rsidP="002F32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0EE4" w:rsidRPr="009405D8" w:rsidRDefault="004C0EE4" w:rsidP="002F32D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:rsidR="004C0EE4" w:rsidRPr="009405D8" w:rsidRDefault="004C0EE4" w:rsidP="00681A0C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</w:rPr>
              <w:t xml:space="preserve">Mellemregning med ministeriet </w:t>
            </w:r>
          </w:p>
        </w:tc>
        <w:tc>
          <w:tcPr>
            <w:tcW w:w="153" w:type="pct"/>
          </w:tcPr>
          <w:p w:rsidR="004C0EE4" w:rsidRPr="009405D8" w:rsidRDefault="004C0EE4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0EE4" w:rsidRPr="009405D8" w:rsidRDefault="004C0EE4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C0EE4" w:rsidRPr="009405D8" w:rsidRDefault="004C0EE4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C0EE4" w:rsidRPr="009405D8" w:rsidRDefault="004C0EE4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Skyldig løn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Skyldig A-skat og AM-bidrag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9B277E" w:rsidRPr="009405D8" w:rsidRDefault="009B277E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Skyldig ATP, øvrige sociale bidrag og feriepenge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9B277E" w:rsidRPr="009405D8" w:rsidRDefault="009B277E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Skyldig feriepengeforpligtelse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00620" w:rsidRPr="009405D8" w:rsidTr="005F16A9">
        <w:tc>
          <w:tcPr>
            <w:tcW w:w="376" w:type="pct"/>
          </w:tcPr>
          <w:p w:rsidR="00500620" w:rsidRPr="009405D8" w:rsidRDefault="00500620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00620" w:rsidRPr="009405D8" w:rsidRDefault="00500620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500620" w:rsidRPr="009405D8" w:rsidRDefault="00500620" w:rsidP="00681A0C">
            <w:pPr>
              <w:spacing w:before="100" w:beforeAutospacing="1" w:after="100" w:afterAutospacing="1"/>
              <w:rPr>
                <w:rFonts w:cs="Tahoma"/>
              </w:rPr>
            </w:pPr>
            <w:r w:rsidRPr="00500620">
              <w:rPr>
                <w:rFonts w:cs="Tahoma"/>
              </w:rPr>
              <w:t>Skyldige indefrosne feriemidler</w:t>
            </w:r>
          </w:p>
        </w:tc>
        <w:tc>
          <w:tcPr>
            <w:tcW w:w="153" w:type="pct"/>
          </w:tcPr>
          <w:p w:rsidR="00500620" w:rsidRPr="009405D8" w:rsidRDefault="00500620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500620" w:rsidRPr="009405D8" w:rsidRDefault="0050062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00620" w:rsidRPr="009405D8" w:rsidRDefault="0050062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500620" w:rsidRPr="009405D8" w:rsidRDefault="00500620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4B7D02" w:rsidRPr="009405D8" w:rsidRDefault="004B7D02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4B7D02" w:rsidRPr="009405D8" w:rsidRDefault="004B7D02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Deposita elever</w:t>
            </w:r>
          </w:p>
        </w:tc>
        <w:tc>
          <w:tcPr>
            <w:tcW w:w="153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Anden gæld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B277E" w:rsidRPr="009405D8" w:rsidRDefault="009B277E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3</w:t>
            </w:r>
            <w:r w:rsidR="00743D29" w:rsidRPr="009405D8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Periodeafgrænsningsposter (indtægter)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 xml:space="preserve">Forudmodtagne statstilskud 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Del="00DB5B44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Forudmodtagne kommunale tilskud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Forudmodtagne elevbetalinger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CB0EA2" w:rsidRPr="009405D8" w:rsidRDefault="009B277E" w:rsidP="00834606">
            <w:pPr>
              <w:rPr>
                <w:rFonts w:cs="Tahoma"/>
              </w:rPr>
            </w:pPr>
            <w:r w:rsidRPr="009405D8">
              <w:rPr>
                <w:rFonts w:cs="Tahoma"/>
              </w:rPr>
              <w:t>Forudmodtagne deltagerbetalinger på kurser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AE53A4" w:rsidRPr="009405D8" w:rsidRDefault="00AE53A4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E53A4" w:rsidRPr="009405D8" w:rsidRDefault="00AE53A4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AE53A4" w:rsidRPr="009405D8" w:rsidRDefault="00AE53A4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Forudmodtagne donationer (Til forbrug i det kommende år)</w:t>
            </w:r>
          </w:p>
        </w:tc>
        <w:tc>
          <w:tcPr>
            <w:tcW w:w="153" w:type="pct"/>
          </w:tcPr>
          <w:p w:rsidR="00AE53A4" w:rsidRPr="009405D8" w:rsidRDefault="00AE53A4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AE53A4" w:rsidRPr="009405D8" w:rsidRDefault="00AE53A4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E53A4" w:rsidRPr="009405D8" w:rsidRDefault="00AE53A4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AE53A4" w:rsidRPr="009405D8" w:rsidRDefault="00AE53A4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5F16A9">
        <w:tc>
          <w:tcPr>
            <w:tcW w:w="375" w:type="pct"/>
          </w:tcPr>
          <w:p w:rsidR="004B7D02" w:rsidRPr="009405D8" w:rsidRDefault="004B7D02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2F32D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4B7D02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Andre forudmodtagne indtægter</w:t>
            </w:r>
          </w:p>
        </w:tc>
        <w:tc>
          <w:tcPr>
            <w:tcW w:w="153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B7D02" w:rsidRPr="009405D8" w:rsidRDefault="004B7D02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16A9" w:rsidRPr="009405D8" w:rsidTr="005F16A9">
        <w:tc>
          <w:tcPr>
            <w:tcW w:w="375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9B277E" w:rsidRPr="009405D8" w:rsidRDefault="009B277E" w:rsidP="002F32D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9B277E" w:rsidRPr="009405D8" w:rsidRDefault="009B277E" w:rsidP="002F32D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72027" w:rsidRDefault="00D72027" w:rsidP="009B277E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0"/>
        <w:gridCol w:w="278"/>
        <w:gridCol w:w="7"/>
        <w:gridCol w:w="5737"/>
        <w:gridCol w:w="295"/>
        <w:gridCol w:w="1145"/>
        <w:gridCol w:w="295"/>
        <w:gridCol w:w="1149"/>
      </w:tblGrid>
      <w:tr w:rsidR="00D31D89" w:rsidRPr="00A736F0" w:rsidTr="00D31D89">
        <w:tc>
          <w:tcPr>
            <w:tcW w:w="732" w:type="dxa"/>
            <w:gridSpan w:val="2"/>
          </w:tcPr>
          <w:p w:rsidR="00D31D89" w:rsidRPr="00A736F0" w:rsidRDefault="00D31D89" w:rsidP="00E255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A736F0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D31D89" w:rsidRPr="00A736F0" w:rsidRDefault="00D31D89" w:rsidP="00E255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744" w:type="dxa"/>
            <w:gridSpan w:val="2"/>
          </w:tcPr>
          <w:p w:rsidR="00D31D89" w:rsidRPr="00A736F0" w:rsidRDefault="00D31D89" w:rsidP="00E255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" w:type="dxa"/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145" w:type="dxa"/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A736F0">
              <w:rPr>
                <w:rFonts w:cs="Tahoma"/>
                <w:b/>
                <w:bCs/>
              </w:rPr>
              <w:t>År</w:t>
            </w:r>
          </w:p>
        </w:tc>
        <w:tc>
          <w:tcPr>
            <w:tcW w:w="295" w:type="dxa"/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149" w:type="dxa"/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A736F0">
              <w:rPr>
                <w:rFonts w:cs="Tahoma"/>
                <w:b/>
                <w:bCs/>
              </w:rPr>
              <w:t>År-1</w:t>
            </w:r>
          </w:p>
        </w:tc>
      </w:tr>
      <w:tr w:rsidR="00D31D89" w:rsidRPr="00A736F0" w:rsidTr="00D31D89">
        <w:tc>
          <w:tcPr>
            <w:tcW w:w="732" w:type="dxa"/>
            <w:gridSpan w:val="2"/>
          </w:tcPr>
          <w:p w:rsidR="00D31D89" w:rsidRPr="00A736F0" w:rsidRDefault="00D31D89" w:rsidP="00E255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31D89" w:rsidRPr="00A736F0" w:rsidRDefault="00D31D89" w:rsidP="00E255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744" w:type="dxa"/>
            <w:gridSpan w:val="2"/>
          </w:tcPr>
          <w:p w:rsidR="00D31D89" w:rsidRPr="00A736F0" w:rsidRDefault="00D31D89" w:rsidP="00E255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" w:type="dxa"/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A736F0">
              <w:rPr>
                <w:rFonts w:cs="Tahoma"/>
                <w:b/>
                <w:bCs/>
              </w:rPr>
              <w:t>kr.</w:t>
            </w:r>
          </w:p>
        </w:tc>
        <w:tc>
          <w:tcPr>
            <w:tcW w:w="295" w:type="dxa"/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31D89" w:rsidRPr="00A736F0" w:rsidRDefault="00D31D89" w:rsidP="00E255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A736F0">
              <w:rPr>
                <w:rFonts w:cs="Tahoma"/>
                <w:b/>
                <w:bCs/>
              </w:rPr>
              <w:t>t.kr. eller kr.</w:t>
            </w:r>
          </w:p>
        </w:tc>
      </w:tr>
      <w:tr w:rsidR="009405D8" w:rsidRPr="009405D8" w:rsidTr="00D31D89">
        <w:tc>
          <w:tcPr>
            <w:tcW w:w="722" w:type="dxa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3</w:t>
            </w:r>
            <w:r w:rsidR="00743D29" w:rsidRPr="009405D8">
              <w:rPr>
                <w:rFonts w:cs="Tahoma"/>
                <w:b/>
                <w:bCs/>
              </w:rPr>
              <w:t>6</w:t>
            </w:r>
          </w:p>
        </w:tc>
        <w:tc>
          <w:tcPr>
            <w:tcW w:w="295" w:type="dxa"/>
            <w:gridSpan w:val="3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737" w:type="dxa"/>
          </w:tcPr>
          <w:p w:rsidR="00251222" w:rsidRPr="009405D8" w:rsidRDefault="0061266B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Kontraktlige forpligtelser og eventualposter m. v.</w:t>
            </w:r>
          </w:p>
        </w:tc>
        <w:tc>
          <w:tcPr>
            <w:tcW w:w="295" w:type="dxa"/>
          </w:tcPr>
          <w:p w:rsidR="00251222" w:rsidRPr="009405D8" w:rsidRDefault="00251222" w:rsidP="00D956B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145" w:type="dxa"/>
          </w:tcPr>
          <w:p w:rsidR="00251222" w:rsidRPr="009405D8" w:rsidRDefault="00251222" w:rsidP="00D956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95" w:type="dxa"/>
          </w:tcPr>
          <w:p w:rsidR="00251222" w:rsidRPr="009405D8" w:rsidRDefault="00251222" w:rsidP="00D956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149" w:type="dxa"/>
          </w:tcPr>
          <w:p w:rsidR="00251222" w:rsidRPr="009405D8" w:rsidRDefault="00251222" w:rsidP="00D956B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D31D89">
        <w:tc>
          <w:tcPr>
            <w:tcW w:w="722" w:type="dxa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" w:type="dxa"/>
            <w:gridSpan w:val="3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621" w:type="dxa"/>
            <w:gridSpan w:val="5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Eventualforpligtelser specificeres</w:t>
            </w:r>
            <w:r w:rsidR="004C6D09" w:rsidRPr="009405D8">
              <w:rPr>
                <w:rFonts w:cs="Tahoma"/>
                <w:bCs/>
              </w:rPr>
              <w:t>.</w:t>
            </w:r>
          </w:p>
        </w:tc>
      </w:tr>
      <w:tr w:rsidR="009405D8" w:rsidRPr="009405D8" w:rsidTr="00D31D89">
        <w:tc>
          <w:tcPr>
            <w:tcW w:w="722" w:type="dxa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" w:type="dxa"/>
            <w:gridSpan w:val="3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621" w:type="dxa"/>
            <w:gridSpan w:val="5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Lejeforpligtelser specificeres</w:t>
            </w:r>
            <w:r w:rsidR="004C6D09" w:rsidRPr="009405D8">
              <w:rPr>
                <w:rFonts w:cs="Tahoma"/>
                <w:bCs/>
              </w:rPr>
              <w:t>.</w:t>
            </w:r>
          </w:p>
        </w:tc>
      </w:tr>
      <w:tr w:rsidR="009405D8" w:rsidRPr="009405D8" w:rsidTr="00D31D89">
        <w:tc>
          <w:tcPr>
            <w:tcW w:w="722" w:type="dxa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" w:type="dxa"/>
            <w:gridSpan w:val="3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8621" w:type="dxa"/>
            <w:gridSpan w:val="5"/>
          </w:tcPr>
          <w:p w:rsidR="00251222" w:rsidRPr="009405D8" w:rsidRDefault="00251222" w:rsidP="00D956BA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</w:rPr>
              <w:t>Leasingforpligtelser operationel leasing specificeres med restydelse og løbetid</w:t>
            </w:r>
            <w:r w:rsidR="004C6D09" w:rsidRPr="009405D8">
              <w:rPr>
                <w:rFonts w:cs="Tahoma"/>
              </w:rPr>
              <w:t>.</w:t>
            </w:r>
          </w:p>
        </w:tc>
      </w:tr>
      <w:tr w:rsidR="009405D8" w:rsidRPr="009405D8" w:rsidTr="00D31D89">
        <w:tc>
          <w:tcPr>
            <w:tcW w:w="722" w:type="dxa"/>
          </w:tcPr>
          <w:p w:rsidR="004B7D02" w:rsidRPr="009405D8" w:rsidRDefault="004B7D02" w:rsidP="00D95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" w:type="dxa"/>
            <w:gridSpan w:val="3"/>
          </w:tcPr>
          <w:p w:rsidR="004B7D02" w:rsidRPr="009405D8" w:rsidRDefault="004B7D02" w:rsidP="00D956BA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8621" w:type="dxa"/>
            <w:gridSpan w:val="5"/>
          </w:tcPr>
          <w:p w:rsidR="00520135" w:rsidRPr="009405D8" w:rsidRDefault="004B7D02" w:rsidP="000D1308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Leasingforpligtelser finansiel leasing specificeres med restydelse og løbetid, hvis leasingforpligtelser ikke er indregnet i årsregnskabet.</w:t>
            </w:r>
          </w:p>
        </w:tc>
      </w:tr>
    </w:tbl>
    <w:p w:rsidR="008E4F46" w:rsidRPr="009405D8" w:rsidRDefault="008E4F46"/>
    <w:tbl>
      <w:tblPr>
        <w:tblStyle w:val="Tabel-Gitter"/>
        <w:tblpPr w:leftFromText="141" w:rightFromText="141" w:vertAnchor="text" w:horzAnchor="margin" w:tblpY="3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95"/>
        <w:gridCol w:w="5738"/>
        <w:gridCol w:w="295"/>
        <w:gridCol w:w="1145"/>
        <w:gridCol w:w="295"/>
        <w:gridCol w:w="1149"/>
      </w:tblGrid>
      <w:tr w:rsidR="009405D8" w:rsidRPr="009405D8" w:rsidTr="008E4F46">
        <w:tc>
          <w:tcPr>
            <w:tcW w:w="374" w:type="pct"/>
          </w:tcPr>
          <w:p w:rsidR="00520135" w:rsidRPr="009405D8" w:rsidRDefault="00520135" w:rsidP="00FC60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3</w:t>
            </w:r>
            <w:r w:rsidR="00743D29" w:rsidRPr="009405D8">
              <w:rPr>
                <w:rFonts w:cs="Tahoma"/>
                <w:b/>
                <w:bCs/>
              </w:rPr>
              <w:t>7</w:t>
            </w:r>
          </w:p>
        </w:tc>
        <w:tc>
          <w:tcPr>
            <w:tcW w:w="153" w:type="pct"/>
          </w:tcPr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520135" w:rsidRPr="009405D8" w:rsidRDefault="00520135" w:rsidP="00FC60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9405D8">
              <w:rPr>
                <w:rFonts w:cs="Tahoma"/>
                <w:b/>
                <w:bCs/>
              </w:rPr>
              <w:t>Pantsætninger og sikkerhedsstillelser</w:t>
            </w:r>
          </w:p>
        </w:tc>
        <w:tc>
          <w:tcPr>
            <w:tcW w:w="153" w:type="pct"/>
          </w:tcPr>
          <w:p w:rsidR="00FC6009" w:rsidRPr="009405D8" w:rsidRDefault="00FC6009" w:rsidP="00FC60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C6009" w:rsidRPr="009405D8" w:rsidRDefault="00FC6009" w:rsidP="00FC60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C6009" w:rsidRPr="009405D8" w:rsidRDefault="00FC6009" w:rsidP="00FC60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FC6009" w:rsidRPr="009405D8" w:rsidRDefault="00FC6009" w:rsidP="00FC60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5D8" w:rsidRPr="009405D8" w:rsidTr="008E4F46">
        <w:tc>
          <w:tcPr>
            <w:tcW w:w="374" w:type="pct"/>
          </w:tcPr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4473" w:type="pct"/>
            <w:gridSpan w:val="5"/>
          </w:tcPr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Pantsætninger specificeres.</w:t>
            </w:r>
          </w:p>
        </w:tc>
      </w:tr>
      <w:tr w:rsidR="009405D8" w:rsidRPr="009405D8" w:rsidTr="008E4F46">
        <w:tc>
          <w:tcPr>
            <w:tcW w:w="374" w:type="pct"/>
          </w:tcPr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4473" w:type="pct"/>
            <w:gridSpan w:val="5"/>
          </w:tcPr>
          <w:p w:rsidR="00FC6009" w:rsidRPr="009405D8" w:rsidRDefault="00FC6009" w:rsidP="00FC600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9405D8">
              <w:rPr>
                <w:rFonts w:cs="Tahoma"/>
                <w:bCs/>
              </w:rPr>
              <w:t>Sikkerhedsstillelser specificeres.</w:t>
            </w:r>
          </w:p>
        </w:tc>
      </w:tr>
    </w:tbl>
    <w:p w:rsidR="00796F7F" w:rsidRPr="009405D8" w:rsidRDefault="00796F7F">
      <w:pPr>
        <w:rPr>
          <w:rFonts w:cs="Tahoma"/>
        </w:rPr>
      </w:pPr>
    </w:p>
    <w:p w:rsidR="00D72027" w:rsidRDefault="00D72027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74757" w:rsidRPr="009405D8" w:rsidRDefault="00D74757" w:rsidP="00033ABF">
      <w:pPr>
        <w:pStyle w:val="Overskrift2"/>
        <w:rPr>
          <w:rFonts w:ascii="Garamond" w:hAnsi="Garamond"/>
          <w:sz w:val="28"/>
          <w:szCs w:val="28"/>
        </w:rPr>
      </w:pPr>
      <w:bookmarkStart w:id="26" w:name="_Toc55908277"/>
      <w:r w:rsidRPr="009405D8">
        <w:rPr>
          <w:rFonts w:ascii="Garamond" w:hAnsi="Garamond"/>
          <w:sz w:val="28"/>
          <w:szCs w:val="28"/>
        </w:rPr>
        <w:lastRenderedPageBreak/>
        <w:t>Særlige specifikationer</w:t>
      </w:r>
      <w:bookmarkEnd w:id="26"/>
    </w:p>
    <w:p w:rsidR="009521B5" w:rsidRPr="009405D8" w:rsidRDefault="009521B5" w:rsidP="00D74757">
      <w:pPr>
        <w:rPr>
          <w:rFonts w:cs="Tahoma"/>
          <w:b/>
          <w:bCs/>
          <w:sz w:val="22"/>
          <w:szCs w:val="22"/>
        </w:rPr>
      </w:pPr>
    </w:p>
    <w:p w:rsidR="00033ABF" w:rsidRPr="009405D8" w:rsidRDefault="00787D41" w:rsidP="00D74757">
      <w:pPr>
        <w:rPr>
          <w:rFonts w:cs="Tahoma"/>
          <w:b/>
          <w:bCs/>
        </w:rPr>
      </w:pPr>
      <w:r w:rsidRPr="009405D8">
        <w:rPr>
          <w:rFonts w:cs="Tahoma"/>
          <w:b/>
          <w:bCs/>
        </w:rPr>
        <w:t xml:space="preserve">Beregning af egendækning </w:t>
      </w:r>
    </w:p>
    <w:p w:rsidR="00FE5611" w:rsidRPr="009405D8" w:rsidRDefault="00FE5611" w:rsidP="00D74757">
      <w:pPr>
        <w:rPr>
          <w:rFonts w:cs="Tahoma"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298"/>
        <w:gridCol w:w="1130"/>
        <w:gridCol w:w="299"/>
        <w:gridCol w:w="1130"/>
        <w:gridCol w:w="299"/>
        <w:gridCol w:w="1126"/>
      </w:tblGrid>
      <w:tr w:rsidR="009405D8" w:rsidRPr="009405D8" w:rsidTr="005F16A9">
        <w:tc>
          <w:tcPr>
            <w:tcW w:w="2779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  <w:sz w:val="22"/>
                <w:szCs w:val="22"/>
              </w:rPr>
              <w:t>År-1</w:t>
            </w:r>
          </w:p>
        </w:tc>
      </w:tr>
      <w:tr w:rsidR="009405D8" w:rsidRPr="009405D8" w:rsidTr="005F16A9">
        <w:tc>
          <w:tcPr>
            <w:tcW w:w="2779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  <w:sz w:val="22"/>
                <w:szCs w:val="22"/>
              </w:rPr>
              <w:t>kr.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E7B00" w:rsidRPr="009405D8" w:rsidRDefault="00033AB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  <w:sz w:val="22"/>
                <w:szCs w:val="22"/>
              </w:rPr>
              <w:t xml:space="preserve">t.kr. </w:t>
            </w:r>
            <w:r w:rsidR="00DE7B00" w:rsidRPr="009405D8">
              <w:rPr>
                <w:rFonts w:cs="Tahoma"/>
                <w:b/>
                <w:bCs/>
                <w:sz w:val="22"/>
                <w:szCs w:val="22"/>
              </w:rPr>
              <w:t>eller kr.</w:t>
            </w:r>
          </w:p>
        </w:tc>
      </w:tr>
      <w:tr w:rsidR="009405D8" w:rsidRPr="009405D8" w:rsidTr="005F16A9">
        <w:tc>
          <w:tcPr>
            <w:tcW w:w="2779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DE7B00" w:rsidRPr="009405D8" w:rsidRDefault="004B7D02" w:rsidP="00681A0C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sz w:val="22"/>
                <w:szCs w:val="22"/>
              </w:rPr>
              <w:t>Elev/kursistbetalinger, netto</w:t>
            </w:r>
            <w:r w:rsidR="00251222" w:rsidRPr="009405D8">
              <w:rPr>
                <w:rFonts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DE7B00" w:rsidRPr="009405D8" w:rsidRDefault="00DE7B00" w:rsidP="00681A0C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sz w:val="22"/>
                <w:szCs w:val="22"/>
              </w:rPr>
              <w:t>Tilskud til nedbringelse af Elev/kursistbetalinger (Friplads- og vikarkassen for private gymnasier</w:t>
            </w:r>
            <w:r w:rsidR="00251222" w:rsidRPr="009405D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2779" w:type="pct"/>
          </w:tcPr>
          <w:p w:rsidR="00DE7B00" w:rsidRPr="009405D8" w:rsidRDefault="00681A0C" w:rsidP="00681A0C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>Andre indtægter i alt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2779" w:type="pct"/>
          </w:tcPr>
          <w:p w:rsidR="00DE7B00" w:rsidRPr="009405D8" w:rsidRDefault="00DE7B00" w:rsidP="00DE7B00">
            <w:pPr>
              <w:pStyle w:val="Listeafsnit"/>
              <w:numPr>
                <w:ilvl w:val="0"/>
                <w:numId w:val="21"/>
              </w:num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sz w:val="22"/>
                <w:szCs w:val="22"/>
              </w:rPr>
              <w:t>Lejeindtægter af ansatte fra boliger, boligbidrag m.v.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2779" w:type="pct"/>
          </w:tcPr>
          <w:p w:rsidR="00DE7B00" w:rsidRPr="009405D8" w:rsidRDefault="00DE7B00" w:rsidP="00DE7B00">
            <w:pPr>
              <w:pStyle w:val="Listeafsnit"/>
              <w:numPr>
                <w:ilvl w:val="0"/>
                <w:numId w:val="21"/>
              </w:num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sz w:val="22"/>
                <w:szCs w:val="22"/>
              </w:rPr>
              <w:t>Ansattes betaling for lys og varme m.v.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2779" w:type="pct"/>
          </w:tcPr>
          <w:p w:rsidR="00DE7B00" w:rsidRPr="009405D8" w:rsidRDefault="00DE7B00" w:rsidP="00DE7B00">
            <w:pPr>
              <w:pStyle w:val="Listeafsnit"/>
              <w:numPr>
                <w:ilvl w:val="0"/>
                <w:numId w:val="21"/>
              </w:num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sz w:val="22"/>
                <w:szCs w:val="22"/>
              </w:rPr>
              <w:t>Ansattes betaling for kost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2779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>Andre indtægter i alt, netto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DE7B00" w:rsidRPr="009405D8" w:rsidRDefault="00DE7B00" w:rsidP="00681A0C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>Fin</w:t>
            </w:r>
            <w:r w:rsidR="00251222" w:rsidRPr="009405D8">
              <w:rPr>
                <w:rFonts w:cs="Tahoma"/>
                <w:bCs/>
                <w:sz w:val="22"/>
                <w:szCs w:val="22"/>
              </w:rPr>
              <w:t xml:space="preserve">ansielle indtægter m.v. 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>Egendækning i alt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1F4EE3" w:rsidRPr="009405D8" w:rsidRDefault="001F4EE3" w:rsidP="00681A0C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sz w:val="22"/>
                <w:szCs w:val="22"/>
              </w:rPr>
              <w:t>Antal årselever heltidsuddannelser i regnskabsåret</w:t>
            </w:r>
            <w:r w:rsidRPr="009405D8">
              <w:rPr>
                <w:rFonts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" w:type="pct"/>
          </w:tcPr>
          <w:p w:rsidR="001F4EE3" w:rsidRPr="009405D8" w:rsidRDefault="001F4EE3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1F4EE3" w:rsidRPr="009405D8" w:rsidRDefault="001F4EE3" w:rsidP="006E43DF">
            <w:pPr>
              <w:rPr>
                <w:rFonts w:cs="Tahoma"/>
                <w:sz w:val="22"/>
                <w:szCs w:val="22"/>
              </w:rPr>
            </w:pPr>
            <w:r w:rsidRPr="009405D8">
              <w:rPr>
                <w:rFonts w:cs="Tahoma"/>
                <w:sz w:val="22"/>
                <w:szCs w:val="22"/>
              </w:rPr>
              <w:t>Antal enkeltfag i regnskabsåret</w:t>
            </w:r>
            <w:r w:rsidRPr="009405D8">
              <w:rPr>
                <w:rFonts w:cs="Tahoma"/>
                <w:bCs/>
                <w:sz w:val="22"/>
                <w:szCs w:val="22"/>
              </w:rPr>
              <w:t xml:space="preserve"> </w:t>
            </w:r>
            <w:r w:rsidR="006E43DF" w:rsidRPr="009405D8">
              <w:rPr>
                <w:rFonts w:cs="Tahoma"/>
                <w:bCs/>
                <w:sz w:val="22"/>
                <w:szCs w:val="22"/>
              </w:rPr>
              <w:t>(almindelig takst)</w:t>
            </w:r>
          </w:p>
        </w:tc>
        <w:tc>
          <w:tcPr>
            <w:tcW w:w="155" w:type="pct"/>
          </w:tcPr>
          <w:p w:rsidR="001F4EE3" w:rsidRPr="009405D8" w:rsidRDefault="001F4EE3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6E43DF" w:rsidRPr="009405D8" w:rsidRDefault="006E43DF" w:rsidP="006E43DF">
            <w:pPr>
              <w:rPr>
                <w:rFonts w:cs="Tahoma"/>
                <w:sz w:val="22"/>
                <w:szCs w:val="22"/>
              </w:rPr>
            </w:pPr>
            <w:r w:rsidRPr="009405D8">
              <w:rPr>
                <w:rFonts w:cs="Tahoma"/>
              </w:rPr>
              <w:t>Antal enkeltfag i regnskabsåret (forhøjet takst)</w:t>
            </w:r>
          </w:p>
        </w:tc>
        <w:tc>
          <w:tcPr>
            <w:tcW w:w="155" w:type="pct"/>
          </w:tcPr>
          <w:p w:rsidR="006E43DF" w:rsidRPr="009405D8" w:rsidRDefault="006E43DF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6E43DF" w:rsidRPr="009405D8" w:rsidRDefault="006E43D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6E43DF" w:rsidRPr="009405D8" w:rsidRDefault="006E43D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6E43DF" w:rsidRPr="009405D8" w:rsidRDefault="006E43D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DE7B00" w:rsidRPr="009405D8" w:rsidRDefault="006E43DF" w:rsidP="006E43DF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sz w:val="22"/>
                <w:szCs w:val="22"/>
              </w:rPr>
              <w:t>Beregnede m</w:t>
            </w:r>
            <w:r w:rsidR="001F4EE3" w:rsidRPr="009405D8">
              <w:rPr>
                <w:rFonts w:cs="Tahoma"/>
                <w:b/>
                <w:sz w:val="22"/>
                <w:szCs w:val="22"/>
              </w:rPr>
              <w:t>inimum egendækning</w:t>
            </w:r>
          </w:p>
        </w:tc>
        <w:tc>
          <w:tcPr>
            <w:tcW w:w="155" w:type="pct"/>
          </w:tcPr>
          <w:p w:rsidR="00DE7B00" w:rsidRPr="009405D8" w:rsidRDefault="00DE7B00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DE7B00" w:rsidRPr="009405D8" w:rsidRDefault="00DE7B00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1F4EE3" w:rsidRPr="009405D8" w:rsidRDefault="001F4EE3" w:rsidP="00681A0C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 xml:space="preserve">Egendækning heltidsuddannelser </w:t>
            </w:r>
          </w:p>
        </w:tc>
        <w:tc>
          <w:tcPr>
            <w:tcW w:w="155" w:type="pct"/>
          </w:tcPr>
          <w:p w:rsidR="001F4EE3" w:rsidRPr="009405D8" w:rsidRDefault="001F4EE3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1F4EE3" w:rsidRPr="009405D8" w:rsidRDefault="00081F4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  <w:sz w:val="22"/>
                <w:szCs w:val="22"/>
              </w:rPr>
              <w:t>9.200 x antal årselever</w:t>
            </w:r>
          </w:p>
        </w:tc>
        <w:tc>
          <w:tcPr>
            <w:tcW w:w="155" w:type="pct"/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1F4EE3" w:rsidRPr="009405D8" w:rsidRDefault="00081F4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  <w:sz w:val="22"/>
                <w:szCs w:val="22"/>
              </w:rPr>
              <w:t>9.200 x antal årselever</w:t>
            </w:r>
          </w:p>
        </w:tc>
      </w:tr>
      <w:tr w:rsidR="009405D8" w:rsidRPr="009405D8" w:rsidTr="00FC6787">
        <w:trPr>
          <w:trHeight w:val="523"/>
        </w:trPr>
        <w:tc>
          <w:tcPr>
            <w:tcW w:w="3519" w:type="pct"/>
            <w:gridSpan w:val="3"/>
          </w:tcPr>
          <w:p w:rsidR="001F4EE3" w:rsidRPr="009405D8" w:rsidRDefault="001F4EE3" w:rsidP="00681A0C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 xml:space="preserve">Egendækning enkeltfag </w:t>
            </w:r>
            <w:r w:rsidR="00081F4F" w:rsidRPr="009405D8">
              <w:rPr>
                <w:rFonts w:cs="Tahoma"/>
                <w:bCs/>
                <w:sz w:val="22"/>
                <w:szCs w:val="22"/>
              </w:rPr>
              <w:t>(almindelig takst)</w:t>
            </w:r>
          </w:p>
        </w:tc>
        <w:tc>
          <w:tcPr>
            <w:tcW w:w="155" w:type="pct"/>
          </w:tcPr>
          <w:p w:rsidR="001F4EE3" w:rsidRPr="009405D8" w:rsidRDefault="001F4EE3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</w:tcPr>
          <w:p w:rsidR="001F4EE3" w:rsidRPr="009405D8" w:rsidRDefault="00081F4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</w:rPr>
              <w:t>450 x antal enkeltfag</w:t>
            </w:r>
          </w:p>
        </w:tc>
        <w:tc>
          <w:tcPr>
            <w:tcW w:w="155" w:type="pct"/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</w:tcPr>
          <w:p w:rsidR="001F4EE3" w:rsidRPr="009405D8" w:rsidRDefault="00081F4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</w:rPr>
              <w:t>450 x antal enkeltfag</w:t>
            </w:r>
          </w:p>
        </w:tc>
      </w:tr>
      <w:tr w:rsidR="009405D8" w:rsidRPr="009405D8" w:rsidTr="005F16A9">
        <w:tc>
          <w:tcPr>
            <w:tcW w:w="3519" w:type="pct"/>
            <w:gridSpan w:val="3"/>
          </w:tcPr>
          <w:p w:rsidR="00081F4F" w:rsidRPr="009405D8" w:rsidRDefault="00081F4F" w:rsidP="00081F4F">
            <w:pPr>
              <w:rPr>
                <w:rFonts w:cs="Tahoma"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 xml:space="preserve">Egendækning enkeltfag </w:t>
            </w:r>
            <w:r w:rsidRPr="009405D8">
              <w:rPr>
                <w:rFonts w:cs="Tahoma"/>
                <w:sz w:val="22"/>
                <w:szCs w:val="22"/>
              </w:rPr>
              <w:t>(forhøjet takst)</w:t>
            </w:r>
          </w:p>
        </w:tc>
        <w:tc>
          <w:tcPr>
            <w:tcW w:w="155" w:type="pct"/>
          </w:tcPr>
          <w:p w:rsidR="00081F4F" w:rsidRPr="009405D8" w:rsidRDefault="00081F4F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081F4F" w:rsidRPr="009405D8" w:rsidRDefault="00081F4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</w:rPr>
              <w:t>750 x antal enkeltfag</w:t>
            </w:r>
          </w:p>
        </w:tc>
        <w:tc>
          <w:tcPr>
            <w:tcW w:w="155" w:type="pct"/>
          </w:tcPr>
          <w:p w:rsidR="00081F4F" w:rsidRPr="009405D8" w:rsidRDefault="00081F4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081F4F" w:rsidRPr="009405D8" w:rsidRDefault="00081F4F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405D8">
              <w:rPr>
                <w:rFonts w:cs="Tahoma"/>
                <w:b/>
                <w:bCs/>
              </w:rPr>
              <w:t>750 x antal enkeltfag</w:t>
            </w:r>
          </w:p>
        </w:tc>
      </w:tr>
      <w:tr w:rsidR="005F16A9" w:rsidRPr="009405D8" w:rsidTr="005F16A9">
        <w:tc>
          <w:tcPr>
            <w:tcW w:w="3519" w:type="pct"/>
            <w:gridSpan w:val="3"/>
          </w:tcPr>
          <w:p w:rsidR="001F4EE3" w:rsidRPr="009405D8" w:rsidRDefault="00681A0C" w:rsidP="00DE7B00">
            <w:pPr>
              <w:rPr>
                <w:rFonts w:cs="Tahoma"/>
                <w:bCs/>
                <w:sz w:val="22"/>
                <w:szCs w:val="22"/>
              </w:rPr>
            </w:pPr>
            <w:r w:rsidRPr="009405D8">
              <w:rPr>
                <w:rFonts w:cs="Tahoma"/>
                <w:bCs/>
                <w:sz w:val="22"/>
                <w:szCs w:val="22"/>
              </w:rPr>
              <w:t xml:space="preserve">I alt </w:t>
            </w:r>
            <w:r w:rsidR="00081F4F" w:rsidRPr="009405D8">
              <w:rPr>
                <w:rFonts w:cs="Tahoma"/>
                <w:bCs/>
              </w:rPr>
              <w:t>minimum egendækning</w:t>
            </w:r>
          </w:p>
        </w:tc>
        <w:tc>
          <w:tcPr>
            <w:tcW w:w="155" w:type="pct"/>
          </w:tcPr>
          <w:p w:rsidR="001F4EE3" w:rsidRPr="009405D8" w:rsidRDefault="001F4EE3" w:rsidP="00DE7B00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55" w:type="pct"/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1F4EE3" w:rsidRPr="009405D8" w:rsidRDefault="001F4EE3" w:rsidP="00DE7B00">
            <w:pPr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:rsidR="00BD659D" w:rsidRPr="009405D8" w:rsidRDefault="00BD659D" w:rsidP="00BD659D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BD659D" w:rsidRPr="009405D8" w:rsidRDefault="00002D95" w:rsidP="00834606">
      <w:pPr>
        <w:rPr>
          <w:rFonts w:cs="Tahoma"/>
          <w:sz w:val="22"/>
          <w:szCs w:val="22"/>
        </w:rPr>
      </w:pPr>
      <w:r w:rsidRPr="009405D8">
        <w:rPr>
          <w:rFonts w:cs="Tahoma"/>
          <w:sz w:val="22"/>
          <w:szCs w:val="22"/>
        </w:rPr>
        <w:br w:type="page"/>
      </w:r>
    </w:p>
    <w:p w:rsidR="00BD659D" w:rsidRPr="009405D8" w:rsidRDefault="00BD659D" w:rsidP="00BD659D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BD659D" w:rsidRPr="009405D8" w:rsidRDefault="00002D95" w:rsidP="00BD659D">
      <w:pPr>
        <w:spacing w:before="100" w:beforeAutospacing="1" w:after="100" w:afterAutospacing="1"/>
        <w:rPr>
          <w:rFonts w:cs="Tahoma"/>
          <w:b/>
          <w:sz w:val="28"/>
          <w:szCs w:val="28"/>
        </w:rPr>
      </w:pPr>
      <w:r w:rsidRPr="009405D8">
        <w:rPr>
          <w:rFonts w:cs="Tahoma"/>
          <w:b/>
          <w:sz w:val="28"/>
          <w:szCs w:val="28"/>
        </w:rPr>
        <w:t>Årets modtagne donationer</w:t>
      </w:r>
    </w:p>
    <w:p w:rsidR="00BD659D" w:rsidRPr="009405D8" w:rsidRDefault="00BD659D" w:rsidP="00BD659D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002D95" w:rsidRPr="009405D8" w:rsidRDefault="001A5116" w:rsidP="00BD659D">
      <w:pPr>
        <w:spacing w:before="100" w:beforeAutospacing="1" w:after="100" w:afterAutospacing="1"/>
        <w:rPr>
          <w:rFonts w:cs="Tahoma"/>
          <w:b/>
        </w:rPr>
      </w:pPr>
      <w:r w:rsidRPr="009405D8">
        <w:rPr>
          <w:rFonts w:cs="Tahoma"/>
          <w:b/>
        </w:rPr>
        <w:t xml:space="preserve">Tabel </w:t>
      </w:r>
      <w:r w:rsidR="004D4C9D" w:rsidRPr="009405D8">
        <w:rPr>
          <w:rFonts w:cs="Tahoma"/>
          <w:b/>
        </w:rPr>
        <w:t>1</w:t>
      </w:r>
      <w:r w:rsidRPr="009405D8">
        <w:rPr>
          <w:rFonts w:cs="Tahoma"/>
          <w:b/>
        </w:rPr>
        <w:t xml:space="preserve">: Specifikation af </w:t>
      </w:r>
      <w:r w:rsidR="004D4C9D" w:rsidRPr="009405D8">
        <w:rPr>
          <w:rFonts w:cs="Tahoma"/>
          <w:b/>
        </w:rPr>
        <w:t xml:space="preserve">alle </w:t>
      </w:r>
      <w:r w:rsidRPr="009405D8">
        <w:rPr>
          <w:rFonts w:cs="Tahoma"/>
          <w:b/>
        </w:rPr>
        <w:t xml:space="preserve">donationer </w:t>
      </w:r>
      <w:r w:rsidR="00B62EDE" w:rsidRPr="009405D8">
        <w:rPr>
          <w:rFonts w:cs="Tahoma"/>
          <w:b/>
        </w:rPr>
        <w:t xml:space="preserve">ekskl. moms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15"/>
        <w:gridCol w:w="1290"/>
        <w:gridCol w:w="1606"/>
        <w:gridCol w:w="1612"/>
        <w:gridCol w:w="1605"/>
        <w:gridCol w:w="1600"/>
      </w:tblGrid>
      <w:tr w:rsidR="009405D8" w:rsidRPr="009405D8" w:rsidTr="00834606">
        <w:tc>
          <w:tcPr>
            <w:tcW w:w="1951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  <w:b/>
              </w:rPr>
              <w:t xml:space="preserve">Notehenvisning </w:t>
            </w:r>
          </w:p>
        </w:tc>
        <w:tc>
          <w:tcPr>
            <w:tcW w:w="1307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Dato</w:t>
            </w: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Navn</w:t>
            </w: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Adresse</w:t>
            </w: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Land</w:t>
            </w: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Beløb</w:t>
            </w:r>
          </w:p>
        </w:tc>
      </w:tr>
      <w:tr w:rsidR="009405D8" w:rsidRPr="009405D8" w:rsidTr="00834606">
        <w:tc>
          <w:tcPr>
            <w:tcW w:w="1951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307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405D8" w:rsidRPr="009405D8" w:rsidTr="00834606">
        <w:tc>
          <w:tcPr>
            <w:tcW w:w="1951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307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405D8" w:rsidRPr="009405D8" w:rsidTr="00834606">
        <w:tc>
          <w:tcPr>
            <w:tcW w:w="1951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307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405D8" w:rsidRPr="009405D8" w:rsidTr="00834606">
        <w:tc>
          <w:tcPr>
            <w:tcW w:w="1951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307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405D8" w:rsidRPr="009405D8" w:rsidTr="00834606">
        <w:tc>
          <w:tcPr>
            <w:tcW w:w="1951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307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630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</w:tbl>
    <w:p w:rsidR="001A5116" w:rsidRPr="009405D8" w:rsidRDefault="001A5116" w:rsidP="00BD659D">
      <w:pPr>
        <w:spacing w:before="100" w:beforeAutospacing="1" w:after="100" w:afterAutospacing="1"/>
        <w:rPr>
          <w:rFonts w:cs="Tahoma"/>
          <w:b/>
        </w:rPr>
      </w:pPr>
      <w:r w:rsidRPr="009405D8">
        <w:rPr>
          <w:rFonts w:cs="Tahoma"/>
          <w:b/>
        </w:rPr>
        <w:t xml:space="preserve">Tabel </w:t>
      </w:r>
      <w:r w:rsidR="004D4C9D" w:rsidRPr="009405D8">
        <w:rPr>
          <w:rFonts w:cs="Tahoma"/>
          <w:b/>
        </w:rPr>
        <w:t>2</w:t>
      </w:r>
      <w:r w:rsidRPr="009405D8">
        <w:rPr>
          <w:rFonts w:cs="Tahoma"/>
          <w:b/>
        </w:rPr>
        <w:t>: Opgørelse af modtagne donationer i alt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2"/>
        <w:gridCol w:w="2546"/>
      </w:tblGrid>
      <w:tr w:rsidR="009405D8" w:rsidRPr="009405D8" w:rsidTr="00834606">
        <w:tc>
          <w:tcPr>
            <w:tcW w:w="7196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Årets modtagne donationer</w:t>
            </w:r>
          </w:p>
        </w:tc>
        <w:tc>
          <w:tcPr>
            <w:tcW w:w="2582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Beløb</w:t>
            </w:r>
          </w:p>
        </w:tc>
      </w:tr>
      <w:tr w:rsidR="009405D8" w:rsidRPr="009405D8" w:rsidTr="00834606">
        <w:tc>
          <w:tcPr>
            <w:tcW w:w="7196" w:type="dxa"/>
          </w:tcPr>
          <w:p w:rsidR="001A5116" w:rsidRPr="009405D8" w:rsidRDefault="00BC620D" w:rsidP="00834606">
            <w:pPr>
              <w:tabs>
                <w:tab w:val="left" w:pos="2512"/>
              </w:tabs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Modtagne kontante donationer i alt jf. årsregnskabet</w:t>
            </w:r>
          </w:p>
        </w:tc>
        <w:tc>
          <w:tcPr>
            <w:tcW w:w="2582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405D8" w:rsidRPr="009405D8" w:rsidTr="00834606">
        <w:tc>
          <w:tcPr>
            <w:tcW w:w="7196" w:type="dxa"/>
          </w:tcPr>
          <w:p w:rsidR="001A5116" w:rsidRPr="009405D8" w:rsidRDefault="00BC620D" w:rsidP="00BD659D">
            <w:pPr>
              <w:spacing w:before="100" w:beforeAutospacing="1" w:after="100" w:afterAutospacing="1"/>
              <w:rPr>
                <w:rFonts w:cs="Tahoma"/>
              </w:rPr>
            </w:pPr>
            <w:r w:rsidRPr="009405D8">
              <w:rPr>
                <w:rFonts w:cs="Tahoma"/>
              </w:rPr>
              <w:t>Modtagne ikke-kontante donationer i alt</w:t>
            </w:r>
          </w:p>
        </w:tc>
        <w:tc>
          <w:tcPr>
            <w:tcW w:w="2582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1A5116" w:rsidRPr="009405D8" w:rsidTr="00834606">
        <w:tc>
          <w:tcPr>
            <w:tcW w:w="7196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405D8">
              <w:rPr>
                <w:rFonts w:cs="Tahoma"/>
                <w:b/>
              </w:rPr>
              <w:t>I alt</w:t>
            </w:r>
          </w:p>
        </w:tc>
        <w:tc>
          <w:tcPr>
            <w:tcW w:w="2582" w:type="dxa"/>
          </w:tcPr>
          <w:p w:rsidR="001A5116" w:rsidRPr="009405D8" w:rsidRDefault="001A5116" w:rsidP="00BD659D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</w:tbl>
    <w:p w:rsidR="001A5116" w:rsidRPr="009405D8" w:rsidRDefault="001A5116" w:rsidP="00BD659D">
      <w:pPr>
        <w:spacing w:before="100" w:beforeAutospacing="1" w:after="100" w:afterAutospacing="1"/>
        <w:rPr>
          <w:rFonts w:cs="Tahoma"/>
          <w:b/>
        </w:rPr>
      </w:pPr>
    </w:p>
    <w:sectPr w:rsidR="001A5116" w:rsidRPr="009405D8" w:rsidSect="008E074C">
      <w:pgSz w:w="11906" w:h="16838"/>
      <w:pgMar w:top="1701" w:right="1134" w:bottom="15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D6" w:rsidRPr="00384576" w:rsidRDefault="00B269D6">
      <w:r w:rsidRPr="00384576">
        <w:separator/>
      </w:r>
    </w:p>
  </w:endnote>
  <w:endnote w:type="continuationSeparator" w:id="0">
    <w:p w:rsidR="00B269D6" w:rsidRPr="00384576" w:rsidRDefault="00B269D6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269D6" w:rsidRPr="00ED08E2" w:rsidRDefault="00B269D6">
        <w:pPr>
          <w:pStyle w:val="Sidefod"/>
          <w:jc w:val="center"/>
          <w:rPr>
            <w:sz w:val="20"/>
            <w:szCs w:val="20"/>
          </w:rPr>
        </w:pPr>
        <w:r w:rsidRPr="00ED08E2">
          <w:rPr>
            <w:sz w:val="20"/>
            <w:szCs w:val="20"/>
          </w:rPr>
          <w:fldChar w:fldCharType="begin"/>
        </w:r>
        <w:r w:rsidRPr="00ED08E2">
          <w:rPr>
            <w:sz w:val="20"/>
            <w:szCs w:val="20"/>
          </w:rPr>
          <w:instrText>PAGE   \* MERGEFORMAT</w:instrText>
        </w:r>
        <w:r w:rsidRPr="00ED08E2">
          <w:rPr>
            <w:sz w:val="20"/>
            <w:szCs w:val="20"/>
          </w:rPr>
          <w:fldChar w:fldCharType="separate"/>
        </w:r>
        <w:r w:rsidR="0051124A">
          <w:rPr>
            <w:noProof/>
            <w:sz w:val="20"/>
            <w:szCs w:val="20"/>
          </w:rPr>
          <w:t>i</w:t>
        </w:r>
        <w:r w:rsidRPr="00ED08E2">
          <w:rPr>
            <w:sz w:val="20"/>
            <w:szCs w:val="20"/>
          </w:rPr>
          <w:fldChar w:fldCharType="end"/>
        </w:r>
      </w:p>
    </w:sdtContent>
  </w:sdt>
  <w:p w:rsidR="00B269D6" w:rsidRDefault="00B269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D6" w:rsidRPr="00384576" w:rsidRDefault="00B269D6">
      <w:r w:rsidRPr="00384576">
        <w:separator/>
      </w:r>
    </w:p>
  </w:footnote>
  <w:footnote w:type="continuationSeparator" w:id="0">
    <w:p w:rsidR="00B269D6" w:rsidRPr="00384576" w:rsidRDefault="00B269D6">
      <w:r w:rsidRPr="00384576">
        <w:continuationSeparator/>
      </w:r>
    </w:p>
  </w:footnote>
  <w:footnote w:id="1">
    <w:p w:rsidR="00B269D6" w:rsidRPr="007009E6" w:rsidRDefault="00B269D6">
      <w:pPr>
        <w:pStyle w:val="Fodnotetekst"/>
        <w:rPr>
          <w:i/>
        </w:rPr>
      </w:pPr>
      <w:r w:rsidRPr="007009E6">
        <w:rPr>
          <w:rStyle w:val="Fodnotehenvisning"/>
          <w:i/>
        </w:rPr>
        <w:footnoteRef/>
      </w:r>
      <w:r w:rsidRPr="007009E6">
        <w:rPr>
          <w:i/>
        </w:rPr>
        <w:t xml:space="preserve"> </w:t>
      </w:r>
      <w:r w:rsidRPr="007009E6">
        <w:rPr>
          <w:i/>
          <w:sz w:val="18"/>
          <w:szCs w:val="18"/>
        </w:rPr>
        <w:t>Der ikke vedrører anlægsaktiver.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D6" w:rsidRPr="00377A34" w:rsidRDefault="00B269D6" w:rsidP="00377A34">
    <w:pPr>
      <w:pStyle w:val="Sidehoved"/>
      <w:rPr>
        <w:b/>
        <w:sz w:val="26"/>
        <w:szCs w:val="26"/>
      </w:rPr>
    </w:pPr>
    <w:r w:rsidRPr="00377A34">
      <w:rPr>
        <w:b/>
        <w:sz w:val="26"/>
        <w:szCs w:val="26"/>
      </w:rPr>
      <w:t>Private</w:t>
    </w:r>
    <w:r>
      <w:rPr>
        <w:b/>
        <w:sz w:val="26"/>
        <w:szCs w:val="26"/>
      </w:rPr>
      <w:t xml:space="preserve"> institutioner for gymnasiale uddannelser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83FEA"/>
    <w:multiLevelType w:val="hybridMultilevel"/>
    <w:tmpl w:val="8938CDDE"/>
    <w:lvl w:ilvl="0" w:tplc="040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6"/>
  </w:num>
  <w:num w:numId="17">
    <w:abstractNumId w:val="15"/>
  </w:num>
  <w:num w:numId="18">
    <w:abstractNumId w:val="10"/>
  </w:num>
  <w:num w:numId="19">
    <w:abstractNumId w:val="23"/>
  </w:num>
  <w:num w:numId="20">
    <w:abstractNumId w:val="29"/>
  </w:num>
  <w:num w:numId="21">
    <w:abstractNumId w:val="22"/>
  </w:num>
  <w:num w:numId="22">
    <w:abstractNumId w:val="18"/>
  </w:num>
  <w:num w:numId="23">
    <w:abstractNumId w:val="13"/>
  </w:num>
  <w:num w:numId="24">
    <w:abstractNumId w:val="16"/>
  </w:num>
  <w:num w:numId="25">
    <w:abstractNumId w:val="25"/>
  </w:num>
  <w:num w:numId="26">
    <w:abstractNumId w:val="24"/>
  </w:num>
  <w:num w:numId="27">
    <w:abstractNumId w:val="19"/>
  </w:num>
  <w:num w:numId="28">
    <w:abstractNumId w:val="17"/>
  </w:num>
  <w:num w:numId="29">
    <w:abstractNumId w:val="20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047A"/>
    <w:rsid w:val="00002D95"/>
    <w:rsid w:val="00003F41"/>
    <w:rsid w:val="00013DC5"/>
    <w:rsid w:val="00014379"/>
    <w:rsid w:val="00014929"/>
    <w:rsid w:val="00014CCD"/>
    <w:rsid w:val="00020E41"/>
    <w:rsid w:val="00021E33"/>
    <w:rsid w:val="000224BD"/>
    <w:rsid w:val="0002307C"/>
    <w:rsid w:val="00023602"/>
    <w:rsid w:val="00031609"/>
    <w:rsid w:val="00033ABF"/>
    <w:rsid w:val="00035F18"/>
    <w:rsid w:val="00036996"/>
    <w:rsid w:val="000404BD"/>
    <w:rsid w:val="00040B11"/>
    <w:rsid w:val="00040F2E"/>
    <w:rsid w:val="000415F3"/>
    <w:rsid w:val="00041889"/>
    <w:rsid w:val="00041F28"/>
    <w:rsid w:val="000440A3"/>
    <w:rsid w:val="000449A3"/>
    <w:rsid w:val="00051635"/>
    <w:rsid w:val="00052881"/>
    <w:rsid w:val="00055CE3"/>
    <w:rsid w:val="00060836"/>
    <w:rsid w:val="00064F00"/>
    <w:rsid w:val="000763EC"/>
    <w:rsid w:val="00081F4F"/>
    <w:rsid w:val="000829F4"/>
    <w:rsid w:val="00086743"/>
    <w:rsid w:val="000917C4"/>
    <w:rsid w:val="0009292C"/>
    <w:rsid w:val="00092C27"/>
    <w:rsid w:val="000B47B0"/>
    <w:rsid w:val="000B6A6D"/>
    <w:rsid w:val="000D1308"/>
    <w:rsid w:val="000E2225"/>
    <w:rsid w:val="000E3D45"/>
    <w:rsid w:val="000E6274"/>
    <w:rsid w:val="000F780B"/>
    <w:rsid w:val="0010069A"/>
    <w:rsid w:val="00100FCB"/>
    <w:rsid w:val="00103D86"/>
    <w:rsid w:val="00104A16"/>
    <w:rsid w:val="00112CD3"/>
    <w:rsid w:val="0011466D"/>
    <w:rsid w:val="00115BBC"/>
    <w:rsid w:val="001166BB"/>
    <w:rsid w:val="00117FDF"/>
    <w:rsid w:val="00122CE7"/>
    <w:rsid w:val="00134D92"/>
    <w:rsid w:val="001410A0"/>
    <w:rsid w:val="00142C96"/>
    <w:rsid w:val="001447A8"/>
    <w:rsid w:val="00150EA3"/>
    <w:rsid w:val="00173939"/>
    <w:rsid w:val="00173B81"/>
    <w:rsid w:val="0018076B"/>
    <w:rsid w:val="00187279"/>
    <w:rsid w:val="00191546"/>
    <w:rsid w:val="00193EB7"/>
    <w:rsid w:val="001944DD"/>
    <w:rsid w:val="001A5116"/>
    <w:rsid w:val="001A66A9"/>
    <w:rsid w:val="001A6DA9"/>
    <w:rsid w:val="001B44E5"/>
    <w:rsid w:val="001B492C"/>
    <w:rsid w:val="001B4A6A"/>
    <w:rsid w:val="001C4E01"/>
    <w:rsid w:val="001D0E66"/>
    <w:rsid w:val="001D3FF9"/>
    <w:rsid w:val="001E5E95"/>
    <w:rsid w:val="001F00F6"/>
    <w:rsid w:val="001F05ED"/>
    <w:rsid w:val="001F4EE3"/>
    <w:rsid w:val="001F777E"/>
    <w:rsid w:val="001F7F05"/>
    <w:rsid w:val="00200860"/>
    <w:rsid w:val="00202CFD"/>
    <w:rsid w:val="00204036"/>
    <w:rsid w:val="0020786F"/>
    <w:rsid w:val="00214BC5"/>
    <w:rsid w:val="0022260D"/>
    <w:rsid w:val="00235E0E"/>
    <w:rsid w:val="00241A0F"/>
    <w:rsid w:val="00246CF7"/>
    <w:rsid w:val="00251222"/>
    <w:rsid w:val="00251A9F"/>
    <w:rsid w:val="00254419"/>
    <w:rsid w:val="00262D51"/>
    <w:rsid w:val="00263131"/>
    <w:rsid w:val="002742B6"/>
    <w:rsid w:val="00281A0E"/>
    <w:rsid w:val="00290542"/>
    <w:rsid w:val="00292EFE"/>
    <w:rsid w:val="00293D3A"/>
    <w:rsid w:val="00294057"/>
    <w:rsid w:val="002A2454"/>
    <w:rsid w:val="002A3706"/>
    <w:rsid w:val="002B064E"/>
    <w:rsid w:val="002B2E06"/>
    <w:rsid w:val="002B4EDD"/>
    <w:rsid w:val="002B785D"/>
    <w:rsid w:val="002C28CA"/>
    <w:rsid w:val="002C46FE"/>
    <w:rsid w:val="002D076B"/>
    <w:rsid w:val="002E011B"/>
    <w:rsid w:val="002E0886"/>
    <w:rsid w:val="002E090E"/>
    <w:rsid w:val="002F1D2D"/>
    <w:rsid w:val="002F32D3"/>
    <w:rsid w:val="002F46E4"/>
    <w:rsid w:val="002F7594"/>
    <w:rsid w:val="00302A1D"/>
    <w:rsid w:val="00302D4F"/>
    <w:rsid w:val="00306F19"/>
    <w:rsid w:val="003120EB"/>
    <w:rsid w:val="003224DC"/>
    <w:rsid w:val="00322A46"/>
    <w:rsid w:val="003231C1"/>
    <w:rsid w:val="00327B53"/>
    <w:rsid w:val="0033388F"/>
    <w:rsid w:val="00335161"/>
    <w:rsid w:val="0033535B"/>
    <w:rsid w:val="003416CE"/>
    <w:rsid w:val="00344202"/>
    <w:rsid w:val="00347837"/>
    <w:rsid w:val="00354B7D"/>
    <w:rsid w:val="003552D7"/>
    <w:rsid w:val="003714EF"/>
    <w:rsid w:val="00377A34"/>
    <w:rsid w:val="00380855"/>
    <w:rsid w:val="00382845"/>
    <w:rsid w:val="00384576"/>
    <w:rsid w:val="00384962"/>
    <w:rsid w:val="003909A5"/>
    <w:rsid w:val="003909D5"/>
    <w:rsid w:val="0039324A"/>
    <w:rsid w:val="0039399B"/>
    <w:rsid w:val="00397822"/>
    <w:rsid w:val="003A28FA"/>
    <w:rsid w:val="003A67E1"/>
    <w:rsid w:val="003B07DE"/>
    <w:rsid w:val="003B3134"/>
    <w:rsid w:val="003B4783"/>
    <w:rsid w:val="003B4EB8"/>
    <w:rsid w:val="003C1580"/>
    <w:rsid w:val="003C1963"/>
    <w:rsid w:val="003D4E6A"/>
    <w:rsid w:val="003D6EF0"/>
    <w:rsid w:val="003D7403"/>
    <w:rsid w:val="003E1A12"/>
    <w:rsid w:val="003E2A8E"/>
    <w:rsid w:val="003E76F7"/>
    <w:rsid w:val="00406D11"/>
    <w:rsid w:val="00420C7D"/>
    <w:rsid w:val="00420F5B"/>
    <w:rsid w:val="0042100B"/>
    <w:rsid w:val="00426B11"/>
    <w:rsid w:val="00432943"/>
    <w:rsid w:val="00436397"/>
    <w:rsid w:val="00437EAA"/>
    <w:rsid w:val="0044178C"/>
    <w:rsid w:val="00444D08"/>
    <w:rsid w:val="004508E1"/>
    <w:rsid w:val="00455299"/>
    <w:rsid w:val="00461FCA"/>
    <w:rsid w:val="004638E2"/>
    <w:rsid w:val="004662E8"/>
    <w:rsid w:val="00466AC8"/>
    <w:rsid w:val="00470187"/>
    <w:rsid w:val="00477F1E"/>
    <w:rsid w:val="004817A0"/>
    <w:rsid w:val="0048631E"/>
    <w:rsid w:val="004A6CA7"/>
    <w:rsid w:val="004A7352"/>
    <w:rsid w:val="004B2E5F"/>
    <w:rsid w:val="004B3DA9"/>
    <w:rsid w:val="004B7D02"/>
    <w:rsid w:val="004C0EE4"/>
    <w:rsid w:val="004C6D09"/>
    <w:rsid w:val="004C75D5"/>
    <w:rsid w:val="004D01C4"/>
    <w:rsid w:val="004D4C9D"/>
    <w:rsid w:val="004D50FD"/>
    <w:rsid w:val="004F4D0D"/>
    <w:rsid w:val="004F5BC2"/>
    <w:rsid w:val="004F7155"/>
    <w:rsid w:val="00500620"/>
    <w:rsid w:val="00501B83"/>
    <w:rsid w:val="00502896"/>
    <w:rsid w:val="0051124A"/>
    <w:rsid w:val="00512416"/>
    <w:rsid w:val="00520135"/>
    <w:rsid w:val="00520371"/>
    <w:rsid w:val="005239A1"/>
    <w:rsid w:val="005405AB"/>
    <w:rsid w:val="00540A9B"/>
    <w:rsid w:val="0054369D"/>
    <w:rsid w:val="00546A1E"/>
    <w:rsid w:val="005471C1"/>
    <w:rsid w:val="005477C0"/>
    <w:rsid w:val="00547B97"/>
    <w:rsid w:val="00551BCB"/>
    <w:rsid w:val="0055634A"/>
    <w:rsid w:val="00557C92"/>
    <w:rsid w:val="005600AA"/>
    <w:rsid w:val="00560D29"/>
    <w:rsid w:val="0057271C"/>
    <w:rsid w:val="005740D9"/>
    <w:rsid w:val="005772E6"/>
    <w:rsid w:val="005809D1"/>
    <w:rsid w:val="00581812"/>
    <w:rsid w:val="00583BC0"/>
    <w:rsid w:val="005966A5"/>
    <w:rsid w:val="00597EB7"/>
    <w:rsid w:val="005A1FCB"/>
    <w:rsid w:val="005A22C3"/>
    <w:rsid w:val="005B127F"/>
    <w:rsid w:val="005C06BE"/>
    <w:rsid w:val="005C0919"/>
    <w:rsid w:val="005C18B8"/>
    <w:rsid w:val="005C2FF9"/>
    <w:rsid w:val="005D66AC"/>
    <w:rsid w:val="005E2625"/>
    <w:rsid w:val="005F16A9"/>
    <w:rsid w:val="005F2562"/>
    <w:rsid w:val="005F39B4"/>
    <w:rsid w:val="0060217C"/>
    <w:rsid w:val="00602331"/>
    <w:rsid w:val="00605FD9"/>
    <w:rsid w:val="0061266B"/>
    <w:rsid w:val="00631B81"/>
    <w:rsid w:val="00641EFF"/>
    <w:rsid w:val="00652AF4"/>
    <w:rsid w:val="00663C83"/>
    <w:rsid w:val="00665AAF"/>
    <w:rsid w:val="006777E4"/>
    <w:rsid w:val="006803D6"/>
    <w:rsid w:val="00681A0C"/>
    <w:rsid w:val="00691A62"/>
    <w:rsid w:val="006922D3"/>
    <w:rsid w:val="006A09A7"/>
    <w:rsid w:val="006A0CBF"/>
    <w:rsid w:val="006A1754"/>
    <w:rsid w:val="006A6410"/>
    <w:rsid w:val="006B0F54"/>
    <w:rsid w:val="006B2F69"/>
    <w:rsid w:val="006B7348"/>
    <w:rsid w:val="006E2AF5"/>
    <w:rsid w:val="006E43DF"/>
    <w:rsid w:val="006E514C"/>
    <w:rsid w:val="006F5C67"/>
    <w:rsid w:val="006F7F5E"/>
    <w:rsid w:val="0070071A"/>
    <w:rsid w:val="007009E6"/>
    <w:rsid w:val="007034E9"/>
    <w:rsid w:val="00703ACD"/>
    <w:rsid w:val="007139D2"/>
    <w:rsid w:val="00717893"/>
    <w:rsid w:val="00721535"/>
    <w:rsid w:val="007217ED"/>
    <w:rsid w:val="00732992"/>
    <w:rsid w:val="00734E1F"/>
    <w:rsid w:val="00735593"/>
    <w:rsid w:val="00743D29"/>
    <w:rsid w:val="007441C3"/>
    <w:rsid w:val="007459BC"/>
    <w:rsid w:val="0074793F"/>
    <w:rsid w:val="00752528"/>
    <w:rsid w:val="00753C82"/>
    <w:rsid w:val="0075561A"/>
    <w:rsid w:val="00766A83"/>
    <w:rsid w:val="00773671"/>
    <w:rsid w:val="00776DAA"/>
    <w:rsid w:val="00785FA8"/>
    <w:rsid w:val="00787D41"/>
    <w:rsid w:val="007910BB"/>
    <w:rsid w:val="00791D28"/>
    <w:rsid w:val="007926DA"/>
    <w:rsid w:val="007945A6"/>
    <w:rsid w:val="00796F7F"/>
    <w:rsid w:val="007A5CDD"/>
    <w:rsid w:val="007A7A02"/>
    <w:rsid w:val="007A7F6A"/>
    <w:rsid w:val="007B3D3E"/>
    <w:rsid w:val="007C6CBF"/>
    <w:rsid w:val="007C7A8B"/>
    <w:rsid w:val="007D3B39"/>
    <w:rsid w:val="007D53B4"/>
    <w:rsid w:val="007E3001"/>
    <w:rsid w:val="007E3A0C"/>
    <w:rsid w:val="007E5225"/>
    <w:rsid w:val="007E5532"/>
    <w:rsid w:val="007F0925"/>
    <w:rsid w:val="007F2349"/>
    <w:rsid w:val="007F40D1"/>
    <w:rsid w:val="007F4579"/>
    <w:rsid w:val="00800DCC"/>
    <w:rsid w:val="0080501A"/>
    <w:rsid w:val="008105D5"/>
    <w:rsid w:val="00820A5E"/>
    <w:rsid w:val="00820AC5"/>
    <w:rsid w:val="0082193B"/>
    <w:rsid w:val="00822B74"/>
    <w:rsid w:val="00830186"/>
    <w:rsid w:val="00834606"/>
    <w:rsid w:val="0084206C"/>
    <w:rsid w:val="00842D93"/>
    <w:rsid w:val="0084645F"/>
    <w:rsid w:val="00847349"/>
    <w:rsid w:val="0086554F"/>
    <w:rsid w:val="00873783"/>
    <w:rsid w:val="008745E1"/>
    <w:rsid w:val="00877185"/>
    <w:rsid w:val="0088299C"/>
    <w:rsid w:val="00884FEA"/>
    <w:rsid w:val="0089070E"/>
    <w:rsid w:val="00894D18"/>
    <w:rsid w:val="00896801"/>
    <w:rsid w:val="00897C0E"/>
    <w:rsid w:val="008A1AFC"/>
    <w:rsid w:val="008A4851"/>
    <w:rsid w:val="008B2A4E"/>
    <w:rsid w:val="008B50F0"/>
    <w:rsid w:val="008B6176"/>
    <w:rsid w:val="008C27EA"/>
    <w:rsid w:val="008C64D9"/>
    <w:rsid w:val="008D4E35"/>
    <w:rsid w:val="008D576A"/>
    <w:rsid w:val="008D7D17"/>
    <w:rsid w:val="008D7EF4"/>
    <w:rsid w:val="008E074C"/>
    <w:rsid w:val="008E1308"/>
    <w:rsid w:val="008E4F46"/>
    <w:rsid w:val="008F1DA3"/>
    <w:rsid w:val="008F2B44"/>
    <w:rsid w:val="008F59F6"/>
    <w:rsid w:val="00911177"/>
    <w:rsid w:val="009113BB"/>
    <w:rsid w:val="00912565"/>
    <w:rsid w:val="009128D3"/>
    <w:rsid w:val="00912BF0"/>
    <w:rsid w:val="009151CE"/>
    <w:rsid w:val="00922379"/>
    <w:rsid w:val="00931630"/>
    <w:rsid w:val="00934E43"/>
    <w:rsid w:val="009405D8"/>
    <w:rsid w:val="00943585"/>
    <w:rsid w:val="0094606B"/>
    <w:rsid w:val="009521B5"/>
    <w:rsid w:val="00952F30"/>
    <w:rsid w:val="009537A6"/>
    <w:rsid w:val="00956F4F"/>
    <w:rsid w:val="00972301"/>
    <w:rsid w:val="009813EA"/>
    <w:rsid w:val="00982FD2"/>
    <w:rsid w:val="0098388A"/>
    <w:rsid w:val="00984738"/>
    <w:rsid w:val="00987269"/>
    <w:rsid w:val="009874CA"/>
    <w:rsid w:val="0099301B"/>
    <w:rsid w:val="009A7284"/>
    <w:rsid w:val="009B277E"/>
    <w:rsid w:val="009B5E73"/>
    <w:rsid w:val="009C0146"/>
    <w:rsid w:val="009C3955"/>
    <w:rsid w:val="009C5EAE"/>
    <w:rsid w:val="009E7F2E"/>
    <w:rsid w:val="009F01C4"/>
    <w:rsid w:val="00A04FFE"/>
    <w:rsid w:val="00A134FB"/>
    <w:rsid w:val="00A35DDE"/>
    <w:rsid w:val="00A426F5"/>
    <w:rsid w:val="00A5019F"/>
    <w:rsid w:val="00A50BCE"/>
    <w:rsid w:val="00A60813"/>
    <w:rsid w:val="00A646AF"/>
    <w:rsid w:val="00A6705A"/>
    <w:rsid w:val="00A71B27"/>
    <w:rsid w:val="00A73E72"/>
    <w:rsid w:val="00A769DD"/>
    <w:rsid w:val="00A80AE8"/>
    <w:rsid w:val="00A8235C"/>
    <w:rsid w:val="00A91752"/>
    <w:rsid w:val="00A92A8B"/>
    <w:rsid w:val="00A93F11"/>
    <w:rsid w:val="00A95709"/>
    <w:rsid w:val="00A97301"/>
    <w:rsid w:val="00AA6EC8"/>
    <w:rsid w:val="00AB0E45"/>
    <w:rsid w:val="00AB77FD"/>
    <w:rsid w:val="00AD0334"/>
    <w:rsid w:val="00AD061C"/>
    <w:rsid w:val="00AE53A4"/>
    <w:rsid w:val="00AF163E"/>
    <w:rsid w:val="00AF1D78"/>
    <w:rsid w:val="00AF2FBF"/>
    <w:rsid w:val="00AF3631"/>
    <w:rsid w:val="00AF48A6"/>
    <w:rsid w:val="00AF768F"/>
    <w:rsid w:val="00B044E0"/>
    <w:rsid w:val="00B17019"/>
    <w:rsid w:val="00B24CD0"/>
    <w:rsid w:val="00B269D6"/>
    <w:rsid w:val="00B26CF2"/>
    <w:rsid w:val="00B300E0"/>
    <w:rsid w:val="00B30826"/>
    <w:rsid w:val="00B31C3B"/>
    <w:rsid w:val="00B474FC"/>
    <w:rsid w:val="00B507FF"/>
    <w:rsid w:val="00B53B43"/>
    <w:rsid w:val="00B611EF"/>
    <w:rsid w:val="00B61379"/>
    <w:rsid w:val="00B62EDE"/>
    <w:rsid w:val="00B63E03"/>
    <w:rsid w:val="00B64800"/>
    <w:rsid w:val="00B7292F"/>
    <w:rsid w:val="00B7372F"/>
    <w:rsid w:val="00B74710"/>
    <w:rsid w:val="00B76D6A"/>
    <w:rsid w:val="00B77DD3"/>
    <w:rsid w:val="00B8624E"/>
    <w:rsid w:val="00B93E5A"/>
    <w:rsid w:val="00B973E5"/>
    <w:rsid w:val="00BA425C"/>
    <w:rsid w:val="00BA466F"/>
    <w:rsid w:val="00BB7023"/>
    <w:rsid w:val="00BC620D"/>
    <w:rsid w:val="00BD3FFA"/>
    <w:rsid w:val="00BD659D"/>
    <w:rsid w:val="00BD780D"/>
    <w:rsid w:val="00BE1461"/>
    <w:rsid w:val="00BE1714"/>
    <w:rsid w:val="00BE7371"/>
    <w:rsid w:val="00BF0063"/>
    <w:rsid w:val="00BF1AF8"/>
    <w:rsid w:val="00C03D48"/>
    <w:rsid w:val="00C11442"/>
    <w:rsid w:val="00C11C9A"/>
    <w:rsid w:val="00C14448"/>
    <w:rsid w:val="00C1606A"/>
    <w:rsid w:val="00C16614"/>
    <w:rsid w:val="00C20351"/>
    <w:rsid w:val="00C21FFF"/>
    <w:rsid w:val="00C2219A"/>
    <w:rsid w:val="00C2371B"/>
    <w:rsid w:val="00C243B4"/>
    <w:rsid w:val="00C24D31"/>
    <w:rsid w:val="00C31F66"/>
    <w:rsid w:val="00C33FDF"/>
    <w:rsid w:val="00C37CF8"/>
    <w:rsid w:val="00C37E10"/>
    <w:rsid w:val="00C414B8"/>
    <w:rsid w:val="00C46031"/>
    <w:rsid w:val="00C5138C"/>
    <w:rsid w:val="00C51B07"/>
    <w:rsid w:val="00C55C86"/>
    <w:rsid w:val="00C61137"/>
    <w:rsid w:val="00C702DB"/>
    <w:rsid w:val="00C70E2B"/>
    <w:rsid w:val="00C7629C"/>
    <w:rsid w:val="00C82283"/>
    <w:rsid w:val="00C84958"/>
    <w:rsid w:val="00CA0820"/>
    <w:rsid w:val="00CA477C"/>
    <w:rsid w:val="00CA6C35"/>
    <w:rsid w:val="00CB0EA2"/>
    <w:rsid w:val="00CB1F16"/>
    <w:rsid w:val="00CB6187"/>
    <w:rsid w:val="00CC635A"/>
    <w:rsid w:val="00CD45EF"/>
    <w:rsid w:val="00CD4F97"/>
    <w:rsid w:val="00CE0A6C"/>
    <w:rsid w:val="00CE2A41"/>
    <w:rsid w:val="00CF11BF"/>
    <w:rsid w:val="00CF20F5"/>
    <w:rsid w:val="00CF418E"/>
    <w:rsid w:val="00CF629A"/>
    <w:rsid w:val="00CF66C9"/>
    <w:rsid w:val="00D03EF5"/>
    <w:rsid w:val="00D10862"/>
    <w:rsid w:val="00D109D2"/>
    <w:rsid w:val="00D17A71"/>
    <w:rsid w:val="00D243A2"/>
    <w:rsid w:val="00D25558"/>
    <w:rsid w:val="00D31D89"/>
    <w:rsid w:val="00D400A5"/>
    <w:rsid w:val="00D449CB"/>
    <w:rsid w:val="00D45443"/>
    <w:rsid w:val="00D608C0"/>
    <w:rsid w:val="00D71094"/>
    <w:rsid w:val="00D71A5C"/>
    <w:rsid w:val="00D72027"/>
    <w:rsid w:val="00D74757"/>
    <w:rsid w:val="00D75E75"/>
    <w:rsid w:val="00D82FA0"/>
    <w:rsid w:val="00D85289"/>
    <w:rsid w:val="00D86992"/>
    <w:rsid w:val="00D91B01"/>
    <w:rsid w:val="00D93C73"/>
    <w:rsid w:val="00D956BA"/>
    <w:rsid w:val="00D965B2"/>
    <w:rsid w:val="00DA0792"/>
    <w:rsid w:val="00DA0D67"/>
    <w:rsid w:val="00DA4C74"/>
    <w:rsid w:val="00DB2235"/>
    <w:rsid w:val="00DB5B44"/>
    <w:rsid w:val="00DC17CE"/>
    <w:rsid w:val="00DC23F1"/>
    <w:rsid w:val="00DD0390"/>
    <w:rsid w:val="00DD1C6C"/>
    <w:rsid w:val="00DD2B62"/>
    <w:rsid w:val="00DD4094"/>
    <w:rsid w:val="00DD6880"/>
    <w:rsid w:val="00DD6B3C"/>
    <w:rsid w:val="00DD71F3"/>
    <w:rsid w:val="00DE47C0"/>
    <w:rsid w:val="00DE617C"/>
    <w:rsid w:val="00DE7B00"/>
    <w:rsid w:val="00DE7EF7"/>
    <w:rsid w:val="00DF4446"/>
    <w:rsid w:val="00DF6FCE"/>
    <w:rsid w:val="00DF7564"/>
    <w:rsid w:val="00E05656"/>
    <w:rsid w:val="00E07E7D"/>
    <w:rsid w:val="00E1199A"/>
    <w:rsid w:val="00E11F8E"/>
    <w:rsid w:val="00E139A2"/>
    <w:rsid w:val="00E21658"/>
    <w:rsid w:val="00E21C4D"/>
    <w:rsid w:val="00E23B9D"/>
    <w:rsid w:val="00E33DC4"/>
    <w:rsid w:val="00E524C9"/>
    <w:rsid w:val="00E5405E"/>
    <w:rsid w:val="00E540FD"/>
    <w:rsid w:val="00E54346"/>
    <w:rsid w:val="00E56BBB"/>
    <w:rsid w:val="00E61FBA"/>
    <w:rsid w:val="00E63F38"/>
    <w:rsid w:val="00E640F4"/>
    <w:rsid w:val="00E66DA6"/>
    <w:rsid w:val="00E74B5A"/>
    <w:rsid w:val="00E8064F"/>
    <w:rsid w:val="00E81C9F"/>
    <w:rsid w:val="00E83437"/>
    <w:rsid w:val="00E869CA"/>
    <w:rsid w:val="00E94ECC"/>
    <w:rsid w:val="00EA2980"/>
    <w:rsid w:val="00EB55ED"/>
    <w:rsid w:val="00EB5A40"/>
    <w:rsid w:val="00EC16F3"/>
    <w:rsid w:val="00EC6C6F"/>
    <w:rsid w:val="00EC7C2A"/>
    <w:rsid w:val="00ED08E2"/>
    <w:rsid w:val="00ED1552"/>
    <w:rsid w:val="00ED47E9"/>
    <w:rsid w:val="00ED48B4"/>
    <w:rsid w:val="00EE5347"/>
    <w:rsid w:val="00EE5701"/>
    <w:rsid w:val="00F00B4F"/>
    <w:rsid w:val="00F012A0"/>
    <w:rsid w:val="00F06504"/>
    <w:rsid w:val="00F06BEB"/>
    <w:rsid w:val="00F2230B"/>
    <w:rsid w:val="00F2246E"/>
    <w:rsid w:val="00F24477"/>
    <w:rsid w:val="00F26EA4"/>
    <w:rsid w:val="00F278F8"/>
    <w:rsid w:val="00F3024C"/>
    <w:rsid w:val="00F319B0"/>
    <w:rsid w:val="00F3320F"/>
    <w:rsid w:val="00F3568F"/>
    <w:rsid w:val="00F44BB8"/>
    <w:rsid w:val="00F45849"/>
    <w:rsid w:val="00F5516B"/>
    <w:rsid w:val="00F61CE4"/>
    <w:rsid w:val="00F620A5"/>
    <w:rsid w:val="00F65E75"/>
    <w:rsid w:val="00F75B46"/>
    <w:rsid w:val="00F775EF"/>
    <w:rsid w:val="00F86ACE"/>
    <w:rsid w:val="00F91DCB"/>
    <w:rsid w:val="00F950FA"/>
    <w:rsid w:val="00FA1071"/>
    <w:rsid w:val="00FA6410"/>
    <w:rsid w:val="00FB4923"/>
    <w:rsid w:val="00FB7240"/>
    <w:rsid w:val="00FC2FBC"/>
    <w:rsid w:val="00FC43E2"/>
    <w:rsid w:val="00FC6009"/>
    <w:rsid w:val="00FC6787"/>
    <w:rsid w:val="00FE0DED"/>
    <w:rsid w:val="00FE466B"/>
    <w:rsid w:val="00FE5611"/>
    <w:rsid w:val="00FE61C7"/>
    <w:rsid w:val="00FE6DFF"/>
    <w:rsid w:val="00FE7931"/>
    <w:rsid w:val="00FF0618"/>
    <w:rsid w:val="00FF193E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FC3EE6-F5A9-4756-9D8B-442C3D25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1B44E5"/>
    <w:rPr>
      <w:rFonts w:ascii="Garamond" w:hAnsi="Garamond"/>
      <w:sz w:val="24"/>
      <w:szCs w:val="24"/>
    </w:rPr>
  </w:style>
  <w:style w:type="paragraph" w:customStyle="1" w:styleId="Default">
    <w:name w:val="Default"/>
    <w:rsid w:val="009435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337D-38A7-48C2-9B02-B02C842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2550</Words>
  <Characters>23517</Characters>
  <Application>Microsoft Office Word</Application>
  <DocSecurity>0</DocSecurity>
  <Lines>5879</Lines>
  <Paragraphs>1133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årsrapporten 2020 - Private institutioner for gymnasiale uddannelser</dc:title>
  <dc:creator>Børne- og Undervisningsministeriet</dc:creator>
  <cp:lastModifiedBy>Emma Lerche Teglbrænder</cp:lastModifiedBy>
  <cp:revision>8</cp:revision>
  <cp:lastPrinted>2016-09-15T06:50:00Z</cp:lastPrinted>
  <dcterms:created xsi:type="dcterms:W3CDTF">2020-11-10T10:42:00Z</dcterms:created>
  <dcterms:modified xsi:type="dcterms:W3CDTF">2020-11-18T07:32:00Z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